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2D20A1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2D20A1" w:rsidRPr="006C2F35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 xml:space="preserve">«СЕЛО </w:t>
      </w:r>
      <w:r w:rsidR="004E103F">
        <w:rPr>
          <w:b/>
          <w:szCs w:val="28"/>
        </w:rPr>
        <w:t>ДАБУЖА</w:t>
      </w:r>
      <w:bookmarkStart w:id="0" w:name="_GoBack"/>
      <w:bookmarkEnd w:id="0"/>
      <w:r w:rsidRPr="006C2F35">
        <w:rPr>
          <w:b/>
          <w:szCs w:val="28"/>
        </w:rPr>
        <w:t>»</w:t>
      </w:r>
    </w:p>
    <w:p w:rsidR="002D20A1" w:rsidRPr="001D13F7" w:rsidRDefault="002D20A1" w:rsidP="002D20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02E07" w:rsidRPr="002D20A1" w:rsidRDefault="009B1A87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от 14.11.2019</w:t>
      </w:r>
      <w:r w:rsidR="002D20A1">
        <w:rPr>
          <w:b/>
          <w:bCs/>
          <w:szCs w:val="28"/>
        </w:rPr>
        <w:t xml:space="preserve"> г.                                                    </w:t>
      </w:r>
      <w:r>
        <w:rPr>
          <w:b/>
          <w:bCs/>
          <w:szCs w:val="28"/>
        </w:rPr>
        <w:t xml:space="preserve">                          № 158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0B8" w:rsidRPr="002750B8" w:rsidRDefault="0013749B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2750B8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применения </w:t>
      </w:r>
    </w:p>
    <w:p w:rsidR="002750B8" w:rsidRP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дисциплинарных взысканий за коррупционные </w:t>
      </w:r>
    </w:p>
    <w:p w:rsidR="002750B8" w:rsidRP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правонарушения к муниципальным служащим </w:t>
      </w:r>
    </w:p>
    <w:p w:rsidR="003A0D2A" w:rsidRDefault="003A0D2A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</w:p>
    <w:p w:rsidR="0063450E" w:rsidRPr="002750B8" w:rsidRDefault="00651334" w:rsidP="002750B8">
      <w:pPr>
        <w:pStyle w:val="ConsPlusTitle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9B1A87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02E07" w:rsidRPr="002750B8">
        <w:rPr>
          <w:color w:val="000000" w:themeColor="text1"/>
          <w:sz w:val="26"/>
          <w:szCs w:val="26"/>
        </w:rPr>
        <w:t xml:space="preserve">       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D9516C" w:rsidRDefault="00DA079B" w:rsidP="0021443C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9B1A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Дабужа</w:t>
      </w:r>
      <w:proofErr w:type="spellEnd"/>
      <w:proofErr w:type="gramStart"/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</w:t>
      </w:r>
      <w:proofErr w:type="gramEnd"/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9B1A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Дабужа</w:t>
      </w:r>
      <w:proofErr w:type="spellEnd"/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2750B8" w:rsidRDefault="0013749B" w:rsidP="002750B8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Порядок 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применения дисциплинарных взысканий за коррупционные и иные правонарушения к муниципальным служащим </w:t>
      </w:r>
      <w:r w:rsidR="003A0D2A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2750B8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9B1A87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N 1).</w:t>
      </w:r>
    </w:p>
    <w:p w:rsidR="007255B3" w:rsidRPr="0021443C" w:rsidRDefault="009C758F" w:rsidP="0021443C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>ать утратившим</w:t>
      </w:r>
      <w:r w:rsid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Сельской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9B1A87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792">
        <w:rPr>
          <w:rFonts w:ascii="Times New Roman" w:hAnsi="Times New Roman" w:cs="Times New Roman"/>
          <w:color w:val="000000" w:themeColor="text1"/>
          <w:sz w:val="28"/>
          <w:szCs w:val="28"/>
        </w:rPr>
        <w:t>от 12.11.2014 № 216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9B1A87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16EE5" w:rsidRPr="00DA079B" w:rsidRDefault="0013749B" w:rsidP="002750B8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«Сухиничский район»</w:t>
      </w:r>
      <w:r w:rsidR="0021443C">
        <w:rPr>
          <w:szCs w:val="28"/>
        </w:rPr>
        <w:t xml:space="preserve"> в разделе «</w:t>
      </w:r>
      <w:proofErr w:type="gramStart"/>
      <w:r w:rsidR="0021443C">
        <w:rPr>
          <w:szCs w:val="28"/>
        </w:rPr>
        <w:t xml:space="preserve">Поселения» </w:t>
      </w:r>
      <w:r w:rsidR="0063450E" w:rsidRPr="00DA079B">
        <w:rPr>
          <w:szCs w:val="28"/>
        </w:rPr>
        <w:t xml:space="preserve"> в</w:t>
      </w:r>
      <w:proofErr w:type="gramEnd"/>
      <w:r w:rsidR="0063450E" w:rsidRPr="00DA079B">
        <w:rPr>
          <w:szCs w:val="28"/>
        </w:rPr>
        <w:t xml:space="preserve"> сети Интернет.</w:t>
      </w:r>
    </w:p>
    <w:p w:rsidR="00602E07" w:rsidRPr="00DA079B" w:rsidRDefault="0013749B" w:rsidP="002750B8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4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r w:rsidR="00602E07" w:rsidRPr="00DA079B">
        <w:rPr>
          <w:szCs w:val="28"/>
        </w:rPr>
        <w:t xml:space="preserve">Контроль за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21443C" w:rsidRPr="0021443C">
        <w:rPr>
          <w:color w:val="000000" w:themeColor="text1"/>
          <w:szCs w:val="28"/>
        </w:rPr>
        <w:t xml:space="preserve">сельского поселения «Село </w:t>
      </w:r>
      <w:proofErr w:type="spellStart"/>
      <w:r w:rsidR="009B1A87">
        <w:rPr>
          <w:color w:val="000000" w:themeColor="text1"/>
          <w:szCs w:val="28"/>
        </w:rPr>
        <w:t>Дабужа</w:t>
      </w:r>
      <w:proofErr w:type="spellEnd"/>
      <w:r w:rsidR="0021443C" w:rsidRPr="0021443C">
        <w:rPr>
          <w:color w:val="000000" w:themeColor="text1"/>
          <w:szCs w:val="28"/>
        </w:rPr>
        <w:t>».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21443C" w:rsidRPr="0021443C">
        <w:rPr>
          <w:b/>
          <w:color w:val="000000" w:themeColor="text1"/>
          <w:szCs w:val="28"/>
        </w:rPr>
        <w:t xml:space="preserve">сельского поселения </w:t>
      </w:r>
    </w:p>
    <w:p w:rsidR="0063450E" w:rsidRDefault="0021443C" w:rsidP="0021443C">
      <w:pPr>
        <w:jc w:val="both"/>
        <w:outlineLvl w:val="0"/>
        <w:rPr>
          <w:spacing w:val="-2"/>
          <w:sz w:val="26"/>
          <w:szCs w:val="26"/>
        </w:rPr>
      </w:pPr>
      <w:r w:rsidRPr="0021443C">
        <w:rPr>
          <w:b/>
          <w:color w:val="000000" w:themeColor="text1"/>
          <w:szCs w:val="28"/>
        </w:rPr>
        <w:t xml:space="preserve">«Село </w:t>
      </w:r>
      <w:proofErr w:type="spellStart"/>
      <w:proofErr w:type="gramStart"/>
      <w:r w:rsidR="009B1A87">
        <w:rPr>
          <w:b/>
          <w:color w:val="000000" w:themeColor="text1"/>
          <w:szCs w:val="28"/>
        </w:rPr>
        <w:t>Дабужа</w:t>
      </w:r>
      <w:proofErr w:type="spellEnd"/>
      <w:r w:rsidRPr="0021443C">
        <w:rPr>
          <w:b/>
          <w:color w:val="000000" w:themeColor="text1"/>
          <w:szCs w:val="28"/>
        </w:rPr>
        <w:t>»</w:t>
      </w:r>
      <w:r w:rsidR="00A35792">
        <w:rPr>
          <w:b/>
          <w:color w:val="000000" w:themeColor="text1"/>
          <w:szCs w:val="28"/>
        </w:rPr>
        <w:t xml:space="preserve">   </w:t>
      </w:r>
      <w:proofErr w:type="gramEnd"/>
      <w:r w:rsidR="00A35792">
        <w:rPr>
          <w:b/>
          <w:color w:val="000000" w:themeColor="text1"/>
          <w:szCs w:val="28"/>
        </w:rPr>
        <w:t xml:space="preserve">                                                  </w:t>
      </w:r>
      <w:proofErr w:type="spellStart"/>
      <w:r w:rsidR="00A35792">
        <w:rPr>
          <w:b/>
          <w:color w:val="000000" w:themeColor="text1"/>
          <w:szCs w:val="28"/>
        </w:rPr>
        <w:t>Л.Н.Фонаскова</w:t>
      </w:r>
      <w:proofErr w:type="spellEnd"/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EC7068" w:rsidRDefault="00EC7068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21443C">
        <w:rPr>
          <w:bCs/>
          <w:kern w:val="28"/>
          <w:szCs w:val="28"/>
        </w:rPr>
        <w:t>Сельской</w:t>
      </w:r>
      <w:r w:rsidR="007929BF">
        <w:rPr>
          <w:bCs/>
          <w:kern w:val="28"/>
          <w:szCs w:val="28"/>
        </w:rPr>
        <w:t xml:space="preserve">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21443C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СП «Село </w:t>
      </w:r>
      <w:proofErr w:type="spellStart"/>
      <w:r w:rsidR="009B1A87">
        <w:rPr>
          <w:bCs/>
          <w:kern w:val="28"/>
          <w:szCs w:val="28"/>
        </w:rPr>
        <w:t>Дабужа</w:t>
      </w:r>
      <w:proofErr w:type="spellEnd"/>
      <w:r>
        <w:rPr>
          <w:bCs/>
          <w:kern w:val="28"/>
          <w:szCs w:val="28"/>
        </w:rPr>
        <w:t>»</w:t>
      </w:r>
    </w:p>
    <w:p w:rsidR="002C4C5E" w:rsidRPr="007929BF" w:rsidRDefault="00A35792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от 14.11.2019г </w:t>
      </w:r>
      <w:proofErr w:type="gramStart"/>
      <w:r>
        <w:rPr>
          <w:bCs/>
          <w:kern w:val="28"/>
          <w:szCs w:val="28"/>
        </w:rPr>
        <w:t>№  158</w:t>
      </w:r>
      <w:proofErr w:type="gramEnd"/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Pr="009C758F" w:rsidRDefault="0037360F" w:rsidP="0013749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58F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ПОРЯДОК ПРИМЕНЕНИЯ ДИСЦИПЛИНАРНЫХ ВЗЫСКАНИЙ </w:t>
      </w:r>
    </w:p>
    <w:p w:rsidR="003A0D2A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КОРРУПЦИОННЫЕ И ИНЫЕ ПРАВОНАРУШЕНИЯ К МУНИЦИПАЛЬНЫМ СЛУЖАЩИМ </w:t>
      </w:r>
      <w:r w:rsidR="003A0D2A">
        <w:rPr>
          <w:rFonts w:ascii="Times New Roman" w:hAnsi="Times New Roman" w:cs="Times New Roman"/>
          <w:color w:val="000000" w:themeColor="text1"/>
          <w:sz w:val="26"/>
          <w:szCs w:val="26"/>
        </w:rPr>
        <w:t>ОРГАНОВ МЕСТНОГО САМОУПРАВЛЕНИЯ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Pr="009C758F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r w:rsidR="009B1A87">
        <w:rPr>
          <w:rFonts w:ascii="Times New Roman" w:hAnsi="Times New Roman" w:cs="Times New Roman"/>
          <w:color w:val="000000" w:themeColor="text1"/>
          <w:sz w:val="26"/>
          <w:szCs w:val="26"/>
        </w:rPr>
        <w:t>ДАБУЖА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разработан в соответствии со статьями 14.1, 15 и 27 Федерального закона от 2 марта 2007 года N 25-ФЗ "О муниципальной службе в Российской Федерации", Федеральным законом от 25 декабря 2008 года N 273-ФЗ "О противодействии коррупции".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Порядок применения дисциплинарных взысканий за коррупционные и иные правонарушения к муниципальным служащим </w:t>
      </w:r>
      <w:r w:rsidR="003A0D2A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9B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Дабужа</w:t>
      </w:r>
      <w:proofErr w:type="spellEnd"/>
      <w:r w:rsidR="0021443C" w:rsidRPr="00214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2. ВИДЫ ДИСЦИПЛИНАРНЫХ ВЗЫСКАНИЙ ЗА НЕСОБЛЮДЕНИЕ ОГРАНИЧЕНИЙ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И ЗАПРЕТОВ, ТРЕБОВАНИЙ О ПРЕДОТВРАЩЕНИИ</w:t>
      </w:r>
    </w:p>
    <w:p w:rsidR="00891A4D" w:rsidRPr="009C758F" w:rsidRDefault="009C758F" w:rsidP="002750B8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ИЛИ ОБ УРЕГУЛИРОВАНИИ КОНФЛИКТА ИНТЕРЕСОВ И НЕИСПОЛНЕНИЕ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ОБЯЗАННОСТЕЙ, УСТАНОВЛЕННЫХ В ЦЕЛЯХ ПРОТИВОДЕЙСТВИЯ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КОРРУПЦИИ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891A4D" w:rsidRPr="009C758F" w:rsidRDefault="00891A4D" w:rsidP="002750B8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N 25-ФЗ "О муниципальной службе в Российской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Федерации». Взыскания, предусмотренные ст. 14.1, 15 и 27 данного Федерального закона, применяются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актами, на основании: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объяснений муниципального служащего;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иных материалов.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2"/>
      <w:bookmarkEnd w:id="1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N 25-ФЗ "О муниципальной службе в Российской Федерации", Федеральным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законом от 25 декабря 2008 года N 273-ФЗ "О противодействии коррупции" и другими федеральными законами, налагаются следующие взыскания: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1) замечание;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2) выговор;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3) увольнение с муниципальной службы по соответствующим основаниям, в том числе в связи с утратой доверия.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3. ПОРЯДОК И СРОКИ ПРИМЕНЕНИЯ ДИСЦИПЛИНАРНОГО ВЗЫСКАНИЯ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3.1. Взыскания, предусмотренные пунктом 2.2 настоящего Порядка, применяются работодателем на основании: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1) доклада о результатах проверки, проведенной уполномоченным органом администрации;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3) объяснений муниципального служащего;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4) иных материалов.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3.2. До применения дисциплинарного взыскания к муниципальному служащему работодателем требуется письменное объяснение (объяснительная записка).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При применении взысканий, предусмотренных пунктами 2.1, 2.2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обязанностей.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3.4. Взыскания, предусмотренные пунктами 2.1, 2.2 настоящего Порядка,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</w:t>
      </w:r>
      <w:r w:rsidR="00CA3FE0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со дня его совершения. В указанные сроки не включается время производства по уголовному делу.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3.6. В распоряжении администрации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N 25-ФЗ "О муниципальной службе в Российской Федерации".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3.7. Копия распоряжения о применении взыскания к муниципальному служащему с указанием коррупционного или иного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4. ПОРЯДОК СНЯТИЯ ДИСЦИПЛИНАРНОГО ВЗЫСКАНИЯ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Федерального закона от 2 марта 2007 года N 25-ФЗ "О муниципальной службе в Российской Федерации", а именно замечанию и выговору, он считается не имеющим дисциплинарного взыскания.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37360F" w:rsidRDefault="0037360F" w:rsidP="002750B8">
      <w:pPr>
        <w:pStyle w:val="ConsPlusNormal"/>
        <w:spacing w:line="276" w:lineRule="auto"/>
        <w:jc w:val="right"/>
        <w:outlineLvl w:val="1"/>
      </w:pPr>
    </w:p>
    <w:p w:rsidR="0037360F" w:rsidRDefault="0037360F" w:rsidP="002750B8">
      <w:pPr>
        <w:pStyle w:val="ConsPlusNormal"/>
        <w:spacing w:line="276" w:lineRule="auto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411BA"/>
    <w:rsid w:val="000676D0"/>
    <w:rsid w:val="00125851"/>
    <w:rsid w:val="0013749B"/>
    <w:rsid w:val="00156936"/>
    <w:rsid w:val="0021443C"/>
    <w:rsid w:val="00235598"/>
    <w:rsid w:val="002750B8"/>
    <w:rsid w:val="00281053"/>
    <w:rsid w:val="002C4C5E"/>
    <w:rsid w:val="002D20A1"/>
    <w:rsid w:val="0037360F"/>
    <w:rsid w:val="003A0D2A"/>
    <w:rsid w:val="003A6B41"/>
    <w:rsid w:val="003B517E"/>
    <w:rsid w:val="003C1D3B"/>
    <w:rsid w:val="003D6915"/>
    <w:rsid w:val="003F2E1C"/>
    <w:rsid w:val="004306DF"/>
    <w:rsid w:val="00494A2E"/>
    <w:rsid w:val="004E103F"/>
    <w:rsid w:val="004E6D37"/>
    <w:rsid w:val="005605C1"/>
    <w:rsid w:val="005610A8"/>
    <w:rsid w:val="00602E07"/>
    <w:rsid w:val="00616EE5"/>
    <w:rsid w:val="0063450E"/>
    <w:rsid w:val="00651334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857D2"/>
    <w:rsid w:val="00996ECF"/>
    <w:rsid w:val="009B1A87"/>
    <w:rsid w:val="009C758F"/>
    <w:rsid w:val="00A35792"/>
    <w:rsid w:val="00A67D03"/>
    <w:rsid w:val="00B17DA8"/>
    <w:rsid w:val="00B76AAA"/>
    <w:rsid w:val="00BB6C21"/>
    <w:rsid w:val="00C10047"/>
    <w:rsid w:val="00C24FA8"/>
    <w:rsid w:val="00C42CD4"/>
    <w:rsid w:val="00C47974"/>
    <w:rsid w:val="00CA3FE0"/>
    <w:rsid w:val="00CD4DBC"/>
    <w:rsid w:val="00CE4CEF"/>
    <w:rsid w:val="00CE5631"/>
    <w:rsid w:val="00D6360D"/>
    <w:rsid w:val="00D87302"/>
    <w:rsid w:val="00D9516C"/>
    <w:rsid w:val="00DA079B"/>
    <w:rsid w:val="00E4034B"/>
    <w:rsid w:val="00EC58A8"/>
    <w:rsid w:val="00EC7068"/>
    <w:rsid w:val="00EF2EC5"/>
    <w:rsid w:val="00F96781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2562"/>
  <w15:docId w15:val="{6F07F55C-01F6-4230-9FAC-7004F613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56A5-29C6-4B08-BF95-8099BB6C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user</cp:lastModifiedBy>
  <cp:revision>8</cp:revision>
  <cp:lastPrinted>2019-11-14T08:09:00Z</cp:lastPrinted>
  <dcterms:created xsi:type="dcterms:W3CDTF">2019-10-15T06:33:00Z</dcterms:created>
  <dcterms:modified xsi:type="dcterms:W3CDTF">2019-11-14T08:42:00Z</dcterms:modified>
</cp:coreProperties>
</file>