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6431DB">
        <w:rPr>
          <w:rFonts w:ascii="Times New Roman" w:hAnsi="Times New Roman"/>
          <w:sz w:val="36"/>
          <w:szCs w:val="36"/>
        </w:rPr>
        <w:t xml:space="preserve">Село </w:t>
      </w:r>
      <w:proofErr w:type="spellStart"/>
      <w:r w:rsidR="006431DB">
        <w:rPr>
          <w:rFonts w:ascii="Times New Roman" w:hAnsi="Times New Roman"/>
          <w:sz w:val="36"/>
          <w:szCs w:val="36"/>
        </w:rPr>
        <w:t>Дабужа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6431DB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12.05.2021г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6431DB">
              <w:rPr>
                <w:rFonts w:ascii="Times New Roman" w:hAnsi="Times New Roman"/>
              </w:rPr>
              <w:t>№ 17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00354D">
        <w:rPr>
          <w:rFonts w:ascii="Times New Roman" w:hAnsi="Times New Roman"/>
          <w:b/>
          <w:bCs/>
          <w:kern w:val="28"/>
          <w:sz w:val="28"/>
          <w:szCs w:val="28"/>
        </w:rPr>
        <w:t>признании утратившим силу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СП «Село </w:t>
      </w:r>
      <w:proofErr w:type="spellStart"/>
      <w:r w:rsidR="006431DB">
        <w:rPr>
          <w:rFonts w:ascii="Times New Roman" w:hAnsi="Times New Roman"/>
          <w:b/>
          <w:bCs/>
          <w:kern w:val="28"/>
          <w:sz w:val="28"/>
          <w:szCs w:val="28"/>
        </w:rPr>
        <w:t>Дабужа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«Село </w:t>
      </w:r>
      <w:proofErr w:type="spellStart"/>
      <w:r w:rsidR="006431DB">
        <w:rPr>
          <w:rFonts w:ascii="Times New Roman" w:hAnsi="Times New Roman" w:cs="Times New Roman"/>
          <w:color w:val="000000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6431D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«Село </w:t>
      </w:r>
      <w:proofErr w:type="spellStart"/>
      <w:r w:rsidR="006431DB">
        <w:rPr>
          <w:b w:val="0"/>
          <w:bCs/>
          <w:kern w:val="28"/>
          <w:sz w:val="28"/>
          <w:szCs w:val="28"/>
        </w:rPr>
        <w:t>Дабужа</w:t>
      </w:r>
      <w:proofErr w:type="spellEnd"/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6431DB">
        <w:rPr>
          <w:b w:val="0"/>
          <w:bCs/>
          <w:kern w:val="28"/>
          <w:sz w:val="28"/>
          <w:szCs w:val="28"/>
        </w:rPr>
        <w:t>21</w:t>
      </w:r>
      <w:bookmarkStart w:id="0" w:name="_GoBack"/>
      <w:bookmarkEnd w:id="0"/>
      <w:r>
        <w:rPr>
          <w:b w:val="0"/>
          <w:bCs/>
          <w:kern w:val="28"/>
          <w:sz w:val="28"/>
          <w:szCs w:val="28"/>
        </w:rPr>
        <w:t>.04</w:t>
      </w:r>
      <w:r w:rsidR="00CF16DF" w:rsidRPr="00CF16DF">
        <w:rPr>
          <w:b w:val="0"/>
          <w:bCs/>
          <w:kern w:val="28"/>
          <w:sz w:val="28"/>
          <w:szCs w:val="28"/>
        </w:rPr>
        <w:t xml:space="preserve">.2020 № </w:t>
      </w:r>
      <w:r w:rsidR="006431DB">
        <w:rPr>
          <w:b w:val="0"/>
          <w:bCs/>
          <w:kern w:val="28"/>
          <w:sz w:val="28"/>
          <w:szCs w:val="28"/>
        </w:rPr>
        <w:t>10</w:t>
      </w:r>
      <w:r>
        <w:rPr>
          <w:b w:val="0"/>
          <w:bCs/>
          <w:kern w:val="28"/>
          <w:sz w:val="28"/>
          <w:szCs w:val="28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сельского поселения «Село </w:t>
      </w:r>
      <w:proofErr w:type="spellStart"/>
      <w:r w:rsidR="006431DB">
        <w:rPr>
          <w:b w:val="0"/>
          <w:bCs/>
          <w:kern w:val="28"/>
          <w:sz w:val="28"/>
          <w:szCs w:val="28"/>
        </w:rPr>
        <w:t>Дабужа</w:t>
      </w:r>
      <w:proofErr w:type="spellEnd"/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признать утратившим силу.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proofErr w:type="gramStart"/>
      <w:r w:rsidR="006431DB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31D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431DB">
        <w:rPr>
          <w:rFonts w:ascii="Times New Roman" w:hAnsi="Times New Roman" w:cs="Times New Roman"/>
          <w:sz w:val="28"/>
          <w:szCs w:val="28"/>
        </w:rPr>
        <w:t>В.В.Буренко</w:t>
      </w:r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431DB"/>
    <w:rsid w:val="006A5E3E"/>
    <w:rsid w:val="006B2BFC"/>
    <w:rsid w:val="006E14CB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E6E2"/>
  <w15:docId w15:val="{451CFF0A-38AB-4364-B65F-01A54F7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3</cp:revision>
  <cp:lastPrinted>2020-11-03T06:38:00Z</cp:lastPrinted>
  <dcterms:created xsi:type="dcterms:W3CDTF">2021-05-12T06:31:00Z</dcterms:created>
  <dcterms:modified xsi:type="dcterms:W3CDTF">2021-05-13T07:37:00Z</dcterms:modified>
</cp:coreProperties>
</file>