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A2" w:rsidRDefault="00196FA2" w:rsidP="00544F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71C7" w:rsidRDefault="009771C7" w:rsidP="009771C7">
      <w:pPr>
        <w:jc w:val="center"/>
        <w:rPr>
          <w:b/>
          <w:sz w:val="28"/>
          <w:szCs w:val="28"/>
        </w:rPr>
      </w:pPr>
      <w:r w:rsidRPr="00A201F4">
        <w:rPr>
          <w:noProof/>
        </w:rPr>
        <w:drawing>
          <wp:inline distT="0" distB="0" distL="0" distR="0">
            <wp:extent cx="726440" cy="90106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C7" w:rsidRDefault="009771C7" w:rsidP="009771C7">
      <w:pPr>
        <w:jc w:val="center"/>
        <w:rPr>
          <w:b/>
          <w:sz w:val="28"/>
          <w:szCs w:val="28"/>
        </w:rPr>
      </w:pPr>
      <w:r w:rsidRPr="00F4255C">
        <w:rPr>
          <w:b/>
          <w:sz w:val="28"/>
          <w:szCs w:val="28"/>
        </w:rPr>
        <w:t xml:space="preserve">АДМИНИСТРАЦИЯ </w:t>
      </w:r>
    </w:p>
    <w:p w:rsidR="009771C7" w:rsidRPr="00F4255C" w:rsidRDefault="009771C7" w:rsidP="009771C7">
      <w:pPr>
        <w:jc w:val="center"/>
        <w:rPr>
          <w:b/>
          <w:sz w:val="28"/>
          <w:szCs w:val="28"/>
        </w:rPr>
      </w:pPr>
      <w:r w:rsidRPr="00F4255C">
        <w:rPr>
          <w:b/>
          <w:sz w:val="28"/>
          <w:szCs w:val="28"/>
        </w:rPr>
        <w:t>СЕЛЬСКОГО ПОСЕЛЕНИЯ</w:t>
      </w:r>
      <w:r w:rsidRPr="00F4255C">
        <w:rPr>
          <w:b/>
          <w:sz w:val="28"/>
          <w:szCs w:val="28"/>
        </w:rPr>
        <w:br/>
        <w:t>«СЕЛО ДАБУЖА»</w:t>
      </w:r>
    </w:p>
    <w:p w:rsidR="009771C7" w:rsidRPr="00F4255C" w:rsidRDefault="009771C7" w:rsidP="009771C7">
      <w:pPr>
        <w:jc w:val="center"/>
        <w:rPr>
          <w:b/>
          <w:sz w:val="28"/>
          <w:szCs w:val="28"/>
        </w:rPr>
      </w:pPr>
      <w:r w:rsidRPr="00F4255C">
        <w:rPr>
          <w:b/>
          <w:sz w:val="28"/>
          <w:szCs w:val="28"/>
        </w:rPr>
        <w:t xml:space="preserve">Калужская </w:t>
      </w:r>
      <w:proofErr w:type="gramStart"/>
      <w:r w:rsidRPr="00F4255C">
        <w:rPr>
          <w:b/>
          <w:sz w:val="28"/>
          <w:szCs w:val="28"/>
        </w:rPr>
        <w:t>область ,</w:t>
      </w:r>
      <w:proofErr w:type="gramEnd"/>
      <w:r w:rsidRPr="00F4255C">
        <w:rPr>
          <w:b/>
          <w:sz w:val="28"/>
          <w:szCs w:val="28"/>
        </w:rPr>
        <w:t xml:space="preserve"> </w:t>
      </w:r>
      <w:proofErr w:type="spellStart"/>
      <w:r w:rsidRPr="00F4255C">
        <w:rPr>
          <w:b/>
          <w:sz w:val="28"/>
          <w:szCs w:val="28"/>
        </w:rPr>
        <w:t>Сухиничский</w:t>
      </w:r>
      <w:proofErr w:type="spellEnd"/>
      <w:r w:rsidRPr="00F4255C">
        <w:rPr>
          <w:b/>
          <w:sz w:val="28"/>
          <w:szCs w:val="28"/>
        </w:rPr>
        <w:t xml:space="preserve"> район</w:t>
      </w:r>
    </w:p>
    <w:p w:rsidR="009771C7" w:rsidRPr="00F4255C" w:rsidRDefault="009771C7" w:rsidP="009771C7">
      <w:pPr>
        <w:jc w:val="center"/>
        <w:rPr>
          <w:b/>
          <w:sz w:val="28"/>
          <w:szCs w:val="28"/>
        </w:rPr>
      </w:pPr>
    </w:p>
    <w:p w:rsidR="009771C7" w:rsidRPr="00F4255C" w:rsidRDefault="009771C7" w:rsidP="009771C7">
      <w:pPr>
        <w:jc w:val="center"/>
        <w:rPr>
          <w:b/>
          <w:sz w:val="28"/>
          <w:szCs w:val="28"/>
        </w:rPr>
      </w:pPr>
      <w:r w:rsidRPr="00F4255C">
        <w:rPr>
          <w:b/>
          <w:sz w:val="28"/>
          <w:szCs w:val="28"/>
        </w:rPr>
        <w:t xml:space="preserve">П О С Т А Н О В Л Е Н И Е </w:t>
      </w:r>
    </w:p>
    <w:p w:rsidR="009771C7" w:rsidRDefault="009771C7" w:rsidP="009771C7">
      <w:pPr>
        <w:jc w:val="center"/>
        <w:rPr>
          <w:sz w:val="28"/>
          <w:szCs w:val="28"/>
        </w:rPr>
      </w:pPr>
    </w:p>
    <w:p w:rsidR="009771C7" w:rsidRPr="00AC028F" w:rsidRDefault="009771C7" w:rsidP="009771C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21.04.2022</w:t>
      </w:r>
      <w:r>
        <w:rPr>
          <w:sz w:val="28"/>
          <w:szCs w:val="28"/>
        </w:rPr>
        <w:t xml:space="preserve"> года                                                                         № </w:t>
      </w:r>
      <w:r>
        <w:rPr>
          <w:sz w:val="28"/>
          <w:szCs w:val="28"/>
        </w:rPr>
        <w:t>8</w:t>
      </w:r>
      <w:bookmarkStart w:id="0" w:name="_GoBack"/>
      <w:bookmarkEnd w:id="0"/>
    </w:p>
    <w:p w:rsidR="009771C7" w:rsidRDefault="009771C7" w:rsidP="00544F1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 авансовых платежах по договорам</w:t>
      </w: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(муниципальным контрактам) на поставку</w:t>
      </w: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товаров (выполнение работ, оказание услуг)</w:t>
      </w:r>
    </w:p>
    <w:p w:rsidR="00F2780E" w:rsidRDefault="00F2780E" w:rsidP="00F2780E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2022 году</w:t>
      </w:r>
    </w:p>
    <w:p w:rsidR="00F2780E" w:rsidRPr="00FA03FB" w:rsidRDefault="00F2780E" w:rsidP="00F278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780E" w:rsidRDefault="00F2780E" w:rsidP="00F27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29.03.2022 N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в целях создания единых условий при осуществлении авансовых платежей за счет средств  бюджета </w:t>
      </w:r>
      <w:r w:rsidR="009771C7">
        <w:rPr>
          <w:rFonts w:ascii="Times New Roman" w:hAnsi="Times New Roman" w:cs="Times New Roman"/>
          <w:sz w:val="26"/>
          <w:szCs w:val="26"/>
        </w:rPr>
        <w:t xml:space="preserve">СП «Село </w:t>
      </w:r>
      <w:proofErr w:type="spellStart"/>
      <w:r w:rsidR="009771C7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9771C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03FB">
        <w:rPr>
          <w:rFonts w:ascii="Times New Roman" w:hAnsi="Times New Roman" w:cs="Times New Roman"/>
          <w:sz w:val="26"/>
          <w:szCs w:val="26"/>
        </w:rPr>
        <w:t>по договорам (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 </w:t>
      </w:r>
      <w:r w:rsidR="009771C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20F67">
        <w:rPr>
          <w:rFonts w:ascii="Times New Roman" w:hAnsi="Times New Roman" w:cs="Times New Roman"/>
          <w:sz w:val="26"/>
          <w:szCs w:val="26"/>
        </w:rPr>
        <w:t>С</w:t>
      </w:r>
      <w:r w:rsidR="009771C7">
        <w:rPr>
          <w:rFonts w:ascii="Times New Roman" w:hAnsi="Times New Roman" w:cs="Times New Roman"/>
          <w:sz w:val="26"/>
          <w:szCs w:val="26"/>
        </w:rPr>
        <w:t xml:space="preserve">П «Село </w:t>
      </w:r>
      <w:proofErr w:type="spellStart"/>
      <w:r w:rsidR="009771C7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9771C7">
        <w:rPr>
          <w:rFonts w:ascii="Times New Roman" w:hAnsi="Times New Roman" w:cs="Times New Roman"/>
          <w:sz w:val="26"/>
          <w:szCs w:val="26"/>
        </w:rPr>
        <w:t>»</w:t>
      </w:r>
    </w:p>
    <w:p w:rsidR="00F2780E" w:rsidRPr="00FA03FB" w:rsidRDefault="00F2780E" w:rsidP="00F27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FA03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2780E" w:rsidRPr="00FA03FB" w:rsidRDefault="00F2780E" w:rsidP="00F278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1. Установить, </w:t>
      </w:r>
      <w:r w:rsidR="009771C7">
        <w:rPr>
          <w:rFonts w:ascii="Times New Roman" w:hAnsi="Times New Roman" w:cs="Times New Roman"/>
          <w:sz w:val="26"/>
          <w:szCs w:val="26"/>
        </w:rPr>
        <w:t xml:space="preserve">что получатели </w:t>
      </w:r>
      <w:proofErr w:type="gramStart"/>
      <w:r w:rsidR="009771C7">
        <w:rPr>
          <w:rFonts w:ascii="Times New Roman" w:hAnsi="Times New Roman" w:cs="Times New Roman"/>
          <w:sz w:val="26"/>
          <w:szCs w:val="26"/>
        </w:rPr>
        <w:t>средств  бюджета</w:t>
      </w:r>
      <w:proofErr w:type="gramEnd"/>
      <w:r w:rsidR="009771C7">
        <w:rPr>
          <w:rFonts w:ascii="Times New Roman" w:hAnsi="Times New Roman" w:cs="Times New Roman"/>
          <w:sz w:val="26"/>
          <w:szCs w:val="26"/>
        </w:rPr>
        <w:t xml:space="preserve"> СП «Село </w:t>
      </w:r>
      <w:proofErr w:type="spellStart"/>
      <w:r w:rsidR="009771C7">
        <w:rPr>
          <w:rFonts w:ascii="Times New Roman" w:hAnsi="Times New Roman" w:cs="Times New Roman"/>
          <w:sz w:val="26"/>
          <w:szCs w:val="26"/>
        </w:rPr>
        <w:t>Дабужа</w:t>
      </w:r>
      <w:proofErr w:type="spellEnd"/>
      <w:r w:rsidR="009771C7">
        <w:rPr>
          <w:rFonts w:ascii="Times New Roman" w:hAnsi="Times New Roman" w:cs="Times New Roman"/>
          <w:sz w:val="26"/>
          <w:szCs w:val="26"/>
        </w:rPr>
        <w:t xml:space="preserve">» </w:t>
      </w:r>
      <w:r w:rsidRPr="00FA03FB">
        <w:rPr>
          <w:rFonts w:ascii="Times New Roman" w:hAnsi="Times New Roman" w:cs="Times New Roman"/>
          <w:sz w:val="26"/>
          <w:szCs w:val="26"/>
        </w:rPr>
        <w:t>при заключении договоров (</w:t>
      </w:r>
      <w:r w:rsidR="005F2B4A"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 на поставку товаров (выполнение работ, оказание услуг) в 2022 году, а также при внесении изменений в ранее заключенные договоры (</w:t>
      </w:r>
      <w:r w:rsidR="005F2B4A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контракты) в 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  <w:bookmarkStart w:id="1" w:name="P14"/>
      <w:bookmarkEnd w:id="1"/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 В размере до 100 процентов суммы договора (</w:t>
      </w:r>
      <w:r w:rsidR="005F2B4A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контракта), но не более лимитов бюджетных обязательств, доведенных на соответствующий финансовый год, по договорам (</w:t>
      </w:r>
      <w:r w:rsidR="005F2B4A"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контрактам):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1.1.1. Об оказании услуг связи, в том числе почтовой связи (изготовление и доставка, прием, обработка, пересылка, доставка и вручение письменной корреспонденции, почтовых отправлений, приобретение государственных знаков почтовой оплаты).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1.1.2. О подписке на электронные и печатные издания, их доставке и приобретении.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1.1.3. Об оказании услуг по изготовлению и регистрации квалифицированного сертификата ключа проверки электронной подписи.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1.1.4. О публикации и объявлениях в средствах массовой информации.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1.1.5. Об изготовлении, приобретении бланков строгой отчетности.</w:t>
      </w:r>
    </w:p>
    <w:p w:rsidR="00720886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1.1.6. Об обработке фискальных данных.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7</w:t>
      </w:r>
      <w:r w:rsidRPr="00FA03FB">
        <w:rPr>
          <w:rFonts w:ascii="Times New Roman" w:hAnsi="Times New Roman" w:cs="Times New Roman"/>
          <w:sz w:val="26"/>
          <w:szCs w:val="26"/>
        </w:rPr>
        <w:t>. О снятии ограничений по использованию земельных участков.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8</w:t>
      </w:r>
      <w:r w:rsidRPr="00FA03FB">
        <w:rPr>
          <w:rFonts w:ascii="Times New Roman" w:hAnsi="Times New Roman" w:cs="Times New Roman"/>
          <w:sz w:val="26"/>
          <w:szCs w:val="26"/>
        </w:rPr>
        <w:t xml:space="preserve">. О проведении государственной экспертизы проектной документации и </w:t>
      </w:r>
      <w:r w:rsidRPr="00FA03FB">
        <w:rPr>
          <w:rFonts w:ascii="Times New Roman" w:hAnsi="Times New Roman" w:cs="Times New Roman"/>
          <w:sz w:val="26"/>
          <w:szCs w:val="26"/>
        </w:rPr>
        <w:lastRenderedPageBreak/>
        <w:t>результатов инженерных изысканий.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9</w:t>
      </w:r>
      <w:r w:rsidRPr="00FA03FB">
        <w:rPr>
          <w:rFonts w:ascii="Times New Roman" w:hAnsi="Times New Roman" w:cs="Times New Roman"/>
          <w:sz w:val="26"/>
          <w:szCs w:val="26"/>
        </w:rPr>
        <w:t>. О выдаче технических условий и согласовании проектной документации.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10</w:t>
      </w:r>
      <w:r w:rsidRPr="00FA03FB">
        <w:rPr>
          <w:rFonts w:ascii="Times New Roman" w:hAnsi="Times New Roman" w:cs="Times New Roman"/>
          <w:sz w:val="26"/>
          <w:szCs w:val="26"/>
        </w:rPr>
        <w:t>. О выполнении археологических полевых работ.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11</w:t>
      </w:r>
      <w:r w:rsidRPr="00FA03FB">
        <w:rPr>
          <w:rFonts w:ascii="Times New Roman" w:hAnsi="Times New Roman" w:cs="Times New Roman"/>
          <w:sz w:val="26"/>
          <w:szCs w:val="26"/>
        </w:rPr>
        <w:t>. Об оплате за проезд по платным дорогам.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12</w:t>
      </w:r>
      <w:r w:rsidRPr="00FA03FB">
        <w:rPr>
          <w:rFonts w:ascii="Times New Roman" w:hAnsi="Times New Roman" w:cs="Times New Roman"/>
          <w:sz w:val="26"/>
          <w:szCs w:val="26"/>
        </w:rPr>
        <w:t>. О подключении (технологическом присоединении) объектов капитального строительства к распределительным сетям, к сетям газораспределения и электроснабжения.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13</w:t>
      </w:r>
      <w:r w:rsidRPr="00FA03FB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владельцев транспортных средств.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14</w:t>
      </w:r>
      <w:r w:rsidRPr="00FA03FB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15</w:t>
      </w:r>
      <w:r w:rsidRPr="00FA03FB">
        <w:rPr>
          <w:rFonts w:ascii="Times New Roman" w:hAnsi="Times New Roman" w:cs="Times New Roman"/>
          <w:sz w:val="26"/>
          <w:szCs w:val="26"/>
        </w:rPr>
        <w:t xml:space="preserve">. С </w:t>
      </w:r>
      <w:proofErr w:type="spellStart"/>
      <w:r w:rsidRPr="00FA03F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FA03FB">
        <w:rPr>
          <w:rFonts w:ascii="Times New Roman" w:hAnsi="Times New Roman" w:cs="Times New Roman"/>
          <w:sz w:val="26"/>
          <w:szCs w:val="26"/>
        </w:rPr>
        <w:t xml:space="preserve"> организациями.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16</w:t>
      </w:r>
      <w:r w:rsidRPr="00FA03FB">
        <w:rPr>
          <w:rFonts w:ascii="Times New Roman" w:hAnsi="Times New Roman" w:cs="Times New Roman"/>
          <w:sz w:val="26"/>
          <w:szCs w:val="26"/>
        </w:rPr>
        <w:t>. Об оказании услуг по выдаче актов ввода (допуска) в эксплуатацию приборов учета, актов технологического присоединения и балансового разграничения, актов об осуществлении технологического присоединения.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 w:rsidR="005F4C5B">
        <w:rPr>
          <w:rFonts w:ascii="Times New Roman" w:hAnsi="Times New Roman" w:cs="Times New Roman"/>
          <w:sz w:val="26"/>
          <w:szCs w:val="26"/>
        </w:rPr>
        <w:t>17</w:t>
      </w:r>
      <w:r w:rsidRPr="00FA03FB">
        <w:rPr>
          <w:rFonts w:ascii="Times New Roman" w:hAnsi="Times New Roman" w:cs="Times New Roman"/>
          <w:sz w:val="26"/>
          <w:szCs w:val="26"/>
        </w:rPr>
        <w:t xml:space="preserve">. На поставку оборудования для доступа к российскому государственному сегменту информационно-коммуникационной сети Интернет (сети </w:t>
      </w:r>
      <w:proofErr w:type="spellStart"/>
      <w:r w:rsidRPr="00FA03FB">
        <w:rPr>
          <w:rFonts w:ascii="Times New Roman" w:hAnsi="Times New Roman" w:cs="Times New Roman"/>
          <w:sz w:val="26"/>
          <w:szCs w:val="26"/>
        </w:rPr>
        <w:t>RSNet</w:t>
      </w:r>
      <w:proofErr w:type="spellEnd"/>
      <w:r w:rsidRPr="00FA03FB">
        <w:rPr>
          <w:rFonts w:ascii="Times New Roman" w:hAnsi="Times New Roman" w:cs="Times New Roman"/>
          <w:sz w:val="26"/>
          <w:szCs w:val="26"/>
        </w:rPr>
        <w:t>).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1.2. В размере от 50 до 90 процентов суммы договора (</w:t>
      </w:r>
      <w:r w:rsidR="009C4BE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сопровождению, за исключением договоров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P14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1.3. В размере до 50 процентов суммы договора (</w:t>
      </w:r>
      <w:r w:rsidR="009C4BEE"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не подлежат казначейскому сопровождению, за исключением договоров (</w:t>
      </w:r>
      <w:r w:rsidR="009C4BEE"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P14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F2780E" w:rsidRPr="00FA03FB" w:rsidRDefault="00F2780E" w:rsidP="00720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</w:t>
      </w:r>
      <w:r w:rsidR="009C4BEE">
        <w:rPr>
          <w:rFonts w:ascii="Times New Roman" w:hAnsi="Times New Roman" w:cs="Times New Roman"/>
          <w:sz w:val="26"/>
          <w:szCs w:val="26"/>
        </w:rPr>
        <w:t>момента его подписания и подлежит обнародованию</w:t>
      </w:r>
      <w:r w:rsidRPr="00FA03FB">
        <w:rPr>
          <w:rFonts w:ascii="Times New Roman" w:hAnsi="Times New Roman" w:cs="Times New Roman"/>
          <w:sz w:val="26"/>
          <w:szCs w:val="26"/>
        </w:rPr>
        <w:t>.</w:t>
      </w:r>
    </w:p>
    <w:p w:rsidR="00F2780E" w:rsidRDefault="00F2780E" w:rsidP="00F2780E">
      <w:pPr>
        <w:pStyle w:val="ConsPlusNormal"/>
        <w:jc w:val="both"/>
      </w:pPr>
    </w:p>
    <w:p w:rsidR="00FF32A0" w:rsidRDefault="00FF32A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71C7" w:rsidRDefault="006E7DF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40357" w:rsidRDefault="009771C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 «Село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Дабужа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В.В.Буренко</w:t>
      </w:r>
      <w:proofErr w:type="spellEnd"/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0357" w:rsidRDefault="00B4035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40357" w:rsidSect="009771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2A0"/>
    <w:rsid w:val="00015F3B"/>
    <w:rsid w:val="00061F85"/>
    <w:rsid w:val="0006247B"/>
    <w:rsid w:val="000633B4"/>
    <w:rsid w:val="000E5331"/>
    <w:rsid w:val="0011621B"/>
    <w:rsid w:val="0012252E"/>
    <w:rsid w:val="00141FB2"/>
    <w:rsid w:val="0015456C"/>
    <w:rsid w:val="00190803"/>
    <w:rsid w:val="00196FA2"/>
    <w:rsid w:val="001F6356"/>
    <w:rsid w:val="0020253B"/>
    <w:rsid w:val="00220F67"/>
    <w:rsid w:val="00231F7D"/>
    <w:rsid w:val="002332D6"/>
    <w:rsid w:val="0023682F"/>
    <w:rsid w:val="00250662"/>
    <w:rsid w:val="002947E9"/>
    <w:rsid w:val="002B0742"/>
    <w:rsid w:val="002E24D5"/>
    <w:rsid w:val="00375E9A"/>
    <w:rsid w:val="003A2A73"/>
    <w:rsid w:val="003A7A5C"/>
    <w:rsid w:val="003C4F2C"/>
    <w:rsid w:val="003D20DC"/>
    <w:rsid w:val="003F36ED"/>
    <w:rsid w:val="00405E28"/>
    <w:rsid w:val="00427021"/>
    <w:rsid w:val="0045307D"/>
    <w:rsid w:val="00491A82"/>
    <w:rsid w:val="00494865"/>
    <w:rsid w:val="004A2F19"/>
    <w:rsid w:val="0052372D"/>
    <w:rsid w:val="0053653C"/>
    <w:rsid w:val="00544F16"/>
    <w:rsid w:val="00583311"/>
    <w:rsid w:val="005A62F7"/>
    <w:rsid w:val="005F2B4A"/>
    <w:rsid w:val="005F4C5B"/>
    <w:rsid w:val="00603505"/>
    <w:rsid w:val="006516F1"/>
    <w:rsid w:val="006857D9"/>
    <w:rsid w:val="006A7B9F"/>
    <w:rsid w:val="006C2EE7"/>
    <w:rsid w:val="006D589B"/>
    <w:rsid w:val="006E7DF6"/>
    <w:rsid w:val="00720886"/>
    <w:rsid w:val="00742D92"/>
    <w:rsid w:val="0078243E"/>
    <w:rsid w:val="007857F3"/>
    <w:rsid w:val="0079055E"/>
    <w:rsid w:val="007F57F0"/>
    <w:rsid w:val="008200E9"/>
    <w:rsid w:val="008737A7"/>
    <w:rsid w:val="00891EB6"/>
    <w:rsid w:val="00896572"/>
    <w:rsid w:val="00906125"/>
    <w:rsid w:val="00933874"/>
    <w:rsid w:val="009771C7"/>
    <w:rsid w:val="009B0002"/>
    <w:rsid w:val="009C4BEE"/>
    <w:rsid w:val="009F1A0C"/>
    <w:rsid w:val="00A01331"/>
    <w:rsid w:val="00A23F4A"/>
    <w:rsid w:val="00A4465C"/>
    <w:rsid w:val="00A66D22"/>
    <w:rsid w:val="00AA150E"/>
    <w:rsid w:val="00AB205D"/>
    <w:rsid w:val="00AC7A77"/>
    <w:rsid w:val="00B04AC4"/>
    <w:rsid w:val="00B40357"/>
    <w:rsid w:val="00BC0578"/>
    <w:rsid w:val="00BE12FE"/>
    <w:rsid w:val="00BE67C8"/>
    <w:rsid w:val="00BE736A"/>
    <w:rsid w:val="00C2281B"/>
    <w:rsid w:val="00C23EEB"/>
    <w:rsid w:val="00C66C8F"/>
    <w:rsid w:val="00C67E50"/>
    <w:rsid w:val="00C816A5"/>
    <w:rsid w:val="00C96935"/>
    <w:rsid w:val="00CE7593"/>
    <w:rsid w:val="00D16A50"/>
    <w:rsid w:val="00D247CF"/>
    <w:rsid w:val="00D61D21"/>
    <w:rsid w:val="00D71587"/>
    <w:rsid w:val="00D97CB2"/>
    <w:rsid w:val="00E06268"/>
    <w:rsid w:val="00E12A29"/>
    <w:rsid w:val="00E3049B"/>
    <w:rsid w:val="00EA3E0F"/>
    <w:rsid w:val="00F2780E"/>
    <w:rsid w:val="00FB3A4A"/>
    <w:rsid w:val="00FE1C9B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D6D"/>
  <w15:docId w15:val="{B68B0F50-4F90-40AB-9D10-CECB6EC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7B48E6D46245AB072FAA4C942594851545C226FE383E59275F9314786AFB457563500C39ECDBD57EB9353FB01ABABCF90E19087D75365CG8X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F054-F8BE-4AA8-92A7-5D2AF96F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58</cp:revision>
  <cp:lastPrinted>2022-04-21T11:55:00Z</cp:lastPrinted>
  <dcterms:created xsi:type="dcterms:W3CDTF">2017-01-12T11:36:00Z</dcterms:created>
  <dcterms:modified xsi:type="dcterms:W3CDTF">2022-04-21T11:56:00Z</dcterms:modified>
</cp:coreProperties>
</file>