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FD" w:rsidRPr="00C13115" w:rsidRDefault="007640FD" w:rsidP="00C13115">
      <w:pPr>
        <w:jc w:val="center"/>
        <w:rPr>
          <w:rFonts w:eastAsia="Adobe Fan Heiti Std B"/>
          <w:b/>
          <w:sz w:val="36"/>
          <w:szCs w:val="36"/>
        </w:rPr>
      </w:pPr>
      <w:r w:rsidRPr="00C13115">
        <w:rPr>
          <w:rFonts w:eastAsia="Adobe Fan Heiti Std B"/>
          <w:b/>
          <w:sz w:val="36"/>
          <w:szCs w:val="36"/>
        </w:rPr>
        <w:t>Пояснительная записка</w:t>
      </w:r>
    </w:p>
    <w:p w:rsidR="00366BA7" w:rsidRDefault="007640FD" w:rsidP="00C13115">
      <w:pPr>
        <w:jc w:val="center"/>
        <w:rPr>
          <w:rFonts w:eastAsia="Adobe Fan Heiti Std B"/>
          <w:b/>
          <w:sz w:val="36"/>
          <w:szCs w:val="36"/>
        </w:rPr>
      </w:pPr>
      <w:r w:rsidRPr="00C13115">
        <w:rPr>
          <w:rFonts w:eastAsia="Adobe Fan Heiti Std B"/>
          <w:b/>
          <w:sz w:val="28"/>
          <w:szCs w:val="28"/>
        </w:rPr>
        <w:t>К СХЕМЕ ВОДОСНАБЖЕНИЯ</w:t>
      </w:r>
      <w:r w:rsidR="00E06884">
        <w:rPr>
          <w:rFonts w:eastAsia="Adobe Fan Heiti Std B"/>
          <w:b/>
          <w:sz w:val="28"/>
          <w:szCs w:val="28"/>
        </w:rPr>
        <w:t xml:space="preserve"> И ВОДООТВЕДЕНИЯ</w:t>
      </w:r>
      <w:r w:rsidRPr="00C13115">
        <w:rPr>
          <w:rFonts w:eastAsia="Adobe Fan Heiti Std B"/>
          <w:b/>
          <w:sz w:val="36"/>
          <w:szCs w:val="36"/>
        </w:rPr>
        <w:t xml:space="preserve"> </w:t>
      </w:r>
    </w:p>
    <w:p w:rsidR="007640FD" w:rsidRPr="00C13115" w:rsidRDefault="007640FD" w:rsidP="00C13115">
      <w:pPr>
        <w:jc w:val="center"/>
        <w:rPr>
          <w:rFonts w:eastAsia="Adobe Fan Heiti Std B"/>
          <w:b/>
          <w:sz w:val="36"/>
          <w:szCs w:val="36"/>
        </w:rPr>
      </w:pPr>
      <w:r w:rsidRPr="00C13115">
        <w:rPr>
          <w:rFonts w:eastAsia="Adobe Fan Heiti Std B"/>
          <w:b/>
          <w:sz w:val="36"/>
          <w:szCs w:val="36"/>
        </w:rPr>
        <w:t>сельского поселения</w:t>
      </w:r>
      <w:r w:rsidR="00634359" w:rsidRPr="00C13115">
        <w:rPr>
          <w:rFonts w:eastAsia="Adobe Fan Heiti Std B"/>
          <w:b/>
          <w:sz w:val="36"/>
          <w:szCs w:val="36"/>
        </w:rPr>
        <w:t xml:space="preserve"> </w:t>
      </w:r>
      <w:r w:rsidRPr="00C13115">
        <w:rPr>
          <w:rFonts w:eastAsia="Adobe Fan Heiti Std B"/>
          <w:b/>
          <w:sz w:val="36"/>
          <w:szCs w:val="36"/>
        </w:rPr>
        <w:t>«Село Стрельна»</w:t>
      </w:r>
    </w:p>
    <w:p w:rsidR="007640FD" w:rsidRPr="00C13115" w:rsidRDefault="00634359" w:rsidP="00C13115">
      <w:pPr>
        <w:jc w:val="center"/>
        <w:rPr>
          <w:rFonts w:eastAsia="Adobe Fan Heiti Std B"/>
          <w:b/>
          <w:sz w:val="36"/>
          <w:szCs w:val="36"/>
        </w:rPr>
      </w:pPr>
      <w:r w:rsidRPr="00C13115">
        <w:rPr>
          <w:rFonts w:eastAsia="Adobe Fan Heiti Std B"/>
          <w:b/>
          <w:sz w:val="36"/>
          <w:szCs w:val="36"/>
        </w:rPr>
        <w:t>Сухиничского района</w:t>
      </w:r>
      <w:r w:rsidR="00196FAD" w:rsidRPr="00C13115">
        <w:rPr>
          <w:rFonts w:eastAsia="Adobe Fan Heiti Std B"/>
          <w:b/>
          <w:sz w:val="36"/>
          <w:szCs w:val="36"/>
        </w:rPr>
        <w:t xml:space="preserve"> </w:t>
      </w:r>
      <w:r w:rsidR="007640FD" w:rsidRPr="00C13115">
        <w:rPr>
          <w:rFonts w:eastAsia="Adobe Fan Heiti Std B"/>
          <w:b/>
          <w:sz w:val="36"/>
          <w:szCs w:val="36"/>
        </w:rPr>
        <w:t>Калужской области</w:t>
      </w:r>
    </w:p>
    <w:p w:rsidR="007640FD" w:rsidRPr="00C13115" w:rsidRDefault="00196FAD" w:rsidP="00C13115">
      <w:pPr>
        <w:jc w:val="center"/>
        <w:rPr>
          <w:rFonts w:eastAsia="Adobe Fan Heiti Std B"/>
          <w:b/>
          <w:sz w:val="36"/>
          <w:szCs w:val="36"/>
        </w:rPr>
      </w:pPr>
      <w:r w:rsidRPr="00C13115">
        <w:rPr>
          <w:rFonts w:eastAsia="Adobe Fan Heiti Std B"/>
          <w:b/>
          <w:sz w:val="36"/>
          <w:szCs w:val="36"/>
        </w:rPr>
        <w:t>на период д</w:t>
      </w:r>
      <w:r w:rsidR="007640FD" w:rsidRPr="00C13115">
        <w:rPr>
          <w:rFonts w:eastAsia="Adobe Fan Heiti Std B"/>
          <w:b/>
          <w:sz w:val="36"/>
          <w:szCs w:val="36"/>
        </w:rPr>
        <w:t>о 2023 год</w:t>
      </w:r>
    </w:p>
    <w:p w:rsidR="007640FD" w:rsidRDefault="007640FD" w:rsidP="00FC626B">
      <w:pPr>
        <w:jc w:val="center"/>
        <w:rPr>
          <w:rFonts w:eastAsia="Adobe Fan Heiti Std B"/>
          <w:b/>
          <w:sz w:val="28"/>
          <w:szCs w:val="28"/>
        </w:rPr>
      </w:pPr>
    </w:p>
    <w:p w:rsidR="00FC626B" w:rsidRPr="00FC626B" w:rsidRDefault="00FC626B" w:rsidP="00196FAD">
      <w:pPr>
        <w:jc w:val="center"/>
        <w:rPr>
          <w:rFonts w:eastAsia="Adobe Fan Heiti Std B"/>
          <w:b/>
          <w:sz w:val="28"/>
          <w:szCs w:val="28"/>
        </w:rPr>
      </w:pPr>
      <w:r w:rsidRPr="00FC626B">
        <w:rPr>
          <w:rFonts w:eastAsia="Adobe Fan Heiti Std B"/>
          <w:b/>
          <w:sz w:val="28"/>
          <w:szCs w:val="28"/>
        </w:rPr>
        <w:t>Х</w:t>
      </w:r>
      <w:r w:rsidR="00196FAD">
        <w:rPr>
          <w:rFonts w:eastAsia="Adobe Fan Heiti Std B"/>
          <w:b/>
          <w:sz w:val="28"/>
          <w:szCs w:val="28"/>
        </w:rPr>
        <w:t xml:space="preserve">арактеристика </w:t>
      </w:r>
      <w:r w:rsidRPr="00FC626B">
        <w:rPr>
          <w:rFonts w:eastAsia="Adobe Fan Heiti Std B"/>
          <w:b/>
          <w:sz w:val="28"/>
          <w:szCs w:val="28"/>
        </w:rPr>
        <w:t>сельское поселение « Село Стрельна».</w:t>
      </w:r>
    </w:p>
    <w:p w:rsidR="00B32EC3" w:rsidRDefault="00800514" w:rsidP="00100050">
      <w:pPr>
        <w:overflowPunct w:val="0"/>
        <w:jc w:val="both"/>
        <w:rPr>
          <w:color w:val="000000"/>
          <w:kern w:val="16"/>
          <w:sz w:val="28"/>
          <w:szCs w:val="16"/>
        </w:rPr>
      </w:pPr>
      <w:r>
        <w:rPr>
          <w:color w:val="000000"/>
          <w:kern w:val="16"/>
          <w:sz w:val="28"/>
          <w:szCs w:val="16"/>
        </w:rPr>
        <w:t xml:space="preserve">   </w:t>
      </w:r>
      <w:r w:rsidR="00B32EC3" w:rsidRPr="002C09AA">
        <w:rPr>
          <w:color w:val="000000"/>
          <w:sz w:val="28"/>
          <w:szCs w:val="28"/>
        </w:rPr>
        <w:t>Сельское поселение «Село Стрельна» расположено в восточной части С</w:t>
      </w:r>
      <w:r w:rsidR="00BD3FFE">
        <w:rPr>
          <w:color w:val="000000"/>
          <w:sz w:val="28"/>
          <w:szCs w:val="28"/>
        </w:rPr>
        <w:t>у</w:t>
      </w:r>
      <w:r w:rsidR="00BD3FFE">
        <w:rPr>
          <w:color w:val="000000"/>
          <w:sz w:val="28"/>
          <w:szCs w:val="28"/>
        </w:rPr>
        <w:t>хи</w:t>
      </w:r>
      <w:r w:rsidR="00B32EC3" w:rsidRPr="002C09AA">
        <w:rPr>
          <w:color w:val="000000"/>
          <w:sz w:val="28"/>
          <w:szCs w:val="28"/>
        </w:rPr>
        <w:t>ничского района</w:t>
      </w:r>
      <w:r w:rsidR="00B32EC3">
        <w:rPr>
          <w:color w:val="000000"/>
          <w:sz w:val="28"/>
          <w:szCs w:val="28"/>
        </w:rPr>
        <w:t xml:space="preserve"> Калужской области, р</w:t>
      </w:r>
      <w:r w:rsidR="009F60BC">
        <w:rPr>
          <w:color w:val="000000"/>
          <w:sz w:val="28"/>
          <w:szCs w:val="28"/>
        </w:rPr>
        <w:t>асстояние до районного центра г.</w:t>
      </w:r>
      <w:r w:rsidR="00B32EC3">
        <w:rPr>
          <w:color w:val="000000"/>
          <w:sz w:val="28"/>
          <w:szCs w:val="28"/>
        </w:rPr>
        <w:t xml:space="preserve">Сухиничи </w:t>
      </w:r>
      <w:r w:rsidR="00BD3FFE">
        <w:rPr>
          <w:color w:val="000000"/>
          <w:sz w:val="28"/>
          <w:szCs w:val="28"/>
        </w:rPr>
        <w:t>7 км, до регионального центра г.Калуги -</w:t>
      </w:r>
      <w:r w:rsidR="00B32EC3">
        <w:rPr>
          <w:color w:val="000000"/>
          <w:sz w:val="28"/>
          <w:szCs w:val="28"/>
        </w:rPr>
        <w:t xml:space="preserve"> 100 км</w:t>
      </w:r>
      <w:r w:rsidR="00BD3FFE">
        <w:rPr>
          <w:color w:val="000000"/>
          <w:sz w:val="28"/>
          <w:szCs w:val="28"/>
        </w:rPr>
        <w:t>.</w:t>
      </w:r>
    </w:p>
    <w:p w:rsidR="00FC626B" w:rsidRPr="002C09AA" w:rsidRDefault="00BD3FFE" w:rsidP="00100050">
      <w:pPr>
        <w:overflowPunct w:val="0"/>
        <w:jc w:val="both"/>
        <w:rPr>
          <w:sz w:val="28"/>
          <w:szCs w:val="28"/>
        </w:rPr>
      </w:pPr>
      <w:r>
        <w:rPr>
          <w:color w:val="000000"/>
          <w:kern w:val="16"/>
          <w:sz w:val="28"/>
          <w:szCs w:val="16"/>
        </w:rPr>
        <w:t xml:space="preserve">   </w:t>
      </w:r>
      <w:r>
        <w:rPr>
          <w:color w:val="000000"/>
          <w:sz w:val="28"/>
          <w:szCs w:val="28"/>
        </w:rPr>
        <w:t>П</w:t>
      </w:r>
      <w:r w:rsidR="00FC626B" w:rsidRPr="002C09AA">
        <w:rPr>
          <w:color w:val="000000"/>
          <w:sz w:val="28"/>
          <w:szCs w:val="28"/>
        </w:rPr>
        <w:t>лощадь муниципального образования – 8,6 тыс. га. Численность насел</w:t>
      </w:r>
      <w:r w:rsidR="00FC626B" w:rsidRPr="002C09AA">
        <w:rPr>
          <w:color w:val="000000"/>
          <w:sz w:val="28"/>
          <w:szCs w:val="28"/>
        </w:rPr>
        <w:t>е</w:t>
      </w:r>
      <w:r w:rsidR="00FC626B" w:rsidRPr="002C09AA">
        <w:rPr>
          <w:color w:val="000000"/>
          <w:sz w:val="28"/>
          <w:szCs w:val="28"/>
        </w:rPr>
        <w:t>ния на 1 января 2013г. составляет 370 человек.</w:t>
      </w:r>
    </w:p>
    <w:p w:rsidR="00FC626B" w:rsidRPr="002C09AA" w:rsidRDefault="00800514" w:rsidP="00100050">
      <w:pPr>
        <w:overflowPunct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C626B" w:rsidRPr="002C09AA">
        <w:rPr>
          <w:color w:val="000000"/>
          <w:sz w:val="28"/>
          <w:szCs w:val="28"/>
        </w:rPr>
        <w:t>Жилой фонд сельского поселения сформирован несколькими типами жилой застройки и включает в себя жилую застройку индивидуальную, многоква</w:t>
      </w:r>
      <w:r w:rsidR="00FC626B" w:rsidRPr="002C09AA">
        <w:rPr>
          <w:color w:val="000000"/>
          <w:sz w:val="28"/>
          <w:szCs w:val="28"/>
        </w:rPr>
        <w:t>р</w:t>
      </w:r>
      <w:r w:rsidR="00FC626B" w:rsidRPr="002C09AA">
        <w:rPr>
          <w:color w:val="000000"/>
          <w:sz w:val="28"/>
          <w:szCs w:val="28"/>
        </w:rPr>
        <w:t>тирную.</w:t>
      </w:r>
    </w:p>
    <w:p w:rsidR="00FC626B" w:rsidRPr="002C09AA" w:rsidRDefault="00100050" w:rsidP="00100050">
      <w:pPr>
        <w:overflowPunct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C626B" w:rsidRPr="002C09AA">
        <w:rPr>
          <w:color w:val="000000"/>
          <w:sz w:val="28"/>
          <w:szCs w:val="28"/>
        </w:rPr>
        <w:t>Общая площадь жилых помещений составляет 11,4 тыс.м</w:t>
      </w:r>
      <w:r w:rsidR="00FC626B" w:rsidRPr="002C09AA">
        <w:rPr>
          <w:color w:val="000000"/>
          <w:sz w:val="28"/>
          <w:szCs w:val="28"/>
          <w:vertAlign w:val="superscript"/>
        </w:rPr>
        <w:t>2</w:t>
      </w:r>
      <w:r w:rsidR="007640FD">
        <w:rPr>
          <w:color w:val="000000"/>
          <w:sz w:val="28"/>
          <w:szCs w:val="28"/>
        </w:rPr>
        <w:t xml:space="preserve">. </w:t>
      </w:r>
      <w:r w:rsidR="00FC626B" w:rsidRPr="002C09AA">
        <w:rPr>
          <w:color w:val="000000"/>
          <w:sz w:val="28"/>
          <w:szCs w:val="28"/>
        </w:rPr>
        <w:t xml:space="preserve"> Централи</w:t>
      </w:r>
      <w:r w:rsidR="00A979FC">
        <w:rPr>
          <w:color w:val="000000"/>
          <w:sz w:val="28"/>
          <w:szCs w:val="28"/>
        </w:rPr>
        <w:t>з</w:t>
      </w:r>
      <w:r w:rsidR="00A979FC">
        <w:rPr>
          <w:color w:val="000000"/>
          <w:sz w:val="28"/>
          <w:szCs w:val="28"/>
        </w:rPr>
        <w:t>о</w:t>
      </w:r>
      <w:r w:rsidR="00FC626B" w:rsidRPr="002C09AA">
        <w:rPr>
          <w:color w:val="000000"/>
          <w:sz w:val="28"/>
          <w:szCs w:val="28"/>
        </w:rPr>
        <w:t xml:space="preserve">ванное горячее водоснабжение в населенном пункте отсутствует. </w:t>
      </w:r>
    </w:p>
    <w:p w:rsidR="00FC626B" w:rsidRPr="002C09AA" w:rsidRDefault="00FC626B" w:rsidP="00FC626B">
      <w:pPr>
        <w:spacing w:line="383" w:lineRule="exact"/>
        <w:rPr>
          <w:sz w:val="28"/>
          <w:szCs w:val="28"/>
        </w:rPr>
      </w:pPr>
    </w:p>
    <w:p w:rsidR="00FC626B" w:rsidRPr="002C09AA" w:rsidRDefault="00100050" w:rsidP="00794A2B">
      <w:pPr>
        <w:spacing w:line="239" w:lineRule="auto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</w:t>
      </w:r>
      <w:r w:rsidR="00FC626B" w:rsidRPr="002C09AA">
        <w:rPr>
          <w:b/>
          <w:bCs/>
          <w:i/>
          <w:iCs/>
          <w:color w:val="000000"/>
          <w:sz w:val="28"/>
          <w:szCs w:val="28"/>
        </w:rPr>
        <w:t>Ландшафтно-геоморфологические особенности территории</w:t>
      </w:r>
    </w:p>
    <w:p w:rsidR="00FC626B" w:rsidRPr="002C09AA" w:rsidRDefault="00100050" w:rsidP="00100050">
      <w:pPr>
        <w:overflowPunct w:val="0"/>
        <w:spacing w:line="259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626B" w:rsidRPr="002C09AA">
        <w:rPr>
          <w:color w:val="000000"/>
          <w:sz w:val="28"/>
          <w:szCs w:val="28"/>
        </w:rPr>
        <w:t>Рассматриваемая территория относится к Барятинско-Сухиничской равн</w:t>
      </w:r>
      <w:r w:rsidR="00FC626B" w:rsidRPr="002C09AA">
        <w:rPr>
          <w:color w:val="000000"/>
          <w:sz w:val="28"/>
          <w:szCs w:val="28"/>
        </w:rPr>
        <w:t>и</w:t>
      </w:r>
      <w:r w:rsidR="00FC626B" w:rsidRPr="002C09AA">
        <w:rPr>
          <w:color w:val="000000"/>
          <w:sz w:val="28"/>
          <w:szCs w:val="28"/>
        </w:rPr>
        <w:t>не. В тектоническом плане относится к юго-западной окраине Московской синеклизы. Из дочетве</w:t>
      </w:r>
      <w:r w:rsidR="007640FD">
        <w:rPr>
          <w:color w:val="000000"/>
          <w:sz w:val="28"/>
          <w:szCs w:val="28"/>
        </w:rPr>
        <w:t>ртичных отложений наибольшее зн</w:t>
      </w:r>
      <w:r w:rsidR="00FC626B" w:rsidRPr="002C09AA">
        <w:rPr>
          <w:color w:val="000000"/>
          <w:sz w:val="28"/>
          <w:szCs w:val="28"/>
        </w:rPr>
        <w:t>ачение имеют и</w:t>
      </w:r>
      <w:r w:rsidR="00FC626B" w:rsidRPr="002C09AA">
        <w:rPr>
          <w:color w:val="000000"/>
          <w:sz w:val="28"/>
          <w:szCs w:val="28"/>
        </w:rPr>
        <w:t>з</w:t>
      </w:r>
      <w:r w:rsidR="00FC626B" w:rsidRPr="002C09AA">
        <w:rPr>
          <w:color w:val="000000"/>
          <w:sz w:val="28"/>
          <w:szCs w:val="28"/>
        </w:rPr>
        <w:t>вестняки нижнего карбона. В зависимости от расчлененности, геологическ</w:t>
      </w:r>
      <w:r w:rsidR="00FC626B" w:rsidRPr="002C09AA">
        <w:rPr>
          <w:color w:val="000000"/>
          <w:sz w:val="28"/>
          <w:szCs w:val="28"/>
        </w:rPr>
        <w:t>о</w:t>
      </w:r>
      <w:r w:rsidR="00FC626B" w:rsidRPr="002C09AA">
        <w:rPr>
          <w:color w:val="000000"/>
          <w:sz w:val="28"/>
          <w:szCs w:val="28"/>
        </w:rPr>
        <w:t>го строения, литологичексого состава коренных и четвертичных отложений, рельефа местности выделено 6 типов ландшафтов:</w:t>
      </w:r>
    </w:p>
    <w:p w:rsidR="00FC626B" w:rsidRPr="002C09AA" w:rsidRDefault="00FC626B" w:rsidP="00071CE1">
      <w:pPr>
        <w:pStyle w:val="a8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9" w:lineRule="auto"/>
        <w:ind w:left="426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2C09AA">
        <w:rPr>
          <w:rFonts w:ascii="Times New Roman" w:hAnsi="Times New Roman"/>
          <w:sz w:val="28"/>
          <w:szCs w:val="28"/>
          <w:lang w:val="ru-RU"/>
        </w:rPr>
        <w:t>Слабовыпуклая увалистая эрозионная равнина</w:t>
      </w:r>
      <w:r w:rsidR="00E00FB0">
        <w:rPr>
          <w:rFonts w:ascii="Times New Roman" w:hAnsi="Times New Roman"/>
          <w:sz w:val="28"/>
          <w:szCs w:val="28"/>
          <w:lang w:val="ru-RU"/>
        </w:rPr>
        <w:t>;</w:t>
      </w:r>
    </w:p>
    <w:p w:rsidR="00FC626B" w:rsidRPr="00794A2B" w:rsidRDefault="00FC626B" w:rsidP="00E00FB0">
      <w:pPr>
        <w:pStyle w:val="a8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9" w:lineRule="auto"/>
        <w:ind w:left="0"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2C09AA">
        <w:rPr>
          <w:rFonts w:ascii="Times New Roman" w:hAnsi="Times New Roman"/>
          <w:sz w:val="28"/>
          <w:szCs w:val="28"/>
          <w:lang w:val="ru-RU"/>
        </w:rPr>
        <w:t xml:space="preserve">Полого-покатая равнина на склонах долин рек и </w:t>
      </w:r>
      <w:r w:rsidRPr="00794A2B">
        <w:rPr>
          <w:rFonts w:ascii="Times New Roman" w:hAnsi="Times New Roman"/>
          <w:sz w:val="26"/>
          <w:szCs w:val="26"/>
          <w:lang w:val="ru-RU"/>
        </w:rPr>
        <w:t>овражно-балочной сети</w:t>
      </w:r>
      <w:r w:rsidR="00E00FB0" w:rsidRPr="00794A2B">
        <w:rPr>
          <w:rFonts w:ascii="Times New Roman" w:hAnsi="Times New Roman"/>
          <w:sz w:val="26"/>
          <w:szCs w:val="26"/>
          <w:lang w:val="ru-RU"/>
        </w:rPr>
        <w:t>;</w:t>
      </w:r>
    </w:p>
    <w:p w:rsidR="00FC626B" w:rsidRPr="002C09AA" w:rsidRDefault="00FC626B" w:rsidP="00071CE1">
      <w:pPr>
        <w:pStyle w:val="a8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9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C09AA">
        <w:rPr>
          <w:rFonts w:ascii="Times New Roman" w:hAnsi="Times New Roman"/>
          <w:sz w:val="28"/>
          <w:szCs w:val="28"/>
          <w:lang w:val="ru-RU"/>
        </w:rPr>
        <w:t>Пологонаклонная эрозионная среднерасчлененная равнина</w:t>
      </w:r>
      <w:r w:rsidR="00E00FB0">
        <w:rPr>
          <w:rFonts w:ascii="Times New Roman" w:hAnsi="Times New Roman"/>
          <w:sz w:val="28"/>
          <w:szCs w:val="28"/>
          <w:lang w:val="ru-RU"/>
        </w:rPr>
        <w:t>;</w:t>
      </w:r>
    </w:p>
    <w:p w:rsidR="00FC626B" w:rsidRPr="002C09AA" w:rsidRDefault="00FC626B" w:rsidP="00071CE1">
      <w:pPr>
        <w:pStyle w:val="a8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9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C09AA">
        <w:rPr>
          <w:rFonts w:ascii="Times New Roman" w:hAnsi="Times New Roman"/>
          <w:sz w:val="28"/>
          <w:szCs w:val="28"/>
          <w:lang w:val="ru-RU"/>
        </w:rPr>
        <w:t>Покато-крутые придолинные и овражные склоны</w:t>
      </w:r>
      <w:r w:rsidR="00E00FB0">
        <w:rPr>
          <w:rFonts w:ascii="Times New Roman" w:hAnsi="Times New Roman"/>
          <w:sz w:val="28"/>
          <w:szCs w:val="28"/>
          <w:lang w:val="ru-RU"/>
        </w:rPr>
        <w:t>;</w:t>
      </w:r>
    </w:p>
    <w:p w:rsidR="00FC626B" w:rsidRPr="002C09AA" w:rsidRDefault="00FC626B" w:rsidP="00071CE1">
      <w:pPr>
        <w:pStyle w:val="a8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9" w:lineRule="auto"/>
        <w:ind w:left="709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2C09AA">
        <w:rPr>
          <w:rFonts w:ascii="Times New Roman" w:hAnsi="Times New Roman"/>
          <w:sz w:val="28"/>
          <w:szCs w:val="28"/>
          <w:lang w:val="ru-RU"/>
        </w:rPr>
        <w:t>Плоская аллювиальная равнина, первая надпойменная терраса</w:t>
      </w:r>
      <w:r w:rsidR="00E00FB0">
        <w:rPr>
          <w:rFonts w:ascii="Times New Roman" w:hAnsi="Times New Roman"/>
          <w:sz w:val="28"/>
          <w:szCs w:val="28"/>
          <w:lang w:val="ru-RU"/>
        </w:rPr>
        <w:t>;</w:t>
      </w:r>
    </w:p>
    <w:p w:rsidR="00FC626B" w:rsidRPr="00091A30" w:rsidRDefault="00FC626B" w:rsidP="00E00FB0">
      <w:pPr>
        <w:pStyle w:val="a8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59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2C09AA">
        <w:rPr>
          <w:rFonts w:ascii="Times New Roman" w:hAnsi="Times New Roman"/>
          <w:sz w:val="28"/>
          <w:szCs w:val="28"/>
          <w:lang w:val="ru-RU"/>
        </w:rPr>
        <w:t>Плоская аллювиальная равнина со староречьями, болотами русловыми валами (пойма, высокая пойма). Зона постоянного подтопления.</w:t>
      </w:r>
    </w:p>
    <w:p w:rsidR="00FC626B" w:rsidRPr="002C09AA" w:rsidRDefault="00FC626B" w:rsidP="007A4633">
      <w:pPr>
        <w:overflowPunct w:val="0"/>
        <w:ind w:firstLine="264"/>
        <w:jc w:val="both"/>
        <w:rPr>
          <w:sz w:val="28"/>
          <w:szCs w:val="28"/>
        </w:rPr>
      </w:pPr>
      <w:r w:rsidRPr="002C09AA">
        <w:rPr>
          <w:color w:val="000000"/>
          <w:sz w:val="28"/>
          <w:szCs w:val="28"/>
        </w:rPr>
        <w:t>Климат СП «Село Стрельна», умеренно континентальный с четко выр</w:t>
      </w:r>
      <w:r w:rsidRPr="002C09AA">
        <w:rPr>
          <w:color w:val="000000"/>
          <w:sz w:val="28"/>
          <w:szCs w:val="28"/>
        </w:rPr>
        <w:t>а</w:t>
      </w:r>
      <w:r w:rsidRPr="002C09AA">
        <w:rPr>
          <w:color w:val="000000"/>
          <w:sz w:val="28"/>
          <w:szCs w:val="28"/>
        </w:rPr>
        <w:t>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- весной и осенью.</w:t>
      </w:r>
    </w:p>
    <w:p w:rsidR="00FC626B" w:rsidRDefault="00FC626B" w:rsidP="007A4633">
      <w:pPr>
        <w:overflowPunct w:val="0"/>
        <w:ind w:firstLine="264"/>
        <w:jc w:val="both"/>
        <w:rPr>
          <w:color w:val="000000"/>
          <w:sz w:val="28"/>
          <w:szCs w:val="28"/>
        </w:rPr>
      </w:pPr>
      <w:r w:rsidRPr="002C09AA">
        <w:rPr>
          <w:color w:val="000000"/>
          <w:sz w:val="28"/>
          <w:szCs w:val="28"/>
        </w:rPr>
        <w:t>Температура воздуха в среднем за год положительная, изменяется по те</w:t>
      </w:r>
      <w:r w:rsidRPr="002C09AA">
        <w:rPr>
          <w:color w:val="000000"/>
          <w:sz w:val="28"/>
          <w:szCs w:val="28"/>
        </w:rPr>
        <w:t>р</w:t>
      </w:r>
      <w:r w:rsidRPr="002C09AA">
        <w:rPr>
          <w:color w:val="000000"/>
          <w:sz w:val="28"/>
          <w:szCs w:val="28"/>
        </w:rPr>
        <w:t>ритории с севера на юг от 4,0 до 4,6°С. В годовом ходе с ноября по март о</w:t>
      </w:r>
      <w:r w:rsidRPr="002C09AA">
        <w:rPr>
          <w:color w:val="000000"/>
          <w:sz w:val="28"/>
          <w:szCs w:val="28"/>
        </w:rPr>
        <w:t>т</w:t>
      </w:r>
      <w:r w:rsidRPr="002C09AA">
        <w:rPr>
          <w:color w:val="000000"/>
          <w:sz w:val="28"/>
          <w:szCs w:val="28"/>
        </w:rPr>
        <w:t>мечается отрицательная средняя месячная температура, с апреля по октябрь - положительная. Самый холодный месяц года - январь, с температурой возд</w:t>
      </w:r>
      <w:r w:rsidRPr="002C09AA">
        <w:rPr>
          <w:color w:val="000000"/>
          <w:sz w:val="28"/>
          <w:szCs w:val="28"/>
        </w:rPr>
        <w:t>у</w:t>
      </w:r>
      <w:r w:rsidRPr="002C09AA">
        <w:rPr>
          <w:color w:val="000000"/>
          <w:sz w:val="28"/>
          <w:szCs w:val="28"/>
        </w:rPr>
        <w:t xml:space="preserve">ха -8,9...-10,0°С. </w:t>
      </w:r>
    </w:p>
    <w:p w:rsidR="00BA4D4F" w:rsidRDefault="00FC626B" w:rsidP="00BA4D4F">
      <w:pPr>
        <w:overflowPunct w:val="0"/>
        <w:spacing w:line="259" w:lineRule="auto"/>
        <w:ind w:left="20" w:firstLine="264"/>
        <w:jc w:val="both"/>
        <w:rPr>
          <w:color w:val="000000"/>
          <w:sz w:val="28"/>
          <w:szCs w:val="28"/>
        </w:rPr>
      </w:pPr>
      <w:r w:rsidRPr="002C09AA">
        <w:rPr>
          <w:color w:val="000000"/>
          <w:sz w:val="28"/>
          <w:szCs w:val="28"/>
        </w:rPr>
        <w:t>Самый теплый месяц года – июль, со средней температурой воздуха</w:t>
      </w:r>
      <w:r w:rsidR="00BA4D4F">
        <w:rPr>
          <w:color w:val="000000"/>
          <w:sz w:val="28"/>
          <w:szCs w:val="28"/>
        </w:rPr>
        <w:t xml:space="preserve"> </w:t>
      </w:r>
    </w:p>
    <w:p w:rsidR="00FC626B" w:rsidRPr="002C09AA" w:rsidRDefault="00FC626B" w:rsidP="00BA4D4F">
      <w:pPr>
        <w:overflowPunct w:val="0"/>
        <w:spacing w:line="259" w:lineRule="auto"/>
        <w:ind w:left="20"/>
        <w:jc w:val="both"/>
        <w:rPr>
          <w:color w:val="000000"/>
          <w:sz w:val="28"/>
          <w:szCs w:val="28"/>
        </w:rPr>
      </w:pPr>
      <w:r w:rsidRPr="002C09AA">
        <w:rPr>
          <w:color w:val="000000"/>
          <w:sz w:val="28"/>
          <w:szCs w:val="28"/>
        </w:rPr>
        <w:t>+ 18,3°С. Весной и осенью характерны заморозки. В течение холодного п</w:t>
      </w:r>
      <w:r w:rsidRPr="002C09AA">
        <w:rPr>
          <w:color w:val="000000"/>
          <w:sz w:val="28"/>
          <w:szCs w:val="28"/>
        </w:rPr>
        <w:t>е</w:t>
      </w:r>
      <w:r w:rsidRPr="002C09AA">
        <w:rPr>
          <w:color w:val="000000"/>
          <w:sz w:val="28"/>
          <w:szCs w:val="28"/>
        </w:rPr>
        <w:t>риода (с ноября по март месяцы) часты оттепели. Оттепелей не бывает тол</w:t>
      </w:r>
      <w:r w:rsidRPr="002C09AA">
        <w:rPr>
          <w:color w:val="000000"/>
          <w:sz w:val="28"/>
          <w:szCs w:val="28"/>
        </w:rPr>
        <w:t>ь</w:t>
      </w:r>
      <w:r w:rsidRPr="002C09AA">
        <w:rPr>
          <w:color w:val="000000"/>
          <w:sz w:val="28"/>
          <w:szCs w:val="28"/>
        </w:rPr>
        <w:lastRenderedPageBreak/>
        <w:t>ко в отдельные суровые зимы. В то же время в некоторые теплые зимы отт</w:t>
      </w:r>
      <w:r w:rsidRPr="002C09AA">
        <w:rPr>
          <w:color w:val="000000"/>
          <w:sz w:val="28"/>
          <w:szCs w:val="28"/>
        </w:rPr>
        <w:t>е</w:t>
      </w:r>
      <w:r w:rsidRPr="002C09AA">
        <w:rPr>
          <w:color w:val="000000"/>
          <w:sz w:val="28"/>
          <w:szCs w:val="28"/>
        </w:rPr>
        <w:t>пели следуют одна за другой, перемежаясь с непродолжительными и нес</w:t>
      </w:r>
      <w:r w:rsidRPr="002C09AA">
        <w:rPr>
          <w:color w:val="000000"/>
          <w:sz w:val="28"/>
          <w:szCs w:val="28"/>
        </w:rPr>
        <w:t>у</w:t>
      </w:r>
      <w:r w:rsidRPr="002C09AA">
        <w:rPr>
          <w:color w:val="000000"/>
          <w:sz w:val="28"/>
          <w:szCs w:val="28"/>
        </w:rPr>
        <w:t>щественными похолоданиями.</w:t>
      </w:r>
    </w:p>
    <w:p w:rsidR="00FC626B" w:rsidRPr="002C09AA" w:rsidRDefault="00301F8E" w:rsidP="00FC626B">
      <w:pPr>
        <w:overflowPunct w:val="0"/>
        <w:spacing w:line="259" w:lineRule="auto"/>
        <w:ind w:right="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C626B" w:rsidRPr="002C09AA">
        <w:rPr>
          <w:color w:val="000000"/>
          <w:sz w:val="28"/>
          <w:szCs w:val="28"/>
        </w:rPr>
        <w:t>В отдельные годы в жаркие дни максимальная температура воздуха дост</w:t>
      </w:r>
      <w:r w:rsidR="00FC626B" w:rsidRPr="002C09AA">
        <w:rPr>
          <w:color w:val="000000"/>
          <w:sz w:val="28"/>
          <w:szCs w:val="28"/>
        </w:rPr>
        <w:t>и</w:t>
      </w:r>
      <w:r w:rsidR="00FC626B" w:rsidRPr="002C09AA">
        <w:rPr>
          <w:color w:val="000000"/>
          <w:sz w:val="28"/>
          <w:szCs w:val="28"/>
        </w:rPr>
        <w:t>гала +36...+39°С. Весной и осенью характерны заморозки. Весной заморозки заканчиваются, по средним многолетним данным, 8-14 мая, первые осенние заморозки отмечаются 21-28 сентября.</w:t>
      </w:r>
    </w:p>
    <w:p w:rsidR="00FC626B" w:rsidRPr="002C09AA" w:rsidRDefault="00FC626B" w:rsidP="00FC626B">
      <w:pPr>
        <w:spacing w:line="12" w:lineRule="exact"/>
        <w:rPr>
          <w:sz w:val="28"/>
          <w:szCs w:val="28"/>
        </w:rPr>
      </w:pPr>
    </w:p>
    <w:p w:rsidR="00FC626B" w:rsidRPr="002C09AA" w:rsidRDefault="00FC626B" w:rsidP="00301F8E">
      <w:pPr>
        <w:overflowPunct w:val="0"/>
        <w:spacing w:line="259" w:lineRule="auto"/>
        <w:ind w:right="80" w:firstLine="284"/>
        <w:jc w:val="both"/>
        <w:rPr>
          <w:sz w:val="28"/>
          <w:szCs w:val="28"/>
        </w:rPr>
      </w:pPr>
      <w:r w:rsidRPr="002C09AA">
        <w:rPr>
          <w:color w:val="000000"/>
          <w:sz w:val="28"/>
          <w:szCs w:val="28"/>
        </w:rPr>
        <w:t>Продолжительность безморозного периода колеблется в пределах от 99 до 183 суток, в среднем - 149 суток.</w:t>
      </w:r>
    </w:p>
    <w:p w:rsidR="00FC626B" w:rsidRPr="002C09AA" w:rsidRDefault="00FC626B" w:rsidP="00301F8E">
      <w:pPr>
        <w:spacing w:line="6" w:lineRule="exact"/>
        <w:ind w:firstLine="284"/>
        <w:rPr>
          <w:sz w:val="28"/>
          <w:szCs w:val="28"/>
        </w:rPr>
      </w:pPr>
    </w:p>
    <w:p w:rsidR="00FC626B" w:rsidRPr="002C09AA" w:rsidRDefault="007A4633" w:rsidP="007A4633">
      <w:pPr>
        <w:overflowPunct w:val="0"/>
        <w:spacing w:line="259" w:lineRule="auto"/>
        <w:ind w:right="4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FC626B" w:rsidRPr="002C09AA">
        <w:rPr>
          <w:color w:val="000000"/>
          <w:sz w:val="28"/>
          <w:szCs w:val="28"/>
        </w:rPr>
        <w:t>зависимости от характера зим, их снежности и температурного режима изменяется глубина промерзания почвы, которая колеблется в отдельные з</w:t>
      </w:r>
      <w:r w:rsidR="00FC626B" w:rsidRPr="002C09AA">
        <w:rPr>
          <w:color w:val="000000"/>
          <w:sz w:val="28"/>
          <w:szCs w:val="28"/>
        </w:rPr>
        <w:t>и</w:t>
      </w:r>
      <w:r w:rsidR="00FC626B" w:rsidRPr="002C09AA">
        <w:rPr>
          <w:color w:val="000000"/>
          <w:sz w:val="28"/>
          <w:szCs w:val="28"/>
        </w:rPr>
        <w:t xml:space="preserve">мы от 25 до 100 см, в среднем составляя 64 см. </w:t>
      </w:r>
    </w:p>
    <w:p w:rsidR="00FC626B" w:rsidRPr="002C09AA" w:rsidRDefault="00FC626B" w:rsidP="00301F8E">
      <w:pPr>
        <w:spacing w:line="11" w:lineRule="exact"/>
        <w:ind w:firstLine="284"/>
        <w:rPr>
          <w:color w:val="000000"/>
          <w:sz w:val="28"/>
          <w:szCs w:val="28"/>
        </w:rPr>
      </w:pPr>
    </w:p>
    <w:p w:rsidR="00FC626B" w:rsidRDefault="00BF2A51" w:rsidP="00B21F37">
      <w:pPr>
        <w:overflowPunct w:val="0"/>
        <w:spacing w:line="259" w:lineRule="auto"/>
        <w:ind w:right="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1A30">
        <w:rPr>
          <w:color w:val="000000"/>
          <w:sz w:val="28"/>
          <w:szCs w:val="28"/>
        </w:rPr>
        <w:t xml:space="preserve">Ниже </w:t>
      </w:r>
      <w:r w:rsidR="00091A30">
        <w:rPr>
          <w:sz w:val="28"/>
          <w:szCs w:val="28"/>
        </w:rPr>
        <w:t>в</w:t>
      </w:r>
      <w:r w:rsidR="00B6564A">
        <w:rPr>
          <w:sz w:val="28"/>
          <w:szCs w:val="28"/>
        </w:rPr>
        <w:t xml:space="preserve"> </w:t>
      </w:r>
      <w:r w:rsidR="00FC626B" w:rsidRPr="00DB4D62">
        <w:rPr>
          <w:sz w:val="28"/>
          <w:szCs w:val="28"/>
        </w:rPr>
        <w:t>таблице</w:t>
      </w:r>
      <w:r w:rsidR="00FC626B" w:rsidRPr="002C09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6564A">
        <w:rPr>
          <w:color w:val="000000"/>
          <w:sz w:val="28"/>
          <w:szCs w:val="28"/>
        </w:rPr>
        <w:t>представлены</w:t>
      </w:r>
      <w:r w:rsidR="00FC626B" w:rsidRPr="002C09AA">
        <w:rPr>
          <w:color w:val="000000"/>
          <w:sz w:val="28"/>
          <w:szCs w:val="28"/>
        </w:rPr>
        <w:t xml:space="preserve"> характеристики температурного режима. </w:t>
      </w:r>
    </w:p>
    <w:p w:rsidR="00DB4D62" w:rsidRPr="002C09AA" w:rsidRDefault="00DB4D62" w:rsidP="00DB4D62">
      <w:pPr>
        <w:spacing w:line="57" w:lineRule="exact"/>
        <w:rPr>
          <w:sz w:val="28"/>
          <w:szCs w:val="28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1420"/>
        <w:gridCol w:w="1320"/>
        <w:gridCol w:w="1227"/>
        <w:gridCol w:w="1984"/>
        <w:gridCol w:w="509"/>
        <w:gridCol w:w="1334"/>
        <w:gridCol w:w="686"/>
      </w:tblGrid>
      <w:tr w:rsidR="00DB4D62" w:rsidRPr="002C09AA" w:rsidTr="00BA4D4F">
        <w:trPr>
          <w:trHeight w:val="26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Pr="002C09AA" w:rsidRDefault="00DB4D62" w:rsidP="00D37F5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Pr="002C09AA" w:rsidRDefault="00DB4D62" w:rsidP="00D37F5E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Pr="002C09AA" w:rsidRDefault="00DB4D62" w:rsidP="00D37F5E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Pr="002C09AA" w:rsidRDefault="00DB4D62" w:rsidP="00D37F5E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Pr="002C09AA" w:rsidRDefault="00093259" w:rsidP="00D37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D62" w:rsidRPr="002C09AA" w:rsidRDefault="00BA4D4F" w:rsidP="00D37F5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DB4D62" w:rsidRPr="002C09AA">
              <w:rPr>
                <w:color w:val="000000"/>
                <w:sz w:val="28"/>
                <w:szCs w:val="28"/>
              </w:rPr>
              <w:t xml:space="preserve">Таблица </w:t>
            </w:r>
          </w:p>
        </w:tc>
      </w:tr>
      <w:tr w:rsidR="007655CB" w:rsidRPr="002C09AA" w:rsidTr="00DF6CC8">
        <w:trPr>
          <w:trHeight w:val="263"/>
        </w:trPr>
        <w:tc>
          <w:tcPr>
            <w:tcW w:w="53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55CB" w:rsidRPr="000134A3" w:rsidRDefault="007655CB" w:rsidP="00093259">
            <w:pPr>
              <w:spacing w:line="229" w:lineRule="exact"/>
              <w:jc w:val="center"/>
              <w:rPr>
                <w:sz w:val="24"/>
                <w:szCs w:val="24"/>
              </w:rPr>
            </w:pPr>
            <w:r w:rsidRPr="000134A3">
              <w:rPr>
                <w:bCs/>
                <w:sz w:val="24"/>
                <w:szCs w:val="24"/>
              </w:rPr>
              <w:t>Средняя температура наружного воздуха, °С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655CB" w:rsidRPr="000134A3" w:rsidRDefault="007655CB" w:rsidP="007655CB">
            <w:pPr>
              <w:spacing w:line="229" w:lineRule="exact"/>
              <w:jc w:val="center"/>
              <w:rPr>
                <w:sz w:val="24"/>
                <w:szCs w:val="24"/>
              </w:rPr>
            </w:pPr>
            <w:r w:rsidRPr="000134A3">
              <w:rPr>
                <w:bCs/>
                <w:sz w:val="24"/>
                <w:szCs w:val="24"/>
              </w:rPr>
              <w:t>Продолжительность периода,</w:t>
            </w:r>
            <w:r>
              <w:rPr>
                <w:sz w:val="24"/>
                <w:szCs w:val="24"/>
              </w:rPr>
              <w:t xml:space="preserve"> </w:t>
            </w:r>
            <w:r w:rsidRPr="000134A3">
              <w:rPr>
                <w:bCs/>
                <w:sz w:val="24"/>
                <w:szCs w:val="24"/>
              </w:rPr>
              <w:t>сут.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5CB" w:rsidRPr="002C09AA" w:rsidRDefault="007655CB" w:rsidP="00D37F5E">
            <w:pPr>
              <w:rPr>
                <w:sz w:val="28"/>
                <w:szCs w:val="28"/>
              </w:rPr>
            </w:pPr>
          </w:p>
        </w:tc>
      </w:tr>
      <w:tr w:rsidR="007655CB" w:rsidRPr="002C09AA" w:rsidTr="00DF6CC8">
        <w:trPr>
          <w:trHeight w:val="279"/>
        </w:trPr>
        <w:tc>
          <w:tcPr>
            <w:tcW w:w="538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5CB" w:rsidRPr="000134A3" w:rsidRDefault="007655CB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5CB" w:rsidRPr="000134A3" w:rsidRDefault="007655CB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655CB" w:rsidRPr="002C09AA" w:rsidRDefault="007655CB" w:rsidP="00D37F5E">
            <w:pPr>
              <w:rPr>
                <w:sz w:val="28"/>
                <w:szCs w:val="28"/>
              </w:rPr>
            </w:pPr>
          </w:p>
        </w:tc>
      </w:tr>
      <w:tr w:rsidR="002A2844" w:rsidRPr="002C09AA" w:rsidTr="00BA4D4F">
        <w:trPr>
          <w:trHeight w:val="258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A2844" w:rsidRPr="000134A3" w:rsidRDefault="002A2844" w:rsidP="000134A3">
            <w:pPr>
              <w:spacing w:line="229" w:lineRule="exact"/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Наиболее</w:t>
            </w:r>
          </w:p>
          <w:p w:rsidR="002A2844" w:rsidRPr="000134A3" w:rsidRDefault="002A2844" w:rsidP="000134A3">
            <w:pPr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холодных</w:t>
            </w:r>
          </w:p>
          <w:p w:rsidR="002A2844" w:rsidRPr="000134A3" w:rsidRDefault="002A2844" w:rsidP="000134A3">
            <w:pPr>
              <w:spacing w:line="229" w:lineRule="exact"/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суток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spacing w:line="229" w:lineRule="exact"/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Наиболее</w:t>
            </w:r>
          </w:p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холодной</w:t>
            </w:r>
          </w:p>
          <w:p w:rsidR="002A2844" w:rsidRPr="000134A3" w:rsidRDefault="002A2844" w:rsidP="00093259">
            <w:pPr>
              <w:spacing w:line="229" w:lineRule="exact"/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пятидневки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spacing w:line="229" w:lineRule="exact"/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Наиболее</w:t>
            </w:r>
          </w:p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холодного</w:t>
            </w:r>
          </w:p>
          <w:p w:rsidR="002A2844" w:rsidRPr="000134A3" w:rsidRDefault="002A2844" w:rsidP="00093259">
            <w:pPr>
              <w:spacing w:line="229" w:lineRule="exact"/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периода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195BAF">
            <w:pPr>
              <w:spacing w:line="229" w:lineRule="exact"/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Отоп</w:t>
            </w:r>
            <w:r w:rsidRPr="000134A3">
              <w:rPr>
                <w:sz w:val="24"/>
                <w:szCs w:val="24"/>
              </w:rPr>
              <w:t>и</w:t>
            </w:r>
            <w:r w:rsidRPr="000134A3">
              <w:rPr>
                <w:sz w:val="24"/>
                <w:szCs w:val="24"/>
              </w:rPr>
              <w:t>тельного периода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F533F5">
            <w:pPr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Со</w:t>
            </w:r>
            <w:r w:rsidR="00F533F5">
              <w:rPr>
                <w:sz w:val="24"/>
                <w:szCs w:val="24"/>
              </w:rPr>
              <w:t xml:space="preserve"> </w:t>
            </w:r>
            <w:r w:rsidRPr="000134A3">
              <w:rPr>
                <w:sz w:val="24"/>
                <w:szCs w:val="24"/>
              </w:rPr>
              <w:t>среднесуто</w:t>
            </w:r>
            <w:r w:rsidRPr="000134A3">
              <w:rPr>
                <w:sz w:val="24"/>
                <w:szCs w:val="24"/>
              </w:rPr>
              <w:t>ч</w:t>
            </w:r>
            <w:r w:rsidRPr="000134A3">
              <w:rPr>
                <w:sz w:val="24"/>
                <w:szCs w:val="24"/>
              </w:rPr>
              <w:t>ной</w:t>
            </w:r>
          </w:p>
          <w:p w:rsidR="002A2844" w:rsidRPr="000134A3" w:rsidRDefault="00F533F5" w:rsidP="00F5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A2844" w:rsidRPr="000134A3">
              <w:rPr>
                <w:sz w:val="24"/>
                <w:szCs w:val="24"/>
              </w:rPr>
              <w:t>емпературой</w:t>
            </w:r>
            <w:r>
              <w:rPr>
                <w:sz w:val="24"/>
                <w:szCs w:val="24"/>
              </w:rPr>
              <w:t xml:space="preserve"> </w:t>
            </w:r>
            <w:r w:rsidR="002A2844" w:rsidRPr="000134A3">
              <w:rPr>
                <w:sz w:val="24"/>
                <w:szCs w:val="24"/>
              </w:rPr>
              <w:t>&lt;8°С</w:t>
            </w:r>
          </w:p>
          <w:p w:rsidR="002A2844" w:rsidRPr="000134A3" w:rsidRDefault="002A2844" w:rsidP="00F533F5">
            <w:pPr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(отопительного</w:t>
            </w:r>
          </w:p>
          <w:p w:rsidR="002A2844" w:rsidRPr="000134A3" w:rsidRDefault="00F533F5" w:rsidP="00F53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844" w:rsidRPr="000134A3">
              <w:rPr>
                <w:sz w:val="24"/>
                <w:szCs w:val="24"/>
              </w:rPr>
              <w:t>ериода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F533F5">
            <w:pPr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Со средней</w:t>
            </w:r>
          </w:p>
          <w:p w:rsidR="002A2844" w:rsidRPr="000134A3" w:rsidRDefault="002A2844" w:rsidP="00F533F5">
            <w:pPr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суточной</w:t>
            </w:r>
          </w:p>
          <w:p w:rsidR="002A2844" w:rsidRPr="000134A3" w:rsidRDefault="002A2844" w:rsidP="00F533F5">
            <w:pPr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температурой</w:t>
            </w:r>
          </w:p>
          <w:p w:rsidR="002A2844" w:rsidRPr="000134A3" w:rsidRDefault="002A2844" w:rsidP="00F533F5">
            <w:pPr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воздуха &lt;0°С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844" w:rsidRPr="002C09AA" w:rsidRDefault="002A2844" w:rsidP="00D37F5E">
            <w:pPr>
              <w:rPr>
                <w:sz w:val="28"/>
                <w:szCs w:val="28"/>
              </w:rPr>
            </w:pPr>
          </w:p>
        </w:tc>
      </w:tr>
      <w:tr w:rsidR="002A2844" w:rsidRPr="002C09AA" w:rsidTr="00BA4D4F">
        <w:trPr>
          <w:trHeight w:val="278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2844" w:rsidRPr="000134A3" w:rsidRDefault="002A2844" w:rsidP="000134A3">
            <w:pPr>
              <w:spacing w:line="2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spacing w:line="2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spacing w:line="2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spacing w:line="229" w:lineRule="exact"/>
              <w:ind w:left="66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spacing w:line="2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844" w:rsidRPr="002C09AA" w:rsidRDefault="002A2844" w:rsidP="00D37F5E">
            <w:pPr>
              <w:rPr>
                <w:sz w:val="28"/>
                <w:szCs w:val="28"/>
              </w:rPr>
            </w:pPr>
          </w:p>
        </w:tc>
      </w:tr>
      <w:tr w:rsidR="002A2844" w:rsidRPr="002C09AA" w:rsidTr="00BA4D4F">
        <w:trPr>
          <w:trHeight w:val="274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2844" w:rsidRPr="000134A3" w:rsidRDefault="002A2844" w:rsidP="000134A3">
            <w:pPr>
              <w:spacing w:line="2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spacing w:line="2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spacing w:line="2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spacing w:line="229" w:lineRule="exact"/>
              <w:ind w:left="66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spacing w:line="2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844" w:rsidRPr="002C09AA" w:rsidRDefault="002A2844" w:rsidP="00D37F5E">
            <w:pPr>
              <w:rPr>
                <w:sz w:val="28"/>
                <w:szCs w:val="28"/>
              </w:rPr>
            </w:pPr>
          </w:p>
        </w:tc>
      </w:tr>
      <w:tr w:rsidR="002A2844" w:rsidRPr="002C09AA" w:rsidTr="00BA4D4F">
        <w:trPr>
          <w:trHeight w:val="278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2844" w:rsidRPr="000134A3" w:rsidRDefault="002A2844" w:rsidP="0001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spacing w:line="229" w:lineRule="exact"/>
              <w:ind w:left="66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spacing w:line="22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844" w:rsidRPr="002C09AA" w:rsidRDefault="002A2844" w:rsidP="00D37F5E">
            <w:pPr>
              <w:rPr>
                <w:sz w:val="28"/>
                <w:szCs w:val="28"/>
              </w:rPr>
            </w:pPr>
          </w:p>
        </w:tc>
      </w:tr>
      <w:tr w:rsidR="002A2844" w:rsidRPr="002C09AA" w:rsidTr="00BA4D4F">
        <w:trPr>
          <w:trHeight w:val="274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2844" w:rsidRPr="000134A3" w:rsidRDefault="002A2844" w:rsidP="0001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spacing w:line="229" w:lineRule="exact"/>
              <w:ind w:left="66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844" w:rsidRPr="002C09AA" w:rsidRDefault="002A2844" w:rsidP="00D37F5E">
            <w:pPr>
              <w:rPr>
                <w:sz w:val="28"/>
                <w:szCs w:val="28"/>
              </w:rPr>
            </w:pPr>
          </w:p>
        </w:tc>
      </w:tr>
      <w:tr w:rsidR="002A2844" w:rsidRPr="002C09AA" w:rsidTr="00BA4D4F">
        <w:trPr>
          <w:trHeight w:val="274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2844" w:rsidRPr="000134A3" w:rsidRDefault="002A2844" w:rsidP="0001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spacing w:line="229" w:lineRule="exact"/>
              <w:ind w:left="66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844" w:rsidRPr="002C09AA" w:rsidRDefault="002A2844" w:rsidP="00D37F5E">
            <w:pPr>
              <w:rPr>
                <w:sz w:val="28"/>
                <w:szCs w:val="28"/>
              </w:rPr>
            </w:pPr>
          </w:p>
        </w:tc>
      </w:tr>
      <w:tr w:rsidR="002A2844" w:rsidRPr="002C09AA" w:rsidTr="00794A2B">
        <w:trPr>
          <w:trHeight w:val="70"/>
        </w:trPr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2844" w:rsidRPr="000134A3" w:rsidRDefault="002A2844" w:rsidP="0009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844" w:rsidRPr="002C09AA" w:rsidRDefault="002A2844" w:rsidP="00D37F5E">
            <w:pPr>
              <w:rPr>
                <w:sz w:val="28"/>
                <w:szCs w:val="28"/>
              </w:rPr>
            </w:pPr>
          </w:p>
        </w:tc>
      </w:tr>
      <w:tr w:rsidR="00DB4D62" w:rsidRPr="002C09AA" w:rsidTr="00BA4D4F">
        <w:trPr>
          <w:trHeight w:val="2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2" w:rsidRPr="000134A3" w:rsidRDefault="00DB4D62" w:rsidP="000134A3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-31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2" w:rsidRPr="000134A3" w:rsidRDefault="00DB4D62" w:rsidP="00093259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-27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2" w:rsidRPr="000134A3" w:rsidRDefault="00DB4D62" w:rsidP="00093259">
            <w:pPr>
              <w:spacing w:line="228" w:lineRule="exact"/>
              <w:ind w:right="242"/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 xml:space="preserve">-13 </w:t>
            </w:r>
            <w:r w:rsidR="00195BAF">
              <w:rPr>
                <w:sz w:val="24"/>
                <w:szCs w:val="24"/>
              </w:rPr>
              <w:t xml:space="preserve">  </w:t>
            </w:r>
            <w:r w:rsidRPr="000134A3">
              <w:rPr>
                <w:sz w:val="24"/>
                <w:szCs w:val="24"/>
              </w:rPr>
              <w:t>-14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2" w:rsidRPr="000134A3" w:rsidRDefault="00794A2B" w:rsidP="00794A2B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4D62" w:rsidRPr="000134A3">
              <w:rPr>
                <w:sz w:val="24"/>
                <w:szCs w:val="24"/>
              </w:rPr>
              <w:t xml:space="preserve">-3 </w:t>
            </w:r>
            <w:r w:rsidR="00195BAF">
              <w:rPr>
                <w:sz w:val="24"/>
                <w:szCs w:val="24"/>
              </w:rPr>
              <w:t xml:space="preserve">  </w:t>
            </w:r>
            <w:r w:rsidR="00DB4D62" w:rsidRPr="000134A3">
              <w:rPr>
                <w:sz w:val="24"/>
                <w:szCs w:val="24"/>
              </w:rPr>
              <w:t>-3,5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2" w:rsidRPr="000134A3" w:rsidRDefault="000134A3" w:rsidP="00093259">
            <w:pPr>
              <w:jc w:val="center"/>
              <w:rPr>
                <w:sz w:val="24"/>
                <w:szCs w:val="24"/>
              </w:rPr>
            </w:pPr>
            <w:r w:rsidRPr="000134A3">
              <w:rPr>
                <w:sz w:val="24"/>
                <w:szCs w:val="24"/>
              </w:rPr>
              <w:t>207-210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62" w:rsidRPr="000134A3" w:rsidRDefault="004B7FE1" w:rsidP="00093259">
            <w:pPr>
              <w:spacing w:line="228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B4D62" w:rsidRPr="000134A3">
              <w:rPr>
                <w:sz w:val="24"/>
                <w:szCs w:val="24"/>
              </w:rPr>
              <w:t>145 - 150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4D62" w:rsidRPr="002C09AA" w:rsidRDefault="00DB4D62" w:rsidP="00D37F5E">
            <w:pPr>
              <w:rPr>
                <w:sz w:val="28"/>
                <w:szCs w:val="28"/>
              </w:rPr>
            </w:pPr>
          </w:p>
        </w:tc>
      </w:tr>
    </w:tbl>
    <w:p w:rsidR="00DB4D62" w:rsidRPr="002C09AA" w:rsidRDefault="00DB4D62" w:rsidP="00BF2A51">
      <w:pPr>
        <w:overflowPunct w:val="0"/>
        <w:ind w:firstLine="284"/>
        <w:jc w:val="both"/>
        <w:rPr>
          <w:color w:val="000000"/>
          <w:sz w:val="28"/>
          <w:szCs w:val="28"/>
        </w:rPr>
      </w:pPr>
    </w:p>
    <w:p w:rsidR="002A2844" w:rsidRPr="002A2844" w:rsidRDefault="002A2844" w:rsidP="002A2844">
      <w:pPr>
        <w:overflowPunct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B7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4B7FE1">
        <w:rPr>
          <w:color w:val="000000"/>
          <w:sz w:val="28"/>
          <w:szCs w:val="28"/>
        </w:rPr>
        <w:t>С</w:t>
      </w:r>
      <w:r w:rsidRPr="002C09AA">
        <w:rPr>
          <w:color w:val="000000"/>
          <w:sz w:val="28"/>
          <w:szCs w:val="28"/>
        </w:rPr>
        <w:t xml:space="preserve">редняя продолжительность промерзания почвы составляет 150-180 дней. </w:t>
      </w:r>
    </w:p>
    <w:p w:rsidR="00FC626B" w:rsidRPr="002C09AA" w:rsidRDefault="00FC626B" w:rsidP="004B7FE1">
      <w:pPr>
        <w:overflowPunct w:val="0"/>
        <w:ind w:firstLine="284"/>
        <w:jc w:val="both"/>
        <w:rPr>
          <w:sz w:val="28"/>
          <w:szCs w:val="28"/>
        </w:rPr>
      </w:pPr>
      <w:r w:rsidRPr="002C09AA">
        <w:rPr>
          <w:sz w:val="28"/>
          <w:szCs w:val="28"/>
        </w:rPr>
        <w:t>По количеству выпадающих осадков территория относится к зоне дост</w:t>
      </w:r>
      <w:r w:rsidRPr="002C09AA">
        <w:rPr>
          <w:sz w:val="28"/>
          <w:szCs w:val="28"/>
        </w:rPr>
        <w:t>а</w:t>
      </w:r>
      <w:r w:rsidRPr="002C09AA">
        <w:rPr>
          <w:sz w:val="28"/>
          <w:szCs w:val="28"/>
        </w:rPr>
        <w:t>точного увлажнения. Годовое количество осадков, которое по Калужской о</w:t>
      </w:r>
      <w:r w:rsidRPr="002C09AA">
        <w:rPr>
          <w:sz w:val="28"/>
          <w:szCs w:val="28"/>
        </w:rPr>
        <w:t>б</w:t>
      </w:r>
      <w:r w:rsidRPr="002C09AA">
        <w:rPr>
          <w:sz w:val="28"/>
          <w:szCs w:val="28"/>
        </w:rPr>
        <w:t>ласти в соответствии с СНиП 23-01-99 «Строительная климатология» соста</w:t>
      </w:r>
      <w:r w:rsidRPr="002C09AA">
        <w:rPr>
          <w:sz w:val="28"/>
          <w:szCs w:val="28"/>
        </w:rPr>
        <w:t>в</w:t>
      </w:r>
      <w:r w:rsidRPr="002C09AA">
        <w:rPr>
          <w:sz w:val="28"/>
          <w:szCs w:val="28"/>
        </w:rPr>
        <w:t>ляет: Среднее за год 650 мм; в том числе за теплый период года 441 мм, за холодный период года 213 мм. Суточный максимум 89 мм. Пространстве</w:t>
      </w:r>
      <w:r w:rsidRPr="002C09AA">
        <w:rPr>
          <w:sz w:val="28"/>
          <w:szCs w:val="28"/>
        </w:rPr>
        <w:t>н</w:t>
      </w:r>
      <w:r w:rsidRPr="002C09AA">
        <w:rPr>
          <w:sz w:val="28"/>
          <w:szCs w:val="28"/>
        </w:rPr>
        <w:t>ное и временное их распределение отличается значительной неравномерн</w:t>
      </w:r>
      <w:r w:rsidRPr="002C09AA">
        <w:rPr>
          <w:sz w:val="28"/>
          <w:szCs w:val="28"/>
        </w:rPr>
        <w:t>о</w:t>
      </w:r>
      <w:r w:rsidRPr="002C09AA">
        <w:rPr>
          <w:sz w:val="28"/>
          <w:szCs w:val="28"/>
        </w:rPr>
        <w:t>стью. Большая часть осадков приходится на теплый период года. В годовом ходе месячных сумм осадков максимум наблюдается в июле, минимум - в марте. Обычно две трети осадков выпадает в теплый период года (апрель - октябрь) в виде дождя, одна треть - зимой в виде снега.</w:t>
      </w:r>
    </w:p>
    <w:p w:rsidR="00FC626B" w:rsidRPr="002C09AA" w:rsidRDefault="00FC626B" w:rsidP="00BF2A51">
      <w:pPr>
        <w:overflowPunct w:val="0"/>
        <w:ind w:firstLine="284"/>
        <w:jc w:val="both"/>
        <w:rPr>
          <w:sz w:val="28"/>
          <w:szCs w:val="28"/>
        </w:rPr>
      </w:pPr>
      <w:r w:rsidRPr="002C09AA">
        <w:rPr>
          <w:sz w:val="28"/>
          <w:szCs w:val="28"/>
        </w:rPr>
        <w:t>Ветровой режим характеризуется преобладанием в течение года потоков западного и юго-западного направления. В зимний период преобладают ве</w:t>
      </w:r>
      <w:r w:rsidRPr="002C09AA">
        <w:rPr>
          <w:sz w:val="28"/>
          <w:szCs w:val="28"/>
        </w:rPr>
        <w:t>т</w:t>
      </w:r>
      <w:r w:rsidRPr="002C09AA">
        <w:rPr>
          <w:sz w:val="28"/>
          <w:szCs w:val="28"/>
        </w:rPr>
        <w:t>ры южного и юго-восточного направлений, в летний - северные, северо-восточные и северо- западные.</w:t>
      </w:r>
    </w:p>
    <w:p w:rsidR="00FC626B" w:rsidRPr="002C09AA" w:rsidRDefault="00301F8E" w:rsidP="00BF2A51">
      <w:pPr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626B" w:rsidRPr="002C09AA">
        <w:rPr>
          <w:sz w:val="28"/>
          <w:szCs w:val="28"/>
        </w:rPr>
        <w:t>Средняя годовая скорость ветра на территории составляет 3,6 м/с. Самые ветреные месяца со средней скоростью ветра более 4,0 м/с- это период с н</w:t>
      </w:r>
      <w:r w:rsidR="00FC626B" w:rsidRPr="002C09AA">
        <w:rPr>
          <w:sz w:val="28"/>
          <w:szCs w:val="28"/>
        </w:rPr>
        <w:t>о</w:t>
      </w:r>
      <w:r w:rsidR="00FC626B" w:rsidRPr="002C09AA">
        <w:rPr>
          <w:sz w:val="28"/>
          <w:szCs w:val="28"/>
        </w:rPr>
        <w:t>ября по март включительно. Наименьшие скорости ветра отмечаются в авг</w:t>
      </w:r>
      <w:r w:rsidR="00FC626B" w:rsidRPr="002C09AA">
        <w:rPr>
          <w:sz w:val="28"/>
          <w:szCs w:val="28"/>
        </w:rPr>
        <w:t>у</w:t>
      </w:r>
      <w:r w:rsidR="00FC626B" w:rsidRPr="002C09AA">
        <w:rPr>
          <w:sz w:val="28"/>
          <w:szCs w:val="28"/>
        </w:rPr>
        <w:t>сте. Максимальные скорости ветра в зимний период фиксируются при ветрах северо-западных и  и юго-восточного направлений (4,9-5 м/сек), в летний п</w:t>
      </w:r>
      <w:r w:rsidR="00FC626B" w:rsidRPr="002C09AA">
        <w:rPr>
          <w:sz w:val="28"/>
          <w:szCs w:val="28"/>
        </w:rPr>
        <w:t>е</w:t>
      </w:r>
      <w:r w:rsidR="00FC626B" w:rsidRPr="002C09AA">
        <w:rPr>
          <w:sz w:val="28"/>
          <w:szCs w:val="28"/>
        </w:rPr>
        <w:lastRenderedPageBreak/>
        <w:t>риод - при ветрах северо-западного и западного направления (3,3-3,8 м/сек).</w:t>
      </w:r>
    </w:p>
    <w:p w:rsidR="00FC626B" w:rsidRPr="00301F8E" w:rsidRDefault="00301F8E" w:rsidP="00BF2A51">
      <w:pPr>
        <w:jc w:val="both"/>
        <w:rPr>
          <w:color w:val="000000"/>
          <w:kern w:val="16"/>
          <w:sz w:val="28"/>
          <w:szCs w:val="16"/>
          <w:u w:val="single"/>
        </w:rPr>
      </w:pPr>
      <w:r>
        <w:rPr>
          <w:color w:val="000000"/>
          <w:kern w:val="16"/>
          <w:sz w:val="28"/>
          <w:szCs w:val="16"/>
        </w:rPr>
        <w:t xml:space="preserve">    </w:t>
      </w:r>
      <w:r w:rsidR="004D4F73">
        <w:rPr>
          <w:color w:val="000000"/>
          <w:kern w:val="16"/>
          <w:sz w:val="28"/>
          <w:szCs w:val="16"/>
        </w:rPr>
        <w:t xml:space="preserve">  </w:t>
      </w:r>
      <w:r w:rsidR="00FC626B" w:rsidRPr="00301F8E">
        <w:rPr>
          <w:color w:val="000000"/>
          <w:kern w:val="16"/>
          <w:sz w:val="28"/>
          <w:szCs w:val="16"/>
          <w:u w:val="single"/>
        </w:rPr>
        <w:t>Поверхностные воды.</w:t>
      </w:r>
    </w:p>
    <w:p w:rsidR="00FC626B" w:rsidRPr="00FC626B" w:rsidRDefault="00FC626B" w:rsidP="00BF2A51">
      <w:pPr>
        <w:overflowPunct w:val="0"/>
        <w:ind w:firstLine="284"/>
        <w:jc w:val="both"/>
        <w:rPr>
          <w:sz w:val="28"/>
          <w:szCs w:val="28"/>
        </w:rPr>
      </w:pPr>
      <w:r w:rsidRPr="00FC626B">
        <w:rPr>
          <w:sz w:val="28"/>
          <w:szCs w:val="28"/>
        </w:rPr>
        <w:t>Гидрологическая структура территории сельского поселения «Село Стрель</w:t>
      </w:r>
      <w:r w:rsidR="007640FD">
        <w:rPr>
          <w:sz w:val="28"/>
          <w:szCs w:val="28"/>
        </w:rPr>
        <w:t>на». Основным эксплуатационным водоносным горизонтам являе</w:t>
      </w:r>
      <w:r w:rsidRPr="00FC626B">
        <w:rPr>
          <w:sz w:val="28"/>
          <w:szCs w:val="28"/>
        </w:rPr>
        <w:t xml:space="preserve">тся: </w:t>
      </w:r>
      <w:r w:rsidR="007640FD">
        <w:rPr>
          <w:sz w:val="28"/>
          <w:szCs w:val="28"/>
        </w:rPr>
        <w:t>алексинско-тарусский.</w:t>
      </w:r>
    </w:p>
    <w:p w:rsidR="00FC626B" w:rsidRPr="00FC626B" w:rsidRDefault="00FC626B" w:rsidP="00FC626B">
      <w:pPr>
        <w:spacing w:line="11" w:lineRule="exact"/>
        <w:rPr>
          <w:sz w:val="28"/>
          <w:szCs w:val="28"/>
        </w:rPr>
      </w:pPr>
    </w:p>
    <w:p w:rsidR="00FC626B" w:rsidRPr="00FC626B" w:rsidRDefault="00FD7F34" w:rsidP="00FC626B">
      <w:pPr>
        <w:ind w:left="580"/>
        <w:rPr>
          <w:sz w:val="28"/>
          <w:szCs w:val="28"/>
        </w:rPr>
      </w:pPr>
      <w:r>
        <w:rPr>
          <w:sz w:val="28"/>
          <w:szCs w:val="28"/>
        </w:rPr>
        <w:t>Поверхностные</w:t>
      </w:r>
      <w:r w:rsidR="00FC626B" w:rsidRPr="00FC626B">
        <w:rPr>
          <w:sz w:val="28"/>
          <w:szCs w:val="28"/>
        </w:rPr>
        <w:t xml:space="preserve"> вод</w:t>
      </w:r>
      <w:r>
        <w:rPr>
          <w:sz w:val="28"/>
          <w:szCs w:val="28"/>
        </w:rPr>
        <w:t>ы</w:t>
      </w:r>
      <w:r w:rsidR="00444010">
        <w:rPr>
          <w:sz w:val="28"/>
          <w:szCs w:val="28"/>
        </w:rPr>
        <w:t xml:space="preserve"> используются для</w:t>
      </w:r>
      <w:r w:rsidR="00FC626B" w:rsidRPr="00FC626B">
        <w:rPr>
          <w:sz w:val="28"/>
          <w:szCs w:val="28"/>
        </w:rPr>
        <w:t>:</w:t>
      </w:r>
    </w:p>
    <w:p w:rsidR="00FC626B" w:rsidRPr="00FC626B" w:rsidRDefault="00FC626B" w:rsidP="00FC626B">
      <w:pPr>
        <w:spacing w:line="21" w:lineRule="exact"/>
        <w:rPr>
          <w:sz w:val="28"/>
          <w:szCs w:val="28"/>
        </w:rPr>
      </w:pPr>
    </w:p>
    <w:p w:rsidR="00FC626B" w:rsidRPr="00A75255" w:rsidRDefault="00B4455A" w:rsidP="00FC626B">
      <w:pPr>
        <w:numPr>
          <w:ilvl w:val="0"/>
          <w:numId w:val="11"/>
        </w:numPr>
        <w:tabs>
          <w:tab w:val="clear" w:pos="720"/>
          <w:tab w:val="num" w:pos="1380"/>
        </w:tabs>
        <w:overflowPunct w:val="0"/>
        <w:ind w:left="1380" w:hanging="451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хозяйственно-бытовых</w:t>
      </w:r>
      <w:r w:rsidR="00444010">
        <w:rPr>
          <w:sz w:val="28"/>
          <w:szCs w:val="28"/>
        </w:rPr>
        <w:t xml:space="preserve"> нужд</w:t>
      </w:r>
      <w:r>
        <w:rPr>
          <w:sz w:val="28"/>
          <w:szCs w:val="28"/>
        </w:rPr>
        <w:t>;</w:t>
      </w:r>
      <w:r w:rsidR="00FD7F34">
        <w:rPr>
          <w:sz w:val="28"/>
          <w:szCs w:val="28"/>
        </w:rPr>
        <w:t xml:space="preserve"> </w:t>
      </w:r>
    </w:p>
    <w:p w:rsidR="00A75255" w:rsidRPr="00A75255" w:rsidRDefault="00444010" w:rsidP="00FC626B">
      <w:pPr>
        <w:numPr>
          <w:ilvl w:val="0"/>
          <w:numId w:val="11"/>
        </w:numPr>
        <w:tabs>
          <w:tab w:val="clear" w:pos="720"/>
          <w:tab w:val="num" w:pos="1380"/>
        </w:tabs>
        <w:overflowPunct w:val="0"/>
        <w:ind w:left="1380" w:hanging="451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производственных целей</w:t>
      </w:r>
      <w:r w:rsidR="00A75255" w:rsidRPr="00A75255">
        <w:rPr>
          <w:sz w:val="28"/>
          <w:szCs w:val="28"/>
        </w:rPr>
        <w:t xml:space="preserve"> ООО « СЖК»</w:t>
      </w:r>
      <w:r w:rsidR="00A75255">
        <w:rPr>
          <w:sz w:val="28"/>
          <w:szCs w:val="28"/>
        </w:rPr>
        <w:t>.</w:t>
      </w:r>
    </w:p>
    <w:p w:rsidR="00E545AA" w:rsidRDefault="00E545AA" w:rsidP="00E545A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C626B">
        <w:rPr>
          <w:color w:val="000000"/>
          <w:sz w:val="28"/>
          <w:szCs w:val="28"/>
        </w:rPr>
        <w:t>Возможность использования речных ресурсов в тех или иных целях опр</w:t>
      </w:r>
      <w:r w:rsidRPr="00FC626B">
        <w:rPr>
          <w:color w:val="000000"/>
          <w:sz w:val="28"/>
          <w:szCs w:val="28"/>
        </w:rPr>
        <w:t>е</w:t>
      </w:r>
      <w:r w:rsidRPr="00FC626B">
        <w:rPr>
          <w:color w:val="000000"/>
          <w:sz w:val="28"/>
          <w:szCs w:val="28"/>
        </w:rPr>
        <w:t>деляется основными гидрологическими характеристиками водотоков</w:t>
      </w:r>
      <w:r w:rsidRPr="00E545AA">
        <w:rPr>
          <w:color w:val="000000"/>
          <w:sz w:val="28"/>
          <w:szCs w:val="28"/>
        </w:rPr>
        <w:t xml:space="preserve">. </w:t>
      </w:r>
      <w:r w:rsidRPr="00E545AA">
        <w:rPr>
          <w:iCs/>
          <w:color w:val="000000"/>
          <w:sz w:val="28"/>
          <w:szCs w:val="28"/>
          <w:shd w:val="clear" w:color="auto" w:fill="FFFFFF" w:themeFill="background1"/>
        </w:rPr>
        <w:t>Але</w:t>
      </w:r>
      <w:r w:rsidRPr="00E545AA">
        <w:rPr>
          <w:iCs/>
          <w:color w:val="000000"/>
          <w:sz w:val="28"/>
          <w:szCs w:val="28"/>
          <w:shd w:val="clear" w:color="auto" w:fill="FFFFFF" w:themeFill="background1"/>
        </w:rPr>
        <w:t>к</w:t>
      </w:r>
      <w:r w:rsidRPr="00E545AA">
        <w:rPr>
          <w:iCs/>
          <w:color w:val="000000"/>
          <w:sz w:val="28"/>
          <w:szCs w:val="28"/>
          <w:shd w:val="clear" w:color="auto" w:fill="FFFFFF" w:themeFill="background1"/>
        </w:rPr>
        <w:t>синско-тарусский горизонт</w:t>
      </w:r>
      <w:r w:rsidRPr="00E545AA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E545AA">
        <w:rPr>
          <w:color w:val="000000"/>
          <w:sz w:val="28"/>
          <w:szCs w:val="28"/>
          <w:shd w:val="clear" w:color="auto" w:fill="FFFFFF" w:themeFill="background1"/>
        </w:rPr>
        <w:t>приурочен к терригенно-карбонатным отложен</w:t>
      </w:r>
      <w:r w:rsidRPr="00E545AA">
        <w:rPr>
          <w:color w:val="000000"/>
          <w:sz w:val="28"/>
          <w:szCs w:val="28"/>
          <w:shd w:val="clear" w:color="auto" w:fill="FFFFFF" w:themeFill="background1"/>
        </w:rPr>
        <w:t>и</w:t>
      </w:r>
      <w:r w:rsidRPr="00E545AA">
        <w:rPr>
          <w:color w:val="000000"/>
          <w:sz w:val="28"/>
          <w:szCs w:val="28"/>
          <w:shd w:val="clear" w:color="auto" w:fill="FFFFFF" w:themeFill="background1"/>
        </w:rPr>
        <w:t>ям алексинского и михайловского горизонтов нижнего карбона. Общ</w:t>
      </w:r>
      <w:r w:rsidRPr="00AA6CC5">
        <w:rPr>
          <w:color w:val="000000"/>
          <w:sz w:val="28"/>
          <w:szCs w:val="28"/>
          <w:shd w:val="clear" w:color="auto" w:fill="FFFFFF" w:themeFill="background1"/>
        </w:rPr>
        <w:t>им в</w:t>
      </w:r>
      <w:r w:rsidRPr="00AA6CC5">
        <w:rPr>
          <w:color w:val="000000"/>
          <w:sz w:val="28"/>
          <w:szCs w:val="28"/>
          <w:shd w:val="clear" w:color="auto" w:fill="FFFFFF" w:themeFill="background1"/>
        </w:rPr>
        <w:t>о</w:t>
      </w:r>
      <w:r w:rsidRPr="00AA6CC5">
        <w:rPr>
          <w:color w:val="000000"/>
          <w:sz w:val="28"/>
          <w:szCs w:val="28"/>
          <w:shd w:val="clear" w:color="auto" w:fill="FFFFFF" w:themeFill="background1"/>
        </w:rPr>
        <w:t>доупором служат нижележащие тульские отложения; местами возможно п</w:t>
      </w:r>
      <w:r w:rsidRPr="00AA6CC5">
        <w:rPr>
          <w:color w:val="000000"/>
          <w:sz w:val="28"/>
          <w:szCs w:val="28"/>
          <w:shd w:val="clear" w:color="auto" w:fill="FFFFFF" w:themeFill="background1"/>
        </w:rPr>
        <w:t>о</w:t>
      </w:r>
      <w:r w:rsidRPr="00AA6CC5">
        <w:rPr>
          <w:color w:val="000000"/>
          <w:sz w:val="28"/>
          <w:szCs w:val="28"/>
          <w:shd w:val="clear" w:color="auto" w:fill="FFFFFF" w:themeFill="background1"/>
        </w:rPr>
        <w:t>явление локальных глинистых водоупоров внутри самого водоносного гор</w:t>
      </w:r>
      <w:r w:rsidRPr="00AA6CC5">
        <w:rPr>
          <w:color w:val="000000"/>
          <w:sz w:val="28"/>
          <w:szCs w:val="28"/>
          <w:shd w:val="clear" w:color="auto" w:fill="FFFFFF" w:themeFill="background1"/>
        </w:rPr>
        <w:t>и</w:t>
      </w:r>
      <w:r w:rsidRPr="00AA6CC5">
        <w:rPr>
          <w:color w:val="000000"/>
          <w:sz w:val="28"/>
          <w:szCs w:val="28"/>
          <w:shd w:val="clear" w:color="auto" w:fill="FFFFFF" w:themeFill="background1"/>
        </w:rPr>
        <w:t>зонта</w:t>
      </w:r>
      <w:r w:rsidRPr="00FC626B">
        <w:rPr>
          <w:color w:val="000000"/>
          <w:sz w:val="28"/>
          <w:szCs w:val="28"/>
        </w:rPr>
        <w:t>.</w:t>
      </w:r>
    </w:p>
    <w:p w:rsidR="00C93E0A" w:rsidRPr="00C93E0A" w:rsidRDefault="00C93E0A" w:rsidP="00C93E0A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</w:t>
      </w:r>
      <w:r w:rsidRPr="00C93E0A">
        <w:rPr>
          <w:color w:val="000000"/>
          <w:sz w:val="28"/>
          <w:szCs w:val="28"/>
          <w:u w:val="single"/>
        </w:rPr>
        <w:t>Подземные воды.</w:t>
      </w:r>
    </w:p>
    <w:p w:rsidR="00C93E0A" w:rsidRDefault="00C93E0A" w:rsidP="00C93E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C626B">
        <w:rPr>
          <w:color w:val="000000"/>
          <w:sz w:val="28"/>
          <w:szCs w:val="28"/>
        </w:rPr>
        <w:t>Для целей хозяйственного водоснабжения населения и промышленных предприятий на данной территории используется водоносный горизонт пр</w:t>
      </w:r>
      <w:r w:rsidRPr="00FC626B">
        <w:rPr>
          <w:color w:val="000000"/>
          <w:sz w:val="28"/>
          <w:szCs w:val="28"/>
        </w:rPr>
        <w:t>и</w:t>
      </w:r>
      <w:r w:rsidRPr="00FC626B">
        <w:rPr>
          <w:color w:val="000000"/>
          <w:sz w:val="28"/>
          <w:szCs w:val="28"/>
        </w:rPr>
        <w:t>уро</w:t>
      </w:r>
      <w:r>
        <w:rPr>
          <w:color w:val="000000"/>
          <w:sz w:val="28"/>
          <w:szCs w:val="28"/>
        </w:rPr>
        <w:t>ченный к алексинско-тарусскому горизонту.</w:t>
      </w:r>
    </w:p>
    <w:p w:rsidR="00FD7F34" w:rsidRDefault="00FD7F34" w:rsidP="00C93E0A">
      <w:pPr>
        <w:jc w:val="both"/>
        <w:rPr>
          <w:color w:val="000000"/>
          <w:sz w:val="28"/>
          <w:szCs w:val="28"/>
        </w:rPr>
      </w:pPr>
    </w:p>
    <w:p w:rsidR="00B77E4D" w:rsidRDefault="00B26807" w:rsidP="00B77E4D">
      <w:pPr>
        <w:overflowPunct w:val="0"/>
        <w:spacing w:line="254" w:lineRule="auto"/>
        <w:ind w:right="6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77E4D">
        <w:rPr>
          <w:b/>
          <w:color w:val="000000"/>
          <w:sz w:val="28"/>
          <w:szCs w:val="28"/>
        </w:rPr>
        <w:t>Водоснабжение</w:t>
      </w:r>
      <w:r w:rsidR="00B77E4D" w:rsidRPr="00FC626B">
        <w:rPr>
          <w:b/>
          <w:color w:val="000000"/>
          <w:sz w:val="28"/>
          <w:szCs w:val="28"/>
        </w:rPr>
        <w:t xml:space="preserve"> сельс</w:t>
      </w:r>
      <w:r w:rsidR="00B21F37">
        <w:rPr>
          <w:b/>
          <w:color w:val="000000"/>
          <w:sz w:val="28"/>
          <w:szCs w:val="28"/>
        </w:rPr>
        <w:t>кого поселения «</w:t>
      </w:r>
      <w:r w:rsidR="00B77E4D">
        <w:rPr>
          <w:b/>
          <w:color w:val="000000"/>
          <w:sz w:val="28"/>
          <w:szCs w:val="28"/>
        </w:rPr>
        <w:t>Село Стрельна»</w:t>
      </w:r>
    </w:p>
    <w:p w:rsidR="00B77E4D" w:rsidRDefault="00FD7F34" w:rsidP="00FD7F34">
      <w:pPr>
        <w:overflowPunct w:val="0"/>
        <w:spacing w:line="254" w:lineRule="auto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16905">
        <w:rPr>
          <w:color w:val="000000"/>
          <w:sz w:val="28"/>
          <w:szCs w:val="28"/>
        </w:rPr>
        <w:t xml:space="preserve"> </w:t>
      </w:r>
      <w:r w:rsidR="00B77E4D">
        <w:rPr>
          <w:color w:val="000000"/>
          <w:sz w:val="28"/>
          <w:szCs w:val="28"/>
        </w:rPr>
        <w:t>В системе централизованного водоснабжения СП Село Стрельна» заде</w:t>
      </w:r>
      <w:r w:rsidR="00B77E4D">
        <w:rPr>
          <w:color w:val="000000"/>
          <w:sz w:val="28"/>
          <w:szCs w:val="28"/>
        </w:rPr>
        <w:t>й</w:t>
      </w:r>
      <w:r w:rsidR="00B77E4D">
        <w:rPr>
          <w:color w:val="000000"/>
          <w:sz w:val="28"/>
          <w:szCs w:val="28"/>
        </w:rPr>
        <w:t>ствована организация ГП « Калугаоблводоканал».</w:t>
      </w:r>
    </w:p>
    <w:p w:rsidR="00B77E4D" w:rsidRDefault="00B77E4D" w:rsidP="00B77E4D">
      <w:pPr>
        <w:overflowPunct w:val="0"/>
        <w:spacing w:line="254" w:lineRule="auto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Система централизованного водоснабжения с.Стрельна включает в себя:</w:t>
      </w:r>
    </w:p>
    <w:p w:rsidR="00B77E4D" w:rsidRDefault="00B77E4D" w:rsidP="00B77E4D">
      <w:pPr>
        <w:overflowPunct w:val="0"/>
        <w:spacing w:line="254" w:lineRule="auto"/>
        <w:ind w:right="6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 скважины;</w:t>
      </w:r>
    </w:p>
    <w:p w:rsidR="00B77E4D" w:rsidRDefault="00B77E4D" w:rsidP="00B77E4D">
      <w:pPr>
        <w:overflowPunct w:val="0"/>
        <w:spacing w:line="254" w:lineRule="auto"/>
        <w:ind w:right="6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 водонапорные башни.</w:t>
      </w:r>
    </w:p>
    <w:p w:rsidR="00B77E4D" w:rsidRDefault="00FD7F34" w:rsidP="00E5633E">
      <w:pPr>
        <w:overflowPunct w:val="0"/>
        <w:spacing w:line="254" w:lineRule="auto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77E4D">
        <w:rPr>
          <w:color w:val="000000"/>
          <w:sz w:val="28"/>
          <w:szCs w:val="28"/>
        </w:rPr>
        <w:t>Не охваченны</w:t>
      </w:r>
      <w:r w:rsidR="00E5633E">
        <w:rPr>
          <w:color w:val="000000"/>
          <w:sz w:val="28"/>
          <w:szCs w:val="28"/>
        </w:rPr>
        <w:t>е централизованной системой</w:t>
      </w:r>
      <w:r w:rsidR="00B77E4D">
        <w:rPr>
          <w:color w:val="000000"/>
          <w:sz w:val="28"/>
          <w:szCs w:val="28"/>
        </w:rPr>
        <w:t xml:space="preserve"> водоснабжения в СП « Село Стрельна» </w:t>
      </w:r>
      <w:r w:rsidR="00E5633E">
        <w:rPr>
          <w:color w:val="000000"/>
          <w:sz w:val="28"/>
          <w:szCs w:val="28"/>
        </w:rPr>
        <w:t xml:space="preserve">остаются </w:t>
      </w:r>
      <w:r w:rsidR="00F16905">
        <w:rPr>
          <w:color w:val="000000"/>
          <w:sz w:val="28"/>
          <w:szCs w:val="28"/>
        </w:rPr>
        <w:t>д.</w:t>
      </w:r>
      <w:r w:rsidR="00B77E4D">
        <w:rPr>
          <w:color w:val="000000"/>
          <w:sz w:val="28"/>
          <w:szCs w:val="28"/>
        </w:rPr>
        <w:t>Брынцы, д.Солодово, д.Вр</w:t>
      </w:r>
      <w:r w:rsidR="00F7356A">
        <w:rPr>
          <w:color w:val="000000"/>
          <w:sz w:val="28"/>
          <w:szCs w:val="28"/>
        </w:rPr>
        <w:t xml:space="preserve">аково, д.Струбовая, д.Романково, </w:t>
      </w:r>
      <w:r w:rsidR="00F7356A" w:rsidRPr="00BC1B9D">
        <w:rPr>
          <w:sz w:val="28"/>
          <w:szCs w:val="28"/>
        </w:rPr>
        <w:t>д. Б. Подосинки, д. Н. Каменка, д. Чилеево</w:t>
      </w:r>
      <w:r w:rsidR="00F7356A">
        <w:rPr>
          <w:color w:val="000000"/>
          <w:sz w:val="28"/>
          <w:szCs w:val="28"/>
        </w:rPr>
        <w:t>.</w:t>
      </w:r>
    </w:p>
    <w:p w:rsidR="00EB460F" w:rsidRDefault="00EB460F" w:rsidP="00E5633E">
      <w:pPr>
        <w:overflowPunct w:val="0"/>
        <w:spacing w:line="254" w:lineRule="auto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населенные пункты снабжаются питьевой водой из питьевых колодцев. В связи с тем что в данных населенных пунктах численность населения 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ленькая</w:t>
      </w:r>
      <w:r w:rsidR="00C6331D">
        <w:rPr>
          <w:color w:val="000000"/>
          <w:sz w:val="28"/>
          <w:szCs w:val="28"/>
        </w:rPr>
        <w:t xml:space="preserve"> и преимущественно состоит из дачников, строительство центральн</w:t>
      </w:r>
      <w:r w:rsidR="00C6331D">
        <w:rPr>
          <w:color w:val="000000"/>
          <w:sz w:val="28"/>
          <w:szCs w:val="28"/>
        </w:rPr>
        <w:t>о</w:t>
      </w:r>
      <w:r w:rsidR="00C6331D">
        <w:rPr>
          <w:color w:val="000000"/>
          <w:sz w:val="28"/>
          <w:szCs w:val="28"/>
        </w:rPr>
        <w:t>го водопровода не целесообразно.</w:t>
      </w:r>
    </w:p>
    <w:p w:rsidR="00B77E4D" w:rsidRDefault="00B25378" w:rsidP="00F16905">
      <w:pPr>
        <w:overflowPunct w:val="0"/>
        <w:spacing w:line="254" w:lineRule="auto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ГП «</w:t>
      </w:r>
      <w:r w:rsidR="00B77E4D">
        <w:rPr>
          <w:color w:val="000000"/>
          <w:sz w:val="28"/>
          <w:szCs w:val="28"/>
        </w:rPr>
        <w:t>Калугаоблводоканал» осуществляет водо</w:t>
      </w:r>
      <w:r w:rsidR="005E08CF">
        <w:rPr>
          <w:color w:val="000000"/>
          <w:sz w:val="28"/>
          <w:szCs w:val="28"/>
        </w:rPr>
        <w:t>снабжение населенного пункта с.</w:t>
      </w:r>
      <w:r w:rsidR="00B77E4D">
        <w:rPr>
          <w:color w:val="000000"/>
          <w:sz w:val="28"/>
          <w:szCs w:val="28"/>
        </w:rPr>
        <w:t>Стрельна.</w:t>
      </w:r>
    </w:p>
    <w:p w:rsidR="00DB4D62" w:rsidRDefault="00B77E4D" w:rsidP="00A75255">
      <w:pPr>
        <w:overflowPunct w:val="0"/>
        <w:spacing w:line="254" w:lineRule="auto"/>
        <w:ind w:right="60" w:firstLine="284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Основные технические характеристики водозаборного сооружения ГП «Калугаоблводоканал»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3940"/>
        <w:gridCol w:w="4579"/>
      </w:tblGrid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500B17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00B17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500B17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00B17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500B17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500B17">
              <w:rPr>
                <w:bCs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Скважина с.Стрельна</w:t>
            </w:r>
            <w:r w:rsidR="00A7525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№1 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с.Стрельна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Глубина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A75255" w:rsidP="00F621ED">
            <w:pPr>
              <w:widowControl/>
              <w:autoSpaceDE/>
              <w:autoSpaceDN/>
              <w:adjustRightInd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  <w:r w:rsidR="00B77E4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Удельный дебет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A64342" w:rsidRDefault="001B1714" w:rsidP="001B1714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="00A75255" w:rsidRPr="003010A0">
              <w:rPr>
                <w:sz w:val="24"/>
                <w:szCs w:val="24"/>
              </w:rPr>
              <w:t>7,2</w:t>
            </w:r>
            <w:r w:rsidR="00A75255">
              <w:rPr>
                <w:color w:val="FF0000"/>
                <w:sz w:val="24"/>
                <w:szCs w:val="24"/>
              </w:rPr>
              <w:t xml:space="preserve"> </w:t>
            </w:r>
            <w:r w:rsidR="00A75255" w:rsidRPr="00C07738">
              <w:rPr>
                <w:color w:val="000000"/>
                <w:sz w:val="24"/>
                <w:szCs w:val="24"/>
              </w:rPr>
              <w:t>м</w:t>
            </w:r>
            <w:r w:rsidR="00A75255" w:rsidRPr="00C07738">
              <w:rPr>
                <w:color w:val="000000"/>
                <w:vertAlign w:val="superscript"/>
              </w:rPr>
              <w:t>3</w:t>
            </w:r>
            <w:r w:rsidR="00A75255" w:rsidRPr="00C07738">
              <w:rPr>
                <w:color w:val="000000"/>
                <w:sz w:val="24"/>
                <w:szCs w:val="24"/>
              </w:rPr>
              <w:t>/час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A75255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Насосное оборудование: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ind w:left="95"/>
              <w:rPr>
                <w:color w:val="000000"/>
                <w:sz w:val="24"/>
                <w:szCs w:val="24"/>
              </w:rPr>
            </w:pP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ЭЦВ-5</w:t>
            </w:r>
            <w:r w:rsidR="00A75255">
              <w:rPr>
                <w:color w:val="000000"/>
                <w:sz w:val="24"/>
                <w:szCs w:val="24"/>
              </w:rPr>
              <w:t>-4</w:t>
            </w:r>
            <w:r w:rsidRPr="00C07738">
              <w:rPr>
                <w:color w:val="000000"/>
                <w:sz w:val="24"/>
                <w:szCs w:val="24"/>
              </w:rPr>
              <w:t>-</w:t>
            </w:r>
            <w:r w:rsidR="00A75255">
              <w:rPr>
                <w:color w:val="000000"/>
                <w:sz w:val="24"/>
                <w:szCs w:val="24"/>
              </w:rPr>
              <w:t>75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lastRenderedPageBreak/>
              <w:t>1.5.2.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Электрическая мощность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A75255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  <w:r w:rsidR="00B77E4D" w:rsidRPr="00C07738">
              <w:rPr>
                <w:color w:val="000000"/>
                <w:sz w:val="24"/>
                <w:szCs w:val="24"/>
              </w:rPr>
              <w:t xml:space="preserve"> кВт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Производительность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A75255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B77E4D" w:rsidRPr="00C07738">
              <w:rPr>
                <w:color w:val="000000"/>
                <w:sz w:val="24"/>
                <w:szCs w:val="24"/>
              </w:rPr>
              <w:t xml:space="preserve"> м</w:t>
            </w:r>
            <w:r w:rsidR="00B77E4D" w:rsidRPr="00C07738">
              <w:rPr>
                <w:color w:val="000000"/>
                <w:vertAlign w:val="superscript"/>
              </w:rPr>
              <w:t>3</w:t>
            </w:r>
            <w:r w:rsidR="00B77E4D" w:rsidRPr="00C07738">
              <w:rPr>
                <w:color w:val="000000"/>
                <w:sz w:val="24"/>
                <w:szCs w:val="24"/>
              </w:rPr>
              <w:t>/час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1.5.4.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Напор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A75255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="00B77E4D" w:rsidRPr="00C07738">
              <w:rPr>
                <w:color w:val="000000"/>
                <w:sz w:val="24"/>
                <w:szCs w:val="24"/>
              </w:rPr>
              <w:t>м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0773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Скважина с.Стрельна</w:t>
            </w:r>
            <w:r w:rsidR="00A7525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№2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0773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С.Стрельна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0773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Глубина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A75255">
              <w:rPr>
                <w:color w:val="000000"/>
                <w:sz w:val="24"/>
                <w:szCs w:val="24"/>
              </w:rPr>
              <w:t>0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0773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Удельный дебет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A75255" w:rsidRDefault="001B1714" w:rsidP="00F621ED">
            <w:pPr>
              <w:widowControl/>
              <w:autoSpaceDE/>
              <w:autoSpaceDN/>
              <w:adjustRightInd/>
              <w:ind w:left="95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64620">
              <w:rPr>
                <w:sz w:val="24"/>
                <w:szCs w:val="24"/>
              </w:rPr>
              <w:t>,7</w:t>
            </w:r>
            <w:r w:rsidR="00D64620" w:rsidRPr="00C07738">
              <w:rPr>
                <w:color w:val="000000"/>
                <w:sz w:val="24"/>
                <w:szCs w:val="24"/>
              </w:rPr>
              <w:t xml:space="preserve"> м</w:t>
            </w:r>
            <w:r w:rsidR="00D64620" w:rsidRPr="00C07738">
              <w:rPr>
                <w:color w:val="000000"/>
                <w:vertAlign w:val="superscript"/>
              </w:rPr>
              <w:t>3</w:t>
            </w:r>
            <w:r w:rsidR="00D64620" w:rsidRPr="00C07738">
              <w:rPr>
                <w:color w:val="000000"/>
                <w:sz w:val="24"/>
                <w:szCs w:val="24"/>
              </w:rPr>
              <w:t>/час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0773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A75255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1984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07738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Насосное оборудование: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ind w:left="95"/>
              <w:rPr>
                <w:color w:val="000000"/>
                <w:sz w:val="24"/>
                <w:szCs w:val="24"/>
              </w:rPr>
            </w:pP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07738">
              <w:rPr>
                <w:color w:val="000000"/>
                <w:sz w:val="24"/>
                <w:szCs w:val="24"/>
              </w:rPr>
              <w:t>.5.1.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Марка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A75255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ЭЦВ-5-6,5</w:t>
            </w:r>
            <w:r w:rsidR="00B77E4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07738">
              <w:rPr>
                <w:color w:val="000000"/>
                <w:sz w:val="24"/>
                <w:szCs w:val="24"/>
              </w:rPr>
              <w:t>.5.2.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Электрическая мощность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A75255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77E4D" w:rsidRPr="00C07738">
              <w:rPr>
                <w:color w:val="000000"/>
                <w:sz w:val="24"/>
                <w:szCs w:val="24"/>
              </w:rPr>
              <w:t xml:space="preserve"> кВт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07738">
              <w:rPr>
                <w:color w:val="000000"/>
                <w:sz w:val="24"/>
                <w:szCs w:val="24"/>
              </w:rPr>
              <w:t>.5.3.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Производительность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A75255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C51C5">
              <w:rPr>
                <w:color w:val="000000"/>
                <w:sz w:val="24"/>
                <w:szCs w:val="24"/>
              </w:rPr>
              <w:t>,5</w:t>
            </w:r>
            <w:r w:rsidR="00B77E4D" w:rsidRPr="00C07738">
              <w:rPr>
                <w:color w:val="000000"/>
                <w:sz w:val="24"/>
                <w:szCs w:val="24"/>
              </w:rPr>
              <w:t xml:space="preserve"> м</w:t>
            </w:r>
            <w:r w:rsidR="00B77E4D" w:rsidRPr="00C07738">
              <w:rPr>
                <w:color w:val="000000"/>
                <w:vertAlign w:val="superscript"/>
              </w:rPr>
              <w:t>3</w:t>
            </w:r>
            <w:r w:rsidR="00B77E4D" w:rsidRPr="00C07738">
              <w:rPr>
                <w:color w:val="000000"/>
                <w:sz w:val="24"/>
                <w:szCs w:val="24"/>
              </w:rPr>
              <w:t>/час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C07738">
              <w:rPr>
                <w:color w:val="000000"/>
                <w:sz w:val="24"/>
                <w:szCs w:val="24"/>
              </w:rPr>
              <w:t>.5.4.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Напор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A75255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="00B77E4D" w:rsidRPr="00C07738">
              <w:rPr>
                <w:color w:val="000000"/>
                <w:sz w:val="24"/>
                <w:szCs w:val="24"/>
              </w:rPr>
              <w:t>м</w:t>
            </w:r>
          </w:p>
        </w:tc>
      </w:tr>
    </w:tbl>
    <w:p w:rsidR="00B77E4D" w:rsidRPr="00FC626B" w:rsidRDefault="00B77E4D" w:rsidP="00B77E4D">
      <w:pPr>
        <w:overflowPunct w:val="0"/>
        <w:spacing w:line="254" w:lineRule="auto"/>
        <w:ind w:right="60"/>
        <w:rPr>
          <w:sz w:val="28"/>
          <w:szCs w:val="28"/>
        </w:rPr>
      </w:pPr>
    </w:p>
    <w:p w:rsidR="00B77E4D" w:rsidRDefault="00B77E4D" w:rsidP="00B77E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</w:t>
      </w:r>
      <w:r w:rsidRPr="00C07738">
        <w:rPr>
          <w:color w:val="000000"/>
          <w:sz w:val="28"/>
          <w:szCs w:val="28"/>
        </w:rPr>
        <w:t>системе во</w:t>
      </w:r>
      <w:r>
        <w:rPr>
          <w:color w:val="000000"/>
          <w:sz w:val="28"/>
          <w:szCs w:val="28"/>
        </w:rPr>
        <w:t>доснабжения с. Стрельна</w:t>
      </w:r>
      <w:r w:rsidRPr="00C07738">
        <w:rPr>
          <w:color w:val="000000"/>
          <w:sz w:val="28"/>
          <w:szCs w:val="28"/>
        </w:rPr>
        <w:t xml:space="preserve"> отсутствуют сооружения очистки воды, подаваемой в систему централизованного водоснабжения.</w:t>
      </w:r>
    </w:p>
    <w:p w:rsidR="00BC1B9D" w:rsidRDefault="00B77E4D" w:rsidP="00BC1B9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A45D1">
        <w:rPr>
          <w:color w:val="000000"/>
          <w:sz w:val="28"/>
          <w:szCs w:val="28"/>
        </w:rPr>
        <w:t>В системе</w:t>
      </w:r>
      <w:r w:rsidRPr="00C07738">
        <w:rPr>
          <w:color w:val="000000"/>
          <w:sz w:val="28"/>
          <w:szCs w:val="28"/>
        </w:rPr>
        <w:t xml:space="preserve"> водосна</w:t>
      </w:r>
      <w:r>
        <w:rPr>
          <w:color w:val="000000"/>
          <w:sz w:val="28"/>
          <w:szCs w:val="28"/>
        </w:rPr>
        <w:t>бжения используются водонапорные башни.</w:t>
      </w:r>
    </w:p>
    <w:p w:rsidR="00B77E4D" w:rsidRPr="00E966BE" w:rsidRDefault="00B77E4D" w:rsidP="00BC1B9D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</w:rPr>
        <w:t>Т</w:t>
      </w:r>
      <w:r w:rsidRPr="00E966BE">
        <w:rPr>
          <w:bCs/>
          <w:color w:val="000000"/>
          <w:sz w:val="28"/>
        </w:rPr>
        <w:t>ехнические характеристики резе</w:t>
      </w:r>
      <w:r w:rsidR="00602230">
        <w:rPr>
          <w:bCs/>
          <w:color w:val="000000"/>
          <w:sz w:val="28"/>
        </w:rPr>
        <w:t>рвуаров ГП «Калугаоблводоканал»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3940"/>
        <w:gridCol w:w="4579"/>
      </w:tblGrid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A7C47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A7C47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A7C47">
              <w:rPr>
                <w:bCs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A7C4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A7C47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Водонапорная башня с. Стрельна №1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A7C4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A7C47">
              <w:rPr>
                <w:color w:val="00000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A7C47">
              <w:rPr>
                <w:color w:val="000000"/>
                <w:sz w:val="24"/>
                <w:szCs w:val="24"/>
              </w:rPr>
              <w:t>2010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A7C47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A7C47">
              <w:rPr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F621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A7C47">
              <w:rPr>
                <w:color w:val="000000"/>
                <w:sz w:val="24"/>
                <w:szCs w:val="24"/>
              </w:rPr>
              <w:t>25 м</w:t>
            </w:r>
            <w:r w:rsidRPr="00CA7C47">
              <w:rPr>
                <w:color w:val="000000"/>
                <w:vertAlign w:val="superscript"/>
              </w:rPr>
              <w:t>3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A7C4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CA7C47">
              <w:rPr>
                <w:b/>
                <w:bCs/>
                <w:i/>
                <w:iCs/>
                <w:color w:val="000000"/>
                <w:sz w:val="24"/>
                <w:szCs w:val="24"/>
              </w:rPr>
              <w:t>Водонапорная башня с. Стрельна №2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A7C47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704F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A7C47">
              <w:rPr>
                <w:color w:val="00000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704F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A7C47">
              <w:rPr>
                <w:color w:val="000000"/>
                <w:sz w:val="24"/>
                <w:szCs w:val="24"/>
              </w:rPr>
              <w:t>1984</w:t>
            </w:r>
          </w:p>
        </w:tc>
      </w:tr>
      <w:tr w:rsidR="00B77E4D" w:rsidRPr="00C07738" w:rsidTr="00B77E4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A7C47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704F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A7C47">
              <w:rPr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A7C47" w:rsidRDefault="00B77E4D" w:rsidP="00704F8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95"/>
              <w:rPr>
                <w:color w:val="000000"/>
                <w:sz w:val="24"/>
                <w:szCs w:val="24"/>
              </w:rPr>
            </w:pPr>
            <w:r w:rsidRPr="00CA7C47">
              <w:rPr>
                <w:color w:val="000000"/>
                <w:sz w:val="24"/>
                <w:szCs w:val="24"/>
              </w:rPr>
              <w:t>16 м</w:t>
            </w:r>
            <w:r w:rsidRPr="00CA7C47">
              <w:rPr>
                <w:color w:val="000000"/>
                <w:vertAlign w:val="superscript"/>
              </w:rPr>
              <w:t>3</w:t>
            </w:r>
          </w:p>
        </w:tc>
      </w:tr>
    </w:tbl>
    <w:p w:rsidR="00B77E4D" w:rsidRPr="00C07738" w:rsidRDefault="00BC1B9D" w:rsidP="00B77E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77E4D" w:rsidRPr="00C07738">
        <w:rPr>
          <w:color w:val="000000"/>
          <w:sz w:val="28"/>
          <w:szCs w:val="28"/>
        </w:rPr>
        <w:t xml:space="preserve">В системе водоснабжения </w:t>
      </w:r>
      <w:r w:rsidR="00B77E4D">
        <w:rPr>
          <w:color w:val="000000"/>
          <w:sz w:val="28"/>
          <w:szCs w:val="28"/>
        </w:rPr>
        <w:t>село Стрельна</w:t>
      </w:r>
      <w:r w:rsidR="00B77E4D" w:rsidRPr="00C07738">
        <w:rPr>
          <w:color w:val="000000"/>
          <w:sz w:val="28"/>
          <w:szCs w:val="28"/>
        </w:rPr>
        <w:t xml:space="preserve"> используются водопроводные сет</w:t>
      </w:r>
      <w:r w:rsidR="00B77E4D">
        <w:rPr>
          <w:color w:val="000000"/>
          <w:sz w:val="28"/>
          <w:szCs w:val="28"/>
        </w:rPr>
        <w:t>и, выполненные из чугуна, полиэтилена, стали</w:t>
      </w:r>
      <w:r w:rsidR="00B77E4D" w:rsidRPr="00C07738">
        <w:rPr>
          <w:color w:val="000000"/>
          <w:sz w:val="28"/>
          <w:szCs w:val="28"/>
        </w:rPr>
        <w:t>. Общая протяженность с</w:t>
      </w:r>
      <w:r w:rsidR="00B77E4D" w:rsidRPr="00C07738">
        <w:rPr>
          <w:color w:val="000000"/>
          <w:sz w:val="28"/>
          <w:szCs w:val="28"/>
        </w:rPr>
        <w:t>е</w:t>
      </w:r>
      <w:r w:rsidR="00B77E4D" w:rsidRPr="00C07738">
        <w:rPr>
          <w:color w:val="000000"/>
          <w:sz w:val="28"/>
          <w:szCs w:val="28"/>
        </w:rPr>
        <w:t>тей холодно</w:t>
      </w:r>
      <w:r w:rsidR="00B77E4D">
        <w:rPr>
          <w:color w:val="000000"/>
          <w:sz w:val="28"/>
          <w:szCs w:val="28"/>
        </w:rPr>
        <w:t>го водоснабжения составляет 6,1к</w:t>
      </w:r>
      <w:r w:rsidR="00B77E4D" w:rsidRPr="00C07738">
        <w:rPr>
          <w:color w:val="000000"/>
          <w:sz w:val="28"/>
          <w:szCs w:val="28"/>
        </w:rPr>
        <w:t>м. По всей протя</w:t>
      </w:r>
      <w:r w:rsidR="00B77E4D">
        <w:rPr>
          <w:color w:val="000000"/>
          <w:sz w:val="28"/>
          <w:szCs w:val="28"/>
        </w:rPr>
        <w:t>женности с</w:t>
      </w:r>
      <w:r w:rsidR="00B77E4D">
        <w:rPr>
          <w:color w:val="000000"/>
          <w:sz w:val="28"/>
          <w:szCs w:val="28"/>
        </w:rPr>
        <w:t>е</w:t>
      </w:r>
      <w:r w:rsidR="00B77E4D">
        <w:rPr>
          <w:color w:val="000000"/>
          <w:sz w:val="28"/>
          <w:szCs w:val="28"/>
        </w:rPr>
        <w:t xml:space="preserve">тей имеется </w:t>
      </w:r>
      <w:r w:rsidR="00B77E4D" w:rsidRPr="00204B5A">
        <w:rPr>
          <w:sz w:val="28"/>
          <w:szCs w:val="28"/>
        </w:rPr>
        <w:t>20</w:t>
      </w:r>
      <w:r w:rsidR="00B77E4D" w:rsidRPr="00C07738">
        <w:rPr>
          <w:color w:val="000000"/>
          <w:sz w:val="28"/>
          <w:szCs w:val="28"/>
        </w:rPr>
        <w:t xml:space="preserve"> водопроводных колодцев</w:t>
      </w:r>
      <w:r w:rsidR="00B77E4D">
        <w:rPr>
          <w:color w:val="FF0000"/>
          <w:sz w:val="28"/>
        </w:rPr>
        <w:t>.</w:t>
      </w:r>
    </w:p>
    <w:p w:rsidR="00B77E4D" w:rsidRDefault="00B77E4D" w:rsidP="00B77E4D">
      <w:pPr>
        <w:widowControl/>
        <w:shd w:val="clear" w:color="auto" w:fill="FFFFFF"/>
        <w:autoSpaceDE/>
        <w:autoSpaceDN/>
        <w:adjustRightInd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07738">
        <w:rPr>
          <w:color w:val="000000"/>
          <w:sz w:val="28"/>
          <w:szCs w:val="28"/>
        </w:rPr>
        <w:t>Значительное влияние на качество водоснабжения потребителей оказывает состояние сетей водоснабжения. Длительное отсутствие воды в системе це</w:t>
      </w:r>
      <w:r w:rsidRPr="00C07738">
        <w:rPr>
          <w:color w:val="000000"/>
          <w:sz w:val="28"/>
          <w:szCs w:val="28"/>
        </w:rPr>
        <w:t>н</w:t>
      </w:r>
      <w:r w:rsidRPr="00C07738">
        <w:rPr>
          <w:color w:val="000000"/>
          <w:sz w:val="28"/>
          <w:szCs w:val="28"/>
        </w:rPr>
        <w:t>трализованного водоснабжения, наряду с неудовлетворительным санитарно-техническим состоянием распределительных се</w:t>
      </w:r>
      <w:r>
        <w:rPr>
          <w:color w:val="000000"/>
          <w:sz w:val="28"/>
          <w:szCs w:val="28"/>
        </w:rPr>
        <w:t>тей, приводит</w:t>
      </w:r>
      <w:r w:rsidRPr="00C07738">
        <w:rPr>
          <w:color w:val="000000"/>
          <w:sz w:val="28"/>
          <w:szCs w:val="28"/>
        </w:rPr>
        <w:t xml:space="preserve"> к ухудшению качества питьевой воды. </w:t>
      </w:r>
      <w:r w:rsidRPr="00E966BE">
        <w:rPr>
          <w:bCs/>
          <w:color w:val="000000"/>
          <w:sz w:val="28"/>
        </w:rPr>
        <w:t>ГП «Калугаоблводоканал»</w:t>
      </w:r>
      <w:r w:rsidRPr="00204B5A">
        <w:rPr>
          <w:sz w:val="28"/>
          <w:szCs w:val="28"/>
        </w:rPr>
        <w:t xml:space="preserve"> производит замену и</w:t>
      </w:r>
      <w:r w:rsidRPr="00204B5A">
        <w:rPr>
          <w:sz w:val="28"/>
          <w:szCs w:val="28"/>
        </w:rPr>
        <w:t>з</w:t>
      </w:r>
      <w:r w:rsidRPr="00204B5A">
        <w:rPr>
          <w:sz w:val="28"/>
          <w:szCs w:val="28"/>
        </w:rPr>
        <w:t>ношенных участков труб на полиэтиленовые.</w:t>
      </w:r>
    </w:p>
    <w:p w:rsidR="00B77E4D" w:rsidRPr="0078787F" w:rsidRDefault="00B77E4D" w:rsidP="00B77E4D">
      <w:pPr>
        <w:widowControl/>
        <w:shd w:val="clear" w:color="auto" w:fill="FFFFFF"/>
        <w:autoSpaceDE/>
        <w:autoSpaceDN/>
        <w:adjustRight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C07738">
        <w:rPr>
          <w:color w:val="000000"/>
          <w:sz w:val="28"/>
          <w:szCs w:val="28"/>
        </w:rPr>
        <w:t>Технических и технологических проблем, влияющих на качество вод</w:t>
      </w:r>
      <w:r w:rsidRPr="00C07738">
        <w:rPr>
          <w:color w:val="000000"/>
          <w:sz w:val="28"/>
          <w:szCs w:val="28"/>
        </w:rPr>
        <w:t>о</w:t>
      </w:r>
      <w:r w:rsidRPr="00C07738">
        <w:rPr>
          <w:color w:val="000000"/>
          <w:sz w:val="28"/>
          <w:szCs w:val="28"/>
        </w:rPr>
        <w:t>снабжен</w:t>
      </w:r>
      <w:r w:rsidR="008D2522">
        <w:rPr>
          <w:color w:val="000000"/>
          <w:sz w:val="28"/>
          <w:szCs w:val="28"/>
        </w:rPr>
        <w:t>ия потребителей у водоснажающей</w:t>
      </w:r>
      <w:r w:rsidRPr="00C07738">
        <w:rPr>
          <w:color w:val="000000"/>
          <w:sz w:val="28"/>
          <w:szCs w:val="28"/>
        </w:rPr>
        <w:t xml:space="preserve"> организации не выявлено. </w:t>
      </w:r>
    </w:p>
    <w:p w:rsidR="00512BC6" w:rsidRPr="00C07738" w:rsidRDefault="00B77E4D" w:rsidP="008829F6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D2522">
        <w:rPr>
          <w:color w:val="000000"/>
          <w:sz w:val="28"/>
          <w:szCs w:val="28"/>
        </w:rPr>
        <w:t>Горячее водоснабжение</w:t>
      </w:r>
      <w:r w:rsidRPr="00C07738">
        <w:rPr>
          <w:color w:val="000000"/>
          <w:sz w:val="28"/>
          <w:szCs w:val="28"/>
        </w:rPr>
        <w:t xml:space="preserve"> в системе водоснабжения муниц</w:t>
      </w:r>
      <w:r>
        <w:rPr>
          <w:color w:val="000000"/>
          <w:sz w:val="28"/>
          <w:szCs w:val="28"/>
        </w:rPr>
        <w:t>ипального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СП «Село Стрельна</w:t>
      </w:r>
      <w:r w:rsidRPr="00C07738">
        <w:rPr>
          <w:color w:val="000000"/>
          <w:sz w:val="28"/>
          <w:szCs w:val="28"/>
        </w:rPr>
        <w:t>» отсутствуют.</w:t>
      </w:r>
      <w:r>
        <w:rPr>
          <w:color w:val="000000"/>
          <w:sz w:val="28"/>
          <w:szCs w:val="28"/>
        </w:rPr>
        <w:t xml:space="preserve"> </w:t>
      </w:r>
      <w:r w:rsidRPr="00C07738">
        <w:rPr>
          <w:color w:val="000000"/>
          <w:sz w:val="28"/>
          <w:szCs w:val="28"/>
        </w:rPr>
        <w:t>На территории поселения действует одна водоснабжающая организация</w:t>
      </w:r>
      <w:r>
        <w:rPr>
          <w:color w:val="000000"/>
          <w:sz w:val="28"/>
          <w:szCs w:val="28"/>
        </w:rPr>
        <w:t xml:space="preserve"> </w:t>
      </w:r>
      <w:r w:rsidRPr="00C07738">
        <w:rPr>
          <w:color w:val="000000"/>
          <w:sz w:val="28"/>
          <w:szCs w:val="28"/>
        </w:rPr>
        <w:t>ГП «Калугаоблводоканал»</w:t>
      </w:r>
      <w:r>
        <w:rPr>
          <w:color w:val="000000"/>
          <w:sz w:val="28"/>
          <w:szCs w:val="28"/>
        </w:rPr>
        <w:t>.</w:t>
      </w:r>
    </w:p>
    <w:p w:rsidR="00B77E4D" w:rsidRPr="004E45B4" w:rsidRDefault="00B77E4D" w:rsidP="008829F6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4E45B4">
        <w:rPr>
          <w:bCs/>
          <w:color w:val="000000"/>
          <w:sz w:val="28"/>
        </w:rPr>
        <w:t>Реквизиты ГП «Калугаоблводоканал»</w:t>
      </w:r>
    </w:p>
    <w:tbl>
      <w:tblPr>
        <w:tblW w:w="0" w:type="auto"/>
        <w:tblInd w:w="4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5244"/>
      </w:tblGrid>
      <w:tr w:rsidR="00B77E4D" w:rsidRPr="00C07738" w:rsidTr="000018BB">
        <w:trPr>
          <w:trHeight w:val="30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018BB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42"/>
              <w:rPr>
                <w:color w:val="000000"/>
                <w:sz w:val="24"/>
                <w:szCs w:val="24"/>
              </w:rPr>
            </w:pPr>
            <w:r w:rsidRPr="00704F89">
              <w:rPr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E4A75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26"/>
              <w:rPr>
                <w:color w:val="000000"/>
                <w:sz w:val="24"/>
                <w:szCs w:val="24"/>
              </w:rPr>
            </w:pPr>
            <w:r w:rsidRPr="00704F89">
              <w:rPr>
                <w:i/>
                <w:iCs/>
                <w:color w:val="000000"/>
                <w:sz w:val="24"/>
                <w:szCs w:val="24"/>
              </w:rPr>
              <w:t>402 700 1552</w:t>
            </w:r>
          </w:p>
        </w:tc>
      </w:tr>
      <w:tr w:rsidR="00B77E4D" w:rsidRPr="00C07738" w:rsidTr="000018BB">
        <w:trPr>
          <w:trHeight w:val="24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018BB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42"/>
              <w:rPr>
                <w:color w:val="000000"/>
                <w:sz w:val="24"/>
                <w:szCs w:val="24"/>
              </w:rPr>
            </w:pPr>
            <w:r w:rsidRPr="00704F89">
              <w:rPr>
                <w:bCs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E4A75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26"/>
              <w:rPr>
                <w:color w:val="000000"/>
                <w:sz w:val="24"/>
                <w:szCs w:val="24"/>
              </w:rPr>
            </w:pPr>
            <w:r w:rsidRPr="00704F89">
              <w:rPr>
                <w:i/>
                <w:iCs/>
                <w:color w:val="000000"/>
                <w:sz w:val="24"/>
                <w:szCs w:val="24"/>
              </w:rPr>
              <w:t>402 701 001</w:t>
            </w:r>
          </w:p>
        </w:tc>
      </w:tr>
      <w:tr w:rsidR="00B77E4D" w:rsidRPr="00C07738" w:rsidTr="000018BB">
        <w:trPr>
          <w:trHeight w:val="24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018BB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42"/>
              <w:rPr>
                <w:color w:val="000000"/>
                <w:sz w:val="24"/>
                <w:szCs w:val="24"/>
              </w:rPr>
            </w:pPr>
            <w:r w:rsidRPr="00704F89">
              <w:rPr>
                <w:bCs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E4A75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26"/>
              <w:rPr>
                <w:color w:val="000000"/>
                <w:sz w:val="24"/>
                <w:szCs w:val="24"/>
              </w:rPr>
            </w:pPr>
            <w:r w:rsidRPr="00704F89">
              <w:rPr>
                <w:i/>
                <w:iCs/>
                <w:color w:val="000000"/>
                <w:sz w:val="24"/>
                <w:szCs w:val="24"/>
              </w:rPr>
              <w:t>102 400 118 64 61</w:t>
            </w:r>
          </w:p>
        </w:tc>
      </w:tr>
      <w:tr w:rsidR="00B77E4D" w:rsidRPr="00C07738" w:rsidTr="000018BB">
        <w:trPr>
          <w:trHeight w:val="23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018BB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42"/>
              <w:rPr>
                <w:color w:val="000000"/>
                <w:sz w:val="24"/>
                <w:szCs w:val="24"/>
              </w:rPr>
            </w:pPr>
            <w:r w:rsidRPr="00704F89">
              <w:rPr>
                <w:bCs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E4A75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26"/>
              <w:rPr>
                <w:color w:val="000000"/>
                <w:sz w:val="24"/>
                <w:szCs w:val="24"/>
              </w:rPr>
            </w:pPr>
            <w:r w:rsidRPr="00704F89">
              <w:rPr>
                <w:i/>
                <w:iCs/>
                <w:color w:val="000000"/>
                <w:sz w:val="24"/>
                <w:szCs w:val="24"/>
              </w:rPr>
              <w:t>327 13 66</w:t>
            </w:r>
          </w:p>
        </w:tc>
      </w:tr>
      <w:tr w:rsidR="00B77E4D" w:rsidRPr="00C07738" w:rsidTr="000018BB">
        <w:trPr>
          <w:trHeight w:val="25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018BB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42"/>
              <w:rPr>
                <w:color w:val="000000"/>
                <w:sz w:val="24"/>
                <w:szCs w:val="24"/>
              </w:rPr>
            </w:pPr>
            <w:r w:rsidRPr="00704F89">
              <w:rPr>
                <w:bCs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E4A75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26"/>
              <w:rPr>
                <w:color w:val="000000"/>
                <w:sz w:val="24"/>
                <w:szCs w:val="24"/>
              </w:rPr>
            </w:pPr>
            <w:r w:rsidRPr="00704F89">
              <w:rPr>
                <w:i/>
                <w:iCs/>
                <w:color w:val="000000"/>
                <w:sz w:val="24"/>
                <w:szCs w:val="24"/>
              </w:rPr>
              <w:t>248002, г Калуга, ул. Салтыкова-Щедрина, д 80</w:t>
            </w:r>
          </w:p>
        </w:tc>
      </w:tr>
      <w:tr w:rsidR="00B77E4D" w:rsidRPr="00C07738" w:rsidTr="000E4A75">
        <w:trPr>
          <w:trHeight w:val="25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018BB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42"/>
              <w:rPr>
                <w:color w:val="000000"/>
                <w:sz w:val="24"/>
                <w:szCs w:val="24"/>
              </w:rPr>
            </w:pPr>
            <w:r w:rsidRPr="00704F89">
              <w:rPr>
                <w:bCs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E4A75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26"/>
              <w:rPr>
                <w:color w:val="000000"/>
                <w:sz w:val="24"/>
                <w:szCs w:val="24"/>
              </w:rPr>
            </w:pPr>
            <w:r w:rsidRPr="00704F89">
              <w:rPr>
                <w:i/>
                <w:iCs/>
                <w:color w:val="000000"/>
                <w:sz w:val="24"/>
                <w:szCs w:val="24"/>
              </w:rPr>
              <w:t>248002, г Калуга, ул Салтыкова-Щедрина, д 80</w:t>
            </w:r>
          </w:p>
        </w:tc>
      </w:tr>
      <w:tr w:rsidR="00B77E4D" w:rsidRPr="00C07738" w:rsidTr="000E4A75">
        <w:trPr>
          <w:trHeight w:val="9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018BB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42"/>
              <w:rPr>
                <w:color w:val="000000"/>
                <w:sz w:val="24"/>
                <w:szCs w:val="24"/>
              </w:rPr>
            </w:pPr>
            <w:r w:rsidRPr="00704F89">
              <w:rPr>
                <w:bCs/>
                <w:color w:val="000000"/>
                <w:sz w:val="24"/>
                <w:szCs w:val="24"/>
              </w:rPr>
              <w:lastRenderedPageBreak/>
              <w:t>Расчетный счет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E4A75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26"/>
              <w:rPr>
                <w:color w:val="000000"/>
                <w:sz w:val="24"/>
                <w:szCs w:val="24"/>
              </w:rPr>
            </w:pPr>
            <w:r w:rsidRPr="00704F89">
              <w:rPr>
                <w:i/>
                <w:iCs/>
                <w:color w:val="000000"/>
                <w:sz w:val="24"/>
                <w:szCs w:val="24"/>
              </w:rPr>
              <w:t>ООО Банк «Элита» г. Калуга</w:t>
            </w:r>
          </w:p>
        </w:tc>
      </w:tr>
      <w:tr w:rsidR="00B77E4D" w:rsidRPr="00C07738" w:rsidTr="000E4A75">
        <w:trPr>
          <w:trHeight w:val="23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018BB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42"/>
              <w:rPr>
                <w:color w:val="000000"/>
                <w:sz w:val="24"/>
                <w:szCs w:val="24"/>
              </w:rPr>
            </w:pPr>
            <w:r w:rsidRPr="00704F89">
              <w:rPr>
                <w:bCs/>
                <w:color w:val="000000"/>
                <w:sz w:val="24"/>
                <w:szCs w:val="24"/>
              </w:rPr>
              <w:t>Корреспондентский счет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E4A75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26"/>
              <w:rPr>
                <w:color w:val="000000"/>
                <w:sz w:val="24"/>
                <w:szCs w:val="24"/>
              </w:rPr>
            </w:pPr>
            <w:r w:rsidRPr="00704F89">
              <w:rPr>
                <w:i/>
                <w:iCs/>
                <w:color w:val="000000"/>
                <w:sz w:val="24"/>
                <w:szCs w:val="24"/>
              </w:rPr>
              <w:t>301 018 105 000 000 007 62</w:t>
            </w:r>
          </w:p>
        </w:tc>
      </w:tr>
      <w:tr w:rsidR="00B77E4D" w:rsidRPr="00C07738" w:rsidTr="000E4A75">
        <w:trPr>
          <w:trHeight w:val="22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018BB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42"/>
              <w:rPr>
                <w:color w:val="000000"/>
                <w:sz w:val="24"/>
                <w:szCs w:val="24"/>
              </w:rPr>
            </w:pPr>
            <w:r w:rsidRPr="00704F89">
              <w:rPr>
                <w:bCs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E4A75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26"/>
              <w:rPr>
                <w:color w:val="000000"/>
                <w:sz w:val="24"/>
                <w:szCs w:val="24"/>
              </w:rPr>
            </w:pPr>
            <w:r w:rsidRPr="00704F89">
              <w:rPr>
                <w:i/>
                <w:iCs/>
                <w:color w:val="000000"/>
                <w:sz w:val="24"/>
                <w:szCs w:val="24"/>
              </w:rPr>
              <w:t>042 908 762</w:t>
            </w:r>
          </w:p>
        </w:tc>
      </w:tr>
      <w:tr w:rsidR="00B77E4D" w:rsidRPr="00C07738" w:rsidTr="000E4A75">
        <w:trPr>
          <w:trHeight w:val="229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3C54CC" w:rsidP="000018BB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42"/>
              <w:rPr>
                <w:color w:val="000000"/>
                <w:sz w:val="24"/>
                <w:szCs w:val="24"/>
              </w:rPr>
            </w:pPr>
            <w:r w:rsidRPr="00704F89">
              <w:rPr>
                <w:bCs/>
                <w:color w:val="000000"/>
                <w:sz w:val="24"/>
                <w:szCs w:val="24"/>
              </w:rPr>
              <w:t>и.о.</w:t>
            </w:r>
            <w:r w:rsidR="00704F8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77E4D" w:rsidRPr="00704F89">
              <w:rPr>
                <w:bCs/>
                <w:color w:val="000000"/>
                <w:sz w:val="24"/>
                <w:szCs w:val="24"/>
              </w:rPr>
              <w:t>генерального директора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E4A75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26"/>
              <w:rPr>
                <w:color w:val="000000"/>
                <w:sz w:val="24"/>
                <w:szCs w:val="24"/>
              </w:rPr>
            </w:pPr>
            <w:r w:rsidRPr="00704F89">
              <w:rPr>
                <w:i/>
                <w:iCs/>
                <w:color w:val="000000"/>
                <w:sz w:val="24"/>
                <w:szCs w:val="24"/>
              </w:rPr>
              <w:t>С.В. Никитин</w:t>
            </w:r>
          </w:p>
        </w:tc>
      </w:tr>
      <w:tr w:rsidR="00B77E4D" w:rsidRPr="00C07738" w:rsidTr="000E4A75">
        <w:trPr>
          <w:trHeight w:val="23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018BB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42"/>
              <w:rPr>
                <w:color w:val="000000"/>
                <w:sz w:val="24"/>
                <w:szCs w:val="24"/>
              </w:rPr>
            </w:pPr>
            <w:r w:rsidRPr="00704F89">
              <w:rPr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704F89" w:rsidRDefault="00B77E4D" w:rsidP="000E4A75">
            <w:pPr>
              <w:widowControl/>
              <w:autoSpaceDE/>
              <w:autoSpaceDN/>
              <w:adjustRightInd/>
              <w:spacing w:before="100" w:beforeAutospacing="1" w:line="240" w:lineRule="exact"/>
              <w:ind w:firstLine="126"/>
              <w:rPr>
                <w:color w:val="000000"/>
                <w:sz w:val="24"/>
                <w:szCs w:val="24"/>
              </w:rPr>
            </w:pPr>
            <w:r w:rsidRPr="00704F89">
              <w:rPr>
                <w:i/>
                <w:iCs/>
                <w:color w:val="000000"/>
                <w:sz w:val="24"/>
                <w:szCs w:val="24"/>
              </w:rPr>
              <w:t>8 4842- 57-01-40</w:t>
            </w:r>
          </w:p>
        </w:tc>
      </w:tr>
    </w:tbl>
    <w:p w:rsidR="00541CFD" w:rsidRDefault="00B77E4D" w:rsidP="00B77E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07738">
        <w:rPr>
          <w:color w:val="000000"/>
          <w:sz w:val="28"/>
          <w:szCs w:val="28"/>
        </w:rPr>
        <w:t>На водозаборных узлах сельского поселения приборы учета поднятой воды отсу</w:t>
      </w:r>
      <w:r w:rsidR="000E4A75">
        <w:rPr>
          <w:color w:val="000000"/>
          <w:sz w:val="28"/>
          <w:szCs w:val="28"/>
        </w:rPr>
        <w:t>тствуют. Учет поднятой воды веде</w:t>
      </w:r>
      <w:r w:rsidRPr="00C07738">
        <w:rPr>
          <w:color w:val="000000"/>
          <w:sz w:val="28"/>
          <w:szCs w:val="28"/>
        </w:rPr>
        <w:t xml:space="preserve">тся по приборам учета электрической энергии израсходованной на работу насосов. </w:t>
      </w:r>
      <w:r w:rsidR="00541CFD">
        <w:rPr>
          <w:color w:val="000000"/>
          <w:sz w:val="28"/>
          <w:szCs w:val="28"/>
        </w:rPr>
        <w:t xml:space="preserve">Абоненты сельского поселения </w:t>
      </w:r>
    </w:p>
    <w:p w:rsidR="00B77E4D" w:rsidRPr="00C07738" w:rsidRDefault="00E108BC" w:rsidP="00B77E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41CFD">
        <w:rPr>
          <w:color w:val="000000"/>
          <w:sz w:val="28"/>
          <w:szCs w:val="28"/>
        </w:rPr>
        <w:t>Село Стрельна» частич</w:t>
      </w:r>
      <w:r w:rsidR="00682662">
        <w:rPr>
          <w:color w:val="000000"/>
          <w:sz w:val="28"/>
          <w:szCs w:val="28"/>
        </w:rPr>
        <w:t>но оборудованы приборами</w:t>
      </w:r>
      <w:r w:rsidR="00541CFD">
        <w:rPr>
          <w:color w:val="000000"/>
          <w:sz w:val="28"/>
          <w:szCs w:val="28"/>
        </w:rPr>
        <w:t xml:space="preserve"> учета потребляемой питьевой воды.</w:t>
      </w:r>
    </w:p>
    <w:p w:rsidR="00B77E4D" w:rsidRPr="00C07738" w:rsidRDefault="00B77E4D" w:rsidP="00B77E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07738">
        <w:rPr>
          <w:color w:val="000000"/>
          <w:sz w:val="28"/>
          <w:szCs w:val="28"/>
        </w:rPr>
        <w:t>Система водоснабжения сельского поселения в настоящий момент и на перспективу до 2023 года имеет достаточный резерв мощности для подкл</w:t>
      </w:r>
      <w:r w:rsidRPr="00C07738">
        <w:rPr>
          <w:color w:val="000000"/>
          <w:sz w:val="28"/>
          <w:szCs w:val="28"/>
        </w:rPr>
        <w:t>ю</w:t>
      </w:r>
      <w:r w:rsidRPr="00C07738">
        <w:rPr>
          <w:color w:val="000000"/>
          <w:sz w:val="28"/>
          <w:szCs w:val="28"/>
        </w:rPr>
        <w:t>чения новых абонентов.</w:t>
      </w:r>
    </w:p>
    <w:p w:rsidR="00541CFD" w:rsidRPr="00897C38" w:rsidRDefault="00B77E4D" w:rsidP="002D7888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07738">
        <w:rPr>
          <w:color w:val="000000"/>
          <w:sz w:val="28"/>
          <w:szCs w:val="28"/>
        </w:rPr>
        <w:t>Для улучшения каче</w:t>
      </w:r>
      <w:r>
        <w:rPr>
          <w:color w:val="000000"/>
          <w:sz w:val="28"/>
          <w:szCs w:val="28"/>
        </w:rPr>
        <w:t>ства воды необходимо провести</w:t>
      </w:r>
      <w:r w:rsidRPr="00C07738">
        <w:rPr>
          <w:color w:val="000000"/>
          <w:sz w:val="28"/>
          <w:szCs w:val="28"/>
        </w:rPr>
        <w:t xml:space="preserve"> мероприятия</w:t>
      </w:r>
      <w:r w:rsidR="002D7888">
        <w:rPr>
          <w:color w:val="000000"/>
          <w:sz w:val="28"/>
          <w:szCs w:val="28"/>
        </w:rPr>
        <w:t xml:space="preserve"> по </w:t>
      </w:r>
      <w:r w:rsidR="00897C38" w:rsidRPr="00897C38">
        <w:rPr>
          <w:sz w:val="28"/>
          <w:szCs w:val="28"/>
        </w:rPr>
        <w:t>ча</w:t>
      </w:r>
      <w:r w:rsidR="00897C38" w:rsidRPr="00897C38">
        <w:rPr>
          <w:sz w:val="28"/>
          <w:szCs w:val="28"/>
        </w:rPr>
        <w:t>с</w:t>
      </w:r>
      <w:r w:rsidR="00897C38" w:rsidRPr="00897C38">
        <w:rPr>
          <w:sz w:val="28"/>
          <w:szCs w:val="28"/>
        </w:rPr>
        <w:t xml:space="preserve">тичной </w:t>
      </w:r>
      <w:r w:rsidR="002D7888" w:rsidRPr="00897C38">
        <w:rPr>
          <w:sz w:val="28"/>
          <w:szCs w:val="28"/>
        </w:rPr>
        <w:t>р</w:t>
      </w:r>
      <w:r w:rsidRPr="00897C38">
        <w:rPr>
          <w:sz w:val="28"/>
          <w:szCs w:val="28"/>
        </w:rPr>
        <w:t>еконст</w:t>
      </w:r>
      <w:r w:rsidR="002D7888" w:rsidRPr="00897C38">
        <w:rPr>
          <w:sz w:val="28"/>
          <w:szCs w:val="28"/>
        </w:rPr>
        <w:t>рукции</w:t>
      </w:r>
      <w:r w:rsidRPr="00897C38">
        <w:rPr>
          <w:sz w:val="28"/>
          <w:szCs w:val="28"/>
        </w:rPr>
        <w:t xml:space="preserve"> системы водоснабжения </w:t>
      </w:r>
      <w:r w:rsidR="00897C38">
        <w:rPr>
          <w:sz w:val="28"/>
          <w:szCs w:val="28"/>
        </w:rPr>
        <w:t xml:space="preserve">в </w:t>
      </w:r>
      <w:r w:rsidRPr="00897C38">
        <w:rPr>
          <w:sz w:val="28"/>
          <w:szCs w:val="28"/>
        </w:rPr>
        <w:t>с.Стрельна</w:t>
      </w:r>
      <w:r w:rsidR="00541CFD" w:rsidRPr="00897C38">
        <w:rPr>
          <w:sz w:val="28"/>
          <w:szCs w:val="28"/>
        </w:rPr>
        <w:t>:</w:t>
      </w:r>
    </w:p>
    <w:p w:rsidR="00B77E4D" w:rsidRDefault="00541CFD" w:rsidP="00B77E4D">
      <w:pPr>
        <w:widowControl/>
        <w:shd w:val="clear" w:color="auto" w:fill="FFFFFF"/>
        <w:autoSpaceDE/>
        <w:autoSpaceDN/>
        <w:adjustRightInd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 ул. Центральная от д.19 до д.31;</w:t>
      </w:r>
    </w:p>
    <w:p w:rsidR="00541CFD" w:rsidRDefault="00541CFD" w:rsidP="00B77E4D">
      <w:pPr>
        <w:widowControl/>
        <w:shd w:val="clear" w:color="auto" w:fill="FFFFFF"/>
        <w:autoSpaceDE/>
        <w:autoSpaceDN/>
        <w:adjustRightInd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 ул. Центральная, д.16, д.18;</w:t>
      </w:r>
    </w:p>
    <w:p w:rsidR="00541CFD" w:rsidRDefault="00541CFD" w:rsidP="00B77E4D">
      <w:pPr>
        <w:widowControl/>
        <w:shd w:val="clear" w:color="auto" w:fill="FFFFFF"/>
        <w:autoSpaceDE/>
        <w:autoSpaceDN/>
        <w:adjustRightInd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 ул. Победы, д. 10.</w:t>
      </w:r>
    </w:p>
    <w:p w:rsidR="00B77E4D" w:rsidRPr="00AB320E" w:rsidRDefault="00B77E4D" w:rsidP="00B77E4D">
      <w:pPr>
        <w:widowControl/>
        <w:shd w:val="clear" w:color="auto" w:fill="FFFFFF"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7738">
        <w:rPr>
          <w:color w:val="000000"/>
          <w:sz w:val="28"/>
          <w:szCs w:val="28"/>
        </w:rPr>
        <w:t>Срок реализации вышеперечисленных мероприятий до 2023 года.</w:t>
      </w:r>
    </w:p>
    <w:p w:rsidR="00B77E4D" w:rsidRPr="00C07738" w:rsidRDefault="00601F8D" w:rsidP="00B77E4D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77E4D" w:rsidRPr="00C07738">
        <w:rPr>
          <w:color w:val="000000"/>
          <w:sz w:val="28"/>
          <w:szCs w:val="28"/>
        </w:rPr>
        <w:t>На существующем водозаборном сооружении системы очистки забира</w:t>
      </w:r>
      <w:r w:rsidR="00B77E4D" w:rsidRPr="00C07738">
        <w:rPr>
          <w:color w:val="000000"/>
          <w:sz w:val="28"/>
          <w:szCs w:val="28"/>
        </w:rPr>
        <w:t>е</w:t>
      </w:r>
      <w:r w:rsidR="00B77E4D" w:rsidRPr="00C07738">
        <w:rPr>
          <w:color w:val="000000"/>
          <w:sz w:val="28"/>
          <w:szCs w:val="28"/>
        </w:rPr>
        <w:t>мой из скважин воды не установлены, вследствие чего, промывные воды о</w:t>
      </w:r>
      <w:r w:rsidR="00B77E4D" w:rsidRPr="00C07738">
        <w:rPr>
          <w:color w:val="000000"/>
          <w:sz w:val="28"/>
          <w:szCs w:val="28"/>
        </w:rPr>
        <w:t>т</w:t>
      </w:r>
      <w:r w:rsidR="00B77E4D" w:rsidRPr="00C07738">
        <w:rPr>
          <w:color w:val="000000"/>
          <w:sz w:val="28"/>
          <w:szCs w:val="28"/>
        </w:rPr>
        <w:t>сутствуют.</w:t>
      </w:r>
    </w:p>
    <w:p w:rsidR="00FB3A75" w:rsidRPr="00C07738" w:rsidRDefault="00601F8D" w:rsidP="00BC1B9D">
      <w:pPr>
        <w:widowControl/>
        <w:shd w:val="clear" w:color="auto" w:fill="FFFFFF"/>
        <w:autoSpaceDE/>
        <w:autoSpaceDN/>
        <w:adjustRightInd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Ниже приведены</w:t>
      </w:r>
      <w:r w:rsidR="00B77E4D" w:rsidRPr="00C07738">
        <w:rPr>
          <w:color w:val="000000"/>
          <w:sz w:val="28"/>
          <w:szCs w:val="28"/>
        </w:rPr>
        <w:t xml:space="preserve"> показатели системы водоснабжения и способы подде</w:t>
      </w:r>
      <w:r w:rsidR="00B77E4D" w:rsidRPr="00C07738">
        <w:rPr>
          <w:color w:val="000000"/>
          <w:sz w:val="28"/>
          <w:szCs w:val="28"/>
        </w:rPr>
        <w:t>р</w:t>
      </w:r>
      <w:r w:rsidR="00B77E4D" w:rsidRPr="00C07738">
        <w:rPr>
          <w:color w:val="000000"/>
          <w:sz w:val="28"/>
          <w:szCs w:val="28"/>
        </w:rPr>
        <w:t>жания данных показателей.</w:t>
      </w:r>
    </w:p>
    <w:tbl>
      <w:tblPr>
        <w:tblW w:w="0" w:type="auto"/>
        <w:tblInd w:w="1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9"/>
        <w:gridCol w:w="4691"/>
      </w:tblGrid>
      <w:tr w:rsidR="00B77E4D" w:rsidRPr="00C07738" w:rsidTr="00944E1E"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Способы достижения</w:t>
            </w:r>
          </w:p>
        </w:tc>
      </w:tr>
      <w:tr w:rsidR="00B77E4D" w:rsidRPr="00C07738" w:rsidTr="00944E1E"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Показатели качества питьевой воды.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Своевременное проведение анализов соо</w:t>
            </w:r>
            <w:r w:rsidRPr="00C07738">
              <w:rPr>
                <w:color w:val="000000"/>
                <w:sz w:val="24"/>
                <w:szCs w:val="24"/>
              </w:rPr>
              <w:t>т</w:t>
            </w:r>
            <w:r w:rsidRPr="00C07738">
              <w:rPr>
                <w:color w:val="000000"/>
                <w:sz w:val="24"/>
                <w:szCs w:val="24"/>
              </w:rPr>
              <w:t>ветствия воды санитарным нормам, сво</w:t>
            </w:r>
            <w:r w:rsidRPr="00C07738">
              <w:rPr>
                <w:color w:val="000000"/>
                <w:sz w:val="24"/>
                <w:szCs w:val="24"/>
              </w:rPr>
              <w:t>е</w:t>
            </w:r>
            <w:r w:rsidRPr="00C07738">
              <w:rPr>
                <w:color w:val="000000"/>
                <w:sz w:val="24"/>
                <w:szCs w:val="24"/>
              </w:rPr>
              <w:t>временная замена изношенных участков в</w:t>
            </w:r>
            <w:r w:rsidRPr="00C07738">
              <w:rPr>
                <w:color w:val="000000"/>
                <w:sz w:val="24"/>
                <w:szCs w:val="24"/>
              </w:rPr>
              <w:t>о</w:t>
            </w:r>
            <w:r w:rsidRPr="00C07738">
              <w:rPr>
                <w:color w:val="000000"/>
                <w:sz w:val="24"/>
                <w:szCs w:val="24"/>
              </w:rPr>
              <w:t>допроводных сетей.</w:t>
            </w:r>
          </w:p>
        </w:tc>
      </w:tr>
      <w:tr w:rsidR="00B77E4D" w:rsidRPr="00C07738" w:rsidTr="00944E1E"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Показатели надежности и бесперебойности водоснабжения.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Контроль за исправным состоянием обор</w:t>
            </w:r>
            <w:r w:rsidRPr="00C07738">
              <w:rPr>
                <w:color w:val="000000"/>
                <w:sz w:val="24"/>
                <w:szCs w:val="24"/>
              </w:rPr>
              <w:t>у</w:t>
            </w:r>
            <w:r w:rsidRPr="00C07738">
              <w:rPr>
                <w:color w:val="000000"/>
                <w:sz w:val="24"/>
                <w:szCs w:val="24"/>
              </w:rPr>
              <w:t>дования водозаборных узлов, своевременная замена изношенных участков сетей, запо</w:t>
            </w:r>
            <w:r w:rsidRPr="00C07738">
              <w:rPr>
                <w:color w:val="000000"/>
                <w:sz w:val="24"/>
                <w:szCs w:val="24"/>
              </w:rPr>
              <w:t>р</w:t>
            </w:r>
            <w:r w:rsidRPr="00C07738">
              <w:rPr>
                <w:color w:val="000000"/>
                <w:sz w:val="24"/>
                <w:szCs w:val="24"/>
              </w:rPr>
              <w:t>ной и регулировочной арматуры.</w:t>
            </w:r>
          </w:p>
        </w:tc>
      </w:tr>
      <w:tr w:rsidR="00B77E4D" w:rsidRPr="00C07738" w:rsidTr="00944E1E"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Показатели эффективного использования ресурсов, в том числе сокращения потерь воды при ее транспортировке.</w:t>
            </w:r>
          </w:p>
        </w:tc>
        <w:tc>
          <w:tcPr>
            <w:tcW w:w="4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7E4D" w:rsidRPr="00C07738" w:rsidRDefault="00B77E4D" w:rsidP="00B77E4D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C07738">
              <w:rPr>
                <w:color w:val="000000"/>
                <w:sz w:val="24"/>
                <w:szCs w:val="24"/>
              </w:rPr>
              <w:t>Контроль за состоянием трубопроводов.</w:t>
            </w:r>
          </w:p>
        </w:tc>
      </w:tr>
    </w:tbl>
    <w:p w:rsidR="00B77E4D" w:rsidRDefault="00B77E4D" w:rsidP="00B77E4D">
      <w:pPr>
        <w:jc w:val="both"/>
        <w:rPr>
          <w:color w:val="000000"/>
          <w:sz w:val="28"/>
        </w:rPr>
      </w:pPr>
    </w:p>
    <w:p w:rsidR="00EB460F" w:rsidRPr="00BC1B9D" w:rsidRDefault="00EB460F" w:rsidP="00BC1B9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Водоотведение</w:t>
      </w:r>
      <w:r w:rsidRPr="00FC626B">
        <w:rPr>
          <w:b/>
          <w:color w:val="000000"/>
          <w:sz w:val="28"/>
          <w:szCs w:val="28"/>
        </w:rPr>
        <w:t xml:space="preserve"> сельс</w:t>
      </w:r>
      <w:r>
        <w:rPr>
          <w:b/>
          <w:color w:val="000000"/>
          <w:sz w:val="28"/>
          <w:szCs w:val="28"/>
        </w:rPr>
        <w:t>кого поселения « Село Стрельна»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092"/>
      </w:tblGrid>
      <w:tr w:rsidR="00B77E4D" w:rsidRPr="00116BA0" w:rsidTr="00B77E4D">
        <w:tc>
          <w:tcPr>
            <w:tcW w:w="9061" w:type="dxa"/>
            <w:gridSpan w:val="2"/>
            <w:shd w:val="clear" w:color="auto" w:fill="auto"/>
          </w:tcPr>
          <w:p w:rsidR="00B77E4D" w:rsidRPr="00752F71" w:rsidRDefault="00B77E4D" w:rsidP="00B77E4D">
            <w:pPr>
              <w:jc w:val="center"/>
              <w:rPr>
                <w:sz w:val="24"/>
                <w:szCs w:val="24"/>
              </w:rPr>
            </w:pPr>
            <w:r w:rsidRPr="00752F71">
              <w:rPr>
                <w:sz w:val="24"/>
                <w:szCs w:val="24"/>
              </w:rPr>
              <w:t xml:space="preserve"> Сети канализации</w:t>
            </w:r>
          </w:p>
        </w:tc>
      </w:tr>
      <w:tr w:rsidR="00B77E4D" w:rsidRPr="00116BA0" w:rsidTr="00B77E4D">
        <w:tc>
          <w:tcPr>
            <w:tcW w:w="3969" w:type="dxa"/>
            <w:shd w:val="clear" w:color="auto" w:fill="auto"/>
          </w:tcPr>
          <w:p w:rsidR="00B77E4D" w:rsidRPr="00752F71" w:rsidRDefault="00B77E4D" w:rsidP="00B77E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2" w:type="dxa"/>
            <w:shd w:val="clear" w:color="auto" w:fill="auto"/>
          </w:tcPr>
          <w:p w:rsidR="00B77E4D" w:rsidRPr="00752F71" w:rsidRDefault="00BC1B9D" w:rsidP="00B77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77E4D" w:rsidRPr="00752F71">
              <w:rPr>
                <w:sz w:val="24"/>
                <w:szCs w:val="24"/>
              </w:rPr>
              <w:t>.Стрельна</w:t>
            </w:r>
          </w:p>
        </w:tc>
      </w:tr>
      <w:tr w:rsidR="00B77E4D" w:rsidRPr="00116BA0" w:rsidTr="00B77E4D">
        <w:tc>
          <w:tcPr>
            <w:tcW w:w="3969" w:type="dxa"/>
            <w:shd w:val="clear" w:color="auto" w:fill="auto"/>
          </w:tcPr>
          <w:p w:rsidR="00B77E4D" w:rsidRPr="00752F71" w:rsidRDefault="00B77E4D" w:rsidP="00B77E4D">
            <w:pPr>
              <w:jc w:val="both"/>
              <w:rPr>
                <w:sz w:val="24"/>
                <w:szCs w:val="24"/>
              </w:rPr>
            </w:pPr>
            <w:r w:rsidRPr="00752F71">
              <w:rPr>
                <w:sz w:val="24"/>
                <w:szCs w:val="24"/>
              </w:rPr>
              <w:t>Общая протяженность, м</w:t>
            </w:r>
          </w:p>
        </w:tc>
        <w:tc>
          <w:tcPr>
            <w:tcW w:w="5092" w:type="dxa"/>
            <w:shd w:val="clear" w:color="auto" w:fill="auto"/>
          </w:tcPr>
          <w:p w:rsidR="00B77E4D" w:rsidRPr="00752F71" w:rsidRDefault="00B77E4D" w:rsidP="00B77E4D">
            <w:pPr>
              <w:jc w:val="both"/>
              <w:rPr>
                <w:sz w:val="24"/>
                <w:szCs w:val="24"/>
              </w:rPr>
            </w:pPr>
            <w:r w:rsidRPr="00752F71">
              <w:rPr>
                <w:sz w:val="24"/>
                <w:szCs w:val="24"/>
              </w:rPr>
              <w:t>1,8 км</w:t>
            </w:r>
          </w:p>
        </w:tc>
      </w:tr>
      <w:tr w:rsidR="00B77E4D" w:rsidRPr="00116BA0" w:rsidTr="00B77E4D">
        <w:tc>
          <w:tcPr>
            <w:tcW w:w="3969" w:type="dxa"/>
            <w:shd w:val="clear" w:color="auto" w:fill="auto"/>
          </w:tcPr>
          <w:p w:rsidR="00B77E4D" w:rsidRPr="00752F71" w:rsidRDefault="00B77E4D" w:rsidP="00B77E4D">
            <w:pPr>
              <w:jc w:val="both"/>
              <w:rPr>
                <w:sz w:val="24"/>
                <w:szCs w:val="24"/>
              </w:rPr>
            </w:pPr>
            <w:r w:rsidRPr="00752F71">
              <w:rPr>
                <w:sz w:val="24"/>
                <w:szCs w:val="24"/>
              </w:rPr>
              <w:t>Смотровые колодцы</w:t>
            </w:r>
          </w:p>
        </w:tc>
        <w:tc>
          <w:tcPr>
            <w:tcW w:w="5092" w:type="dxa"/>
            <w:shd w:val="clear" w:color="auto" w:fill="auto"/>
          </w:tcPr>
          <w:p w:rsidR="00B77E4D" w:rsidRPr="00752F71" w:rsidRDefault="00B77E4D" w:rsidP="00B77E4D">
            <w:pPr>
              <w:jc w:val="both"/>
              <w:rPr>
                <w:sz w:val="24"/>
                <w:szCs w:val="24"/>
              </w:rPr>
            </w:pPr>
          </w:p>
        </w:tc>
      </w:tr>
      <w:tr w:rsidR="00B77E4D" w:rsidRPr="00116BA0" w:rsidTr="00B77E4D">
        <w:tc>
          <w:tcPr>
            <w:tcW w:w="3969" w:type="dxa"/>
            <w:shd w:val="clear" w:color="auto" w:fill="auto"/>
          </w:tcPr>
          <w:p w:rsidR="00B77E4D" w:rsidRPr="00752F71" w:rsidRDefault="00B77E4D" w:rsidP="00B77E4D">
            <w:pPr>
              <w:jc w:val="both"/>
              <w:rPr>
                <w:sz w:val="24"/>
                <w:szCs w:val="24"/>
              </w:rPr>
            </w:pPr>
            <w:r w:rsidRPr="00752F71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5092" w:type="dxa"/>
            <w:shd w:val="clear" w:color="auto" w:fill="auto"/>
          </w:tcPr>
          <w:p w:rsidR="00B77E4D" w:rsidRPr="00752F71" w:rsidRDefault="00B77E4D" w:rsidP="00B77E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77E4D" w:rsidRPr="00116BA0" w:rsidTr="00B77E4D">
        <w:tc>
          <w:tcPr>
            <w:tcW w:w="3969" w:type="dxa"/>
            <w:shd w:val="clear" w:color="auto" w:fill="auto"/>
          </w:tcPr>
          <w:p w:rsidR="00B77E4D" w:rsidRPr="00752F71" w:rsidRDefault="00B77E4D" w:rsidP="00B77E4D">
            <w:pPr>
              <w:jc w:val="both"/>
              <w:rPr>
                <w:sz w:val="24"/>
                <w:szCs w:val="24"/>
              </w:rPr>
            </w:pPr>
            <w:r w:rsidRPr="00752F71">
              <w:rPr>
                <w:sz w:val="24"/>
                <w:szCs w:val="24"/>
              </w:rPr>
              <w:t>Магистральный коллектор</w:t>
            </w:r>
          </w:p>
        </w:tc>
        <w:tc>
          <w:tcPr>
            <w:tcW w:w="5092" w:type="dxa"/>
            <w:shd w:val="clear" w:color="auto" w:fill="auto"/>
          </w:tcPr>
          <w:p w:rsidR="00B77E4D" w:rsidRPr="00752F71" w:rsidRDefault="00B77E4D" w:rsidP="00B77E4D">
            <w:pPr>
              <w:jc w:val="both"/>
              <w:rPr>
                <w:sz w:val="24"/>
                <w:szCs w:val="24"/>
              </w:rPr>
            </w:pPr>
          </w:p>
        </w:tc>
      </w:tr>
      <w:tr w:rsidR="00B77E4D" w:rsidRPr="00116BA0" w:rsidTr="00B77E4D">
        <w:tc>
          <w:tcPr>
            <w:tcW w:w="3969" w:type="dxa"/>
            <w:shd w:val="clear" w:color="auto" w:fill="auto"/>
          </w:tcPr>
          <w:p w:rsidR="00B77E4D" w:rsidRPr="00752F71" w:rsidRDefault="00B77E4D" w:rsidP="00B77E4D">
            <w:pPr>
              <w:jc w:val="both"/>
              <w:rPr>
                <w:sz w:val="24"/>
                <w:szCs w:val="24"/>
              </w:rPr>
            </w:pPr>
            <w:r w:rsidRPr="00752F71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5092" w:type="dxa"/>
            <w:shd w:val="clear" w:color="auto" w:fill="auto"/>
          </w:tcPr>
          <w:p w:rsidR="00B77E4D" w:rsidRPr="00752F71" w:rsidRDefault="00B77E4D" w:rsidP="00B77E4D">
            <w:pPr>
              <w:jc w:val="both"/>
              <w:rPr>
                <w:sz w:val="24"/>
                <w:szCs w:val="24"/>
              </w:rPr>
            </w:pPr>
            <w:r w:rsidRPr="00752F71">
              <w:rPr>
                <w:sz w:val="24"/>
                <w:szCs w:val="24"/>
              </w:rPr>
              <w:t>1984</w:t>
            </w:r>
          </w:p>
        </w:tc>
      </w:tr>
      <w:tr w:rsidR="00B77E4D" w:rsidRPr="00116BA0" w:rsidTr="00B77E4D">
        <w:tc>
          <w:tcPr>
            <w:tcW w:w="3969" w:type="dxa"/>
            <w:shd w:val="clear" w:color="auto" w:fill="auto"/>
          </w:tcPr>
          <w:p w:rsidR="00B77E4D" w:rsidRPr="00752F71" w:rsidRDefault="00B77E4D" w:rsidP="00B77E4D">
            <w:pPr>
              <w:jc w:val="both"/>
              <w:rPr>
                <w:sz w:val="24"/>
                <w:szCs w:val="24"/>
              </w:rPr>
            </w:pPr>
            <w:r w:rsidRPr="00752F71">
              <w:rPr>
                <w:sz w:val="24"/>
                <w:szCs w:val="24"/>
              </w:rPr>
              <w:t>Диаметр, мм</w:t>
            </w:r>
          </w:p>
        </w:tc>
        <w:tc>
          <w:tcPr>
            <w:tcW w:w="5092" w:type="dxa"/>
            <w:shd w:val="clear" w:color="auto" w:fill="auto"/>
          </w:tcPr>
          <w:p w:rsidR="00B77E4D" w:rsidRPr="00752F71" w:rsidRDefault="00B77E4D" w:rsidP="00B77E4D">
            <w:pPr>
              <w:jc w:val="both"/>
              <w:rPr>
                <w:sz w:val="24"/>
                <w:szCs w:val="24"/>
              </w:rPr>
            </w:pPr>
            <w:r w:rsidRPr="00752F71">
              <w:rPr>
                <w:sz w:val="24"/>
                <w:szCs w:val="24"/>
              </w:rPr>
              <w:t>100</w:t>
            </w:r>
          </w:p>
        </w:tc>
      </w:tr>
      <w:tr w:rsidR="00B77E4D" w:rsidRPr="00116BA0" w:rsidTr="00B77E4D">
        <w:tc>
          <w:tcPr>
            <w:tcW w:w="3969" w:type="dxa"/>
            <w:shd w:val="clear" w:color="auto" w:fill="auto"/>
          </w:tcPr>
          <w:p w:rsidR="00B77E4D" w:rsidRPr="00752F71" w:rsidRDefault="00B77E4D" w:rsidP="00B77E4D">
            <w:pPr>
              <w:jc w:val="both"/>
              <w:rPr>
                <w:sz w:val="24"/>
                <w:szCs w:val="24"/>
              </w:rPr>
            </w:pPr>
            <w:r w:rsidRPr="00752F71">
              <w:rPr>
                <w:sz w:val="24"/>
                <w:szCs w:val="24"/>
              </w:rPr>
              <w:t>Материал труб</w:t>
            </w:r>
          </w:p>
        </w:tc>
        <w:tc>
          <w:tcPr>
            <w:tcW w:w="5092" w:type="dxa"/>
            <w:shd w:val="clear" w:color="auto" w:fill="auto"/>
          </w:tcPr>
          <w:p w:rsidR="00B77E4D" w:rsidRPr="00752F71" w:rsidRDefault="00B77E4D" w:rsidP="00B77E4D">
            <w:pPr>
              <w:jc w:val="both"/>
              <w:rPr>
                <w:sz w:val="24"/>
                <w:szCs w:val="24"/>
              </w:rPr>
            </w:pPr>
            <w:r w:rsidRPr="00752F71">
              <w:rPr>
                <w:sz w:val="24"/>
                <w:szCs w:val="24"/>
              </w:rPr>
              <w:t>керамика</w:t>
            </w:r>
          </w:p>
        </w:tc>
      </w:tr>
    </w:tbl>
    <w:p w:rsidR="00AF2500" w:rsidRPr="00EC7528" w:rsidRDefault="00AF2500" w:rsidP="00AF2500">
      <w:pPr>
        <w:ind w:firstLine="284"/>
        <w:jc w:val="both"/>
        <w:rPr>
          <w:sz w:val="28"/>
          <w:szCs w:val="28"/>
        </w:rPr>
      </w:pPr>
      <w:r w:rsidRPr="00EC7528">
        <w:rPr>
          <w:sz w:val="28"/>
          <w:szCs w:val="28"/>
        </w:rPr>
        <w:t>Очистные сооружения</w:t>
      </w:r>
      <w:r w:rsidR="006E2135">
        <w:rPr>
          <w:sz w:val="28"/>
          <w:szCs w:val="28"/>
        </w:rPr>
        <w:t>,</w:t>
      </w:r>
      <w:r w:rsidRPr="00EC7528">
        <w:rPr>
          <w:sz w:val="28"/>
          <w:szCs w:val="28"/>
        </w:rPr>
        <w:t xml:space="preserve"> </w:t>
      </w:r>
      <w:r w:rsidR="00944E1E" w:rsidRPr="00EC7528">
        <w:rPr>
          <w:sz w:val="28"/>
          <w:szCs w:val="28"/>
        </w:rPr>
        <w:t xml:space="preserve">построенные </w:t>
      </w:r>
      <w:r w:rsidRPr="00EC7528">
        <w:rPr>
          <w:sz w:val="28"/>
          <w:szCs w:val="28"/>
        </w:rPr>
        <w:t>в 1984 г</w:t>
      </w:r>
      <w:r w:rsidR="0047291A">
        <w:rPr>
          <w:sz w:val="28"/>
          <w:szCs w:val="28"/>
        </w:rPr>
        <w:t>.,</w:t>
      </w:r>
      <w:r w:rsidRPr="00EC7528">
        <w:rPr>
          <w:sz w:val="28"/>
          <w:szCs w:val="28"/>
        </w:rPr>
        <w:t xml:space="preserve"> при дальнейшей эксплуат</w:t>
      </w:r>
      <w:r w:rsidRPr="00EC7528">
        <w:rPr>
          <w:sz w:val="28"/>
          <w:szCs w:val="28"/>
        </w:rPr>
        <w:t>а</w:t>
      </w:r>
      <w:r w:rsidR="00647BBE" w:rsidRPr="00EC7528">
        <w:rPr>
          <w:sz w:val="28"/>
          <w:szCs w:val="28"/>
        </w:rPr>
        <w:t>ции в 1985г</w:t>
      </w:r>
      <w:r w:rsidR="0047291A">
        <w:rPr>
          <w:sz w:val="28"/>
          <w:szCs w:val="28"/>
        </w:rPr>
        <w:t>.</w:t>
      </w:r>
      <w:r w:rsidR="00647BBE" w:rsidRPr="00EC7528">
        <w:rPr>
          <w:sz w:val="28"/>
          <w:szCs w:val="28"/>
        </w:rPr>
        <w:t xml:space="preserve"> пришли в не рабочее</w:t>
      </w:r>
      <w:r w:rsidRPr="00EC7528">
        <w:rPr>
          <w:sz w:val="28"/>
          <w:szCs w:val="28"/>
        </w:rPr>
        <w:t xml:space="preserve"> состояни</w:t>
      </w:r>
      <w:r w:rsidR="00647BBE" w:rsidRPr="00EC7528">
        <w:rPr>
          <w:sz w:val="28"/>
          <w:szCs w:val="28"/>
        </w:rPr>
        <w:t>е</w:t>
      </w:r>
      <w:r w:rsidRPr="00EC7528">
        <w:rPr>
          <w:sz w:val="28"/>
          <w:szCs w:val="28"/>
        </w:rPr>
        <w:t xml:space="preserve">. </w:t>
      </w:r>
    </w:p>
    <w:p w:rsidR="00B77E4D" w:rsidRPr="004C01EF" w:rsidRDefault="00EC7528" w:rsidP="003F2D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B51E3">
        <w:rPr>
          <w:sz w:val="28"/>
          <w:szCs w:val="28"/>
        </w:rPr>
        <w:t>На территории с.Стрельна</w:t>
      </w:r>
      <w:r w:rsidR="00B77E4D">
        <w:rPr>
          <w:sz w:val="28"/>
          <w:szCs w:val="28"/>
        </w:rPr>
        <w:t xml:space="preserve"> не охваченными централизованной системой водоотведения остаётся часть улиц застроенных индивиду</w:t>
      </w:r>
      <w:r w:rsidR="00F7356A">
        <w:rPr>
          <w:sz w:val="28"/>
          <w:szCs w:val="28"/>
        </w:rPr>
        <w:t>альными жилыми домами:</w:t>
      </w:r>
      <w:r w:rsidR="009C6B81">
        <w:rPr>
          <w:sz w:val="28"/>
          <w:szCs w:val="28"/>
        </w:rPr>
        <w:t xml:space="preserve"> </w:t>
      </w:r>
      <w:r w:rsidR="00F7356A">
        <w:rPr>
          <w:sz w:val="28"/>
          <w:szCs w:val="28"/>
        </w:rPr>
        <w:t>ул.Центральная четная сторона;</w:t>
      </w:r>
      <w:r w:rsidR="009C6B81">
        <w:rPr>
          <w:sz w:val="28"/>
          <w:szCs w:val="28"/>
        </w:rPr>
        <w:t xml:space="preserve"> </w:t>
      </w:r>
      <w:r w:rsidR="00F7356A">
        <w:rPr>
          <w:sz w:val="28"/>
          <w:szCs w:val="28"/>
        </w:rPr>
        <w:t>ул.Молодежная;</w:t>
      </w:r>
      <w:r w:rsidR="009C6B81">
        <w:rPr>
          <w:sz w:val="28"/>
          <w:szCs w:val="28"/>
        </w:rPr>
        <w:t xml:space="preserve"> </w:t>
      </w:r>
      <w:r w:rsidR="00F7356A">
        <w:rPr>
          <w:sz w:val="28"/>
          <w:szCs w:val="28"/>
        </w:rPr>
        <w:t>ул.Садовая;</w:t>
      </w:r>
      <w:r w:rsidR="009C6B81">
        <w:rPr>
          <w:sz w:val="28"/>
          <w:szCs w:val="28"/>
        </w:rPr>
        <w:t xml:space="preserve"> </w:t>
      </w:r>
      <w:r w:rsidR="00F7356A">
        <w:rPr>
          <w:sz w:val="28"/>
          <w:szCs w:val="28"/>
        </w:rPr>
        <w:t>ул.Победы</w:t>
      </w:r>
      <w:r w:rsidR="009C6B81">
        <w:rPr>
          <w:sz w:val="28"/>
          <w:szCs w:val="28"/>
        </w:rPr>
        <w:t xml:space="preserve">; </w:t>
      </w:r>
      <w:r w:rsidR="00F7356A">
        <w:rPr>
          <w:sz w:val="28"/>
          <w:szCs w:val="28"/>
        </w:rPr>
        <w:t>пер. Заречный</w:t>
      </w:r>
      <w:r w:rsidR="003F2DD4">
        <w:rPr>
          <w:sz w:val="28"/>
          <w:szCs w:val="28"/>
        </w:rPr>
        <w:t>, а</w:t>
      </w:r>
      <w:r w:rsidR="004C01EF">
        <w:rPr>
          <w:color w:val="000000"/>
          <w:sz w:val="28"/>
          <w:szCs w:val="28"/>
        </w:rPr>
        <w:t xml:space="preserve"> так же</w:t>
      </w:r>
      <w:r w:rsidR="00860D25">
        <w:rPr>
          <w:color w:val="000000"/>
          <w:sz w:val="28"/>
          <w:szCs w:val="28"/>
        </w:rPr>
        <w:t xml:space="preserve"> д.</w:t>
      </w:r>
      <w:r w:rsidR="00F7356A">
        <w:rPr>
          <w:color w:val="000000"/>
          <w:sz w:val="28"/>
          <w:szCs w:val="28"/>
        </w:rPr>
        <w:t>Брынцы, д.Солодово, д.Враково, д.Струбовая, д.Романково,</w:t>
      </w:r>
      <w:r w:rsidR="00F7356A" w:rsidRPr="00F7356A">
        <w:rPr>
          <w:color w:val="FF0000"/>
          <w:sz w:val="28"/>
          <w:szCs w:val="28"/>
        </w:rPr>
        <w:t xml:space="preserve"> </w:t>
      </w:r>
      <w:r w:rsidR="00F7356A" w:rsidRPr="004C01EF">
        <w:rPr>
          <w:sz w:val="28"/>
          <w:szCs w:val="28"/>
        </w:rPr>
        <w:t>д. Б. Подосинки, д. Н. Каменка, д. Чилеево.</w:t>
      </w:r>
    </w:p>
    <w:p w:rsidR="00D64620" w:rsidRDefault="003F2DD4" w:rsidP="00F7356A">
      <w:pPr>
        <w:overflowPunct w:val="0"/>
        <w:spacing w:line="254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Жилые дома</w:t>
      </w:r>
      <w:r w:rsidR="004648EF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подключенны</w:t>
      </w:r>
      <w:r w:rsidR="00D64620" w:rsidRPr="004C01EF">
        <w:rPr>
          <w:sz w:val="28"/>
          <w:szCs w:val="28"/>
        </w:rPr>
        <w:t>е к централизованной системе водоотвед</w:t>
      </w:r>
      <w:r w:rsidR="00D64620" w:rsidRPr="004C01EF">
        <w:rPr>
          <w:sz w:val="28"/>
          <w:szCs w:val="28"/>
        </w:rPr>
        <w:t>е</w:t>
      </w:r>
      <w:r w:rsidR="00D64620" w:rsidRPr="004C01EF">
        <w:rPr>
          <w:sz w:val="28"/>
          <w:szCs w:val="28"/>
        </w:rPr>
        <w:t>ния</w:t>
      </w:r>
      <w:r w:rsidR="0047291A">
        <w:rPr>
          <w:sz w:val="28"/>
          <w:szCs w:val="28"/>
        </w:rPr>
        <w:t>,</w:t>
      </w:r>
      <w:r w:rsidR="00D64620" w:rsidRPr="004C01EF">
        <w:rPr>
          <w:sz w:val="28"/>
          <w:szCs w:val="28"/>
        </w:rPr>
        <w:t xml:space="preserve"> </w:t>
      </w:r>
      <w:r w:rsidR="00801889">
        <w:rPr>
          <w:sz w:val="28"/>
          <w:szCs w:val="28"/>
        </w:rPr>
        <w:t>обустроены местной</w:t>
      </w:r>
      <w:r w:rsidR="00D64620" w:rsidRPr="004C01EF">
        <w:rPr>
          <w:sz w:val="28"/>
          <w:szCs w:val="28"/>
        </w:rPr>
        <w:t xml:space="preserve"> кан</w:t>
      </w:r>
      <w:r w:rsidR="004648EF">
        <w:rPr>
          <w:sz w:val="28"/>
          <w:szCs w:val="28"/>
        </w:rPr>
        <w:t>ализацией</w:t>
      </w:r>
      <w:r w:rsidR="00B1267F">
        <w:rPr>
          <w:sz w:val="28"/>
          <w:szCs w:val="28"/>
        </w:rPr>
        <w:t xml:space="preserve"> (септиками) и уличными</w:t>
      </w:r>
      <w:r w:rsidR="004C01EF" w:rsidRPr="004C01EF">
        <w:rPr>
          <w:sz w:val="28"/>
          <w:szCs w:val="28"/>
        </w:rPr>
        <w:t xml:space="preserve"> сануз</w:t>
      </w:r>
      <w:r w:rsidR="00B1267F">
        <w:rPr>
          <w:sz w:val="28"/>
          <w:szCs w:val="28"/>
        </w:rPr>
        <w:t>лами</w:t>
      </w:r>
      <w:r w:rsidR="004C01EF" w:rsidRPr="004C01EF">
        <w:rPr>
          <w:sz w:val="28"/>
          <w:szCs w:val="28"/>
        </w:rPr>
        <w:t xml:space="preserve">, очистка </w:t>
      </w:r>
      <w:r w:rsidR="00B1267F">
        <w:rPr>
          <w:sz w:val="28"/>
          <w:szCs w:val="28"/>
        </w:rPr>
        <w:t xml:space="preserve">которых </w:t>
      </w:r>
      <w:r w:rsidR="004C01EF" w:rsidRPr="004C01EF">
        <w:rPr>
          <w:sz w:val="28"/>
          <w:szCs w:val="28"/>
        </w:rPr>
        <w:t>проводится своевреме</w:t>
      </w:r>
      <w:r w:rsidR="0047291A">
        <w:rPr>
          <w:sz w:val="28"/>
          <w:szCs w:val="28"/>
        </w:rPr>
        <w:t>н</w:t>
      </w:r>
      <w:r w:rsidR="004C01EF" w:rsidRPr="004C01EF">
        <w:rPr>
          <w:sz w:val="28"/>
          <w:szCs w:val="28"/>
        </w:rPr>
        <w:t>н</w:t>
      </w:r>
      <w:r w:rsidR="0047291A">
        <w:rPr>
          <w:sz w:val="28"/>
          <w:szCs w:val="28"/>
        </w:rPr>
        <w:t>о</w:t>
      </w:r>
      <w:r w:rsidR="004C01EF" w:rsidRPr="004C01EF">
        <w:rPr>
          <w:sz w:val="28"/>
          <w:szCs w:val="28"/>
        </w:rPr>
        <w:t xml:space="preserve"> ассенизаторской машиной.</w:t>
      </w:r>
    </w:p>
    <w:p w:rsidR="004C01EF" w:rsidRPr="004C01EF" w:rsidRDefault="004C01EF" w:rsidP="00F7356A">
      <w:pPr>
        <w:overflowPunct w:val="0"/>
        <w:spacing w:line="254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Строительство центрального водоотведения в населенных пунктах</w:t>
      </w:r>
      <w:r w:rsidR="00860D2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 Брынцы, д.Солодово, д.Враково, д.Струбовая, д.Романково,</w:t>
      </w:r>
      <w:r w:rsidRPr="00F7356A">
        <w:rPr>
          <w:color w:val="FF0000"/>
          <w:sz w:val="28"/>
          <w:szCs w:val="28"/>
        </w:rPr>
        <w:t xml:space="preserve"> </w:t>
      </w:r>
      <w:r w:rsidRPr="004C01EF">
        <w:rPr>
          <w:sz w:val="28"/>
          <w:szCs w:val="28"/>
        </w:rPr>
        <w:t>д. Б. Подосинки, д. Н. Каменка, д. Чилеево</w:t>
      </w:r>
      <w:r>
        <w:rPr>
          <w:sz w:val="28"/>
          <w:szCs w:val="28"/>
        </w:rPr>
        <w:t xml:space="preserve"> не целесообразно в связи с малочисленностью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ренного населения и преобладанием дачного населения.</w:t>
      </w:r>
    </w:p>
    <w:p w:rsidR="00B77E4D" w:rsidRDefault="000E78C9" w:rsidP="000E7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7E4D" w:rsidRPr="00FD652A">
        <w:rPr>
          <w:sz w:val="28"/>
          <w:szCs w:val="28"/>
        </w:rPr>
        <w:t xml:space="preserve">В настоящее время одной из основных проблем системы водоотведения </w:t>
      </w:r>
      <w:r w:rsidR="00B77E4D">
        <w:rPr>
          <w:sz w:val="28"/>
          <w:szCs w:val="28"/>
        </w:rPr>
        <w:t>сельского</w:t>
      </w:r>
      <w:r w:rsidR="00B77E4D" w:rsidRPr="00FD652A">
        <w:rPr>
          <w:sz w:val="28"/>
          <w:szCs w:val="28"/>
        </w:rPr>
        <w:t xml:space="preserve"> поселения является износ канализационных коллекторов</w:t>
      </w:r>
      <w:r w:rsidR="00D73B53">
        <w:rPr>
          <w:sz w:val="28"/>
          <w:szCs w:val="28"/>
        </w:rPr>
        <w:t>, сетей и не рабочие</w:t>
      </w:r>
      <w:r w:rsidR="00E2758C">
        <w:rPr>
          <w:sz w:val="28"/>
          <w:szCs w:val="28"/>
        </w:rPr>
        <w:t xml:space="preserve"> </w:t>
      </w:r>
      <w:r w:rsidR="00D73B53">
        <w:rPr>
          <w:sz w:val="28"/>
          <w:szCs w:val="28"/>
        </w:rPr>
        <w:t>очистные сооружения</w:t>
      </w:r>
      <w:r w:rsidR="00B77E4D" w:rsidRPr="00FD652A">
        <w:rPr>
          <w:sz w:val="28"/>
          <w:szCs w:val="28"/>
        </w:rPr>
        <w:t>.</w:t>
      </w:r>
    </w:p>
    <w:p w:rsidR="00B77E4D" w:rsidRDefault="003241F3" w:rsidP="00B77E4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77E4D">
        <w:rPr>
          <w:sz w:val="28"/>
          <w:szCs w:val="28"/>
        </w:rPr>
        <w:t>адачами развития системы централизованного водоотведения являются:</w:t>
      </w:r>
    </w:p>
    <w:p w:rsidR="00B77E4D" w:rsidRDefault="00B77E4D" w:rsidP="00B77E4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повышение надежности системы водоотведения;</w:t>
      </w:r>
    </w:p>
    <w:p w:rsidR="00B77E4D" w:rsidRDefault="00B77E4D" w:rsidP="00B77E4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– обеспечение централизованной системой водоотведения максимального количества абонентов</w:t>
      </w:r>
      <w:r w:rsidR="004C01EF">
        <w:rPr>
          <w:sz w:val="28"/>
          <w:szCs w:val="28"/>
        </w:rPr>
        <w:t xml:space="preserve"> в с.Стрельна</w:t>
      </w:r>
      <w:r>
        <w:rPr>
          <w:sz w:val="28"/>
          <w:szCs w:val="28"/>
        </w:rPr>
        <w:t>;</w:t>
      </w:r>
    </w:p>
    <w:p w:rsidR="004C01EF" w:rsidRDefault="00B77E4D" w:rsidP="00BC1B9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очистных сооружений.</w:t>
      </w:r>
    </w:p>
    <w:p w:rsidR="00B77E4D" w:rsidRPr="00F31AAE" w:rsidRDefault="00B77E4D" w:rsidP="00B77E4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Развитие системы водоотведения и способы их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786"/>
      </w:tblGrid>
      <w:tr w:rsidR="00B77E4D" w:rsidRPr="00F63B40" w:rsidTr="00B77E4D">
        <w:tc>
          <w:tcPr>
            <w:tcW w:w="4787" w:type="dxa"/>
            <w:shd w:val="clear" w:color="auto" w:fill="auto"/>
            <w:vAlign w:val="center"/>
          </w:tcPr>
          <w:p w:rsidR="00B77E4D" w:rsidRPr="00D16676" w:rsidRDefault="00B77E4D" w:rsidP="00B77E4D">
            <w:pPr>
              <w:jc w:val="center"/>
              <w:rPr>
                <w:szCs w:val="24"/>
              </w:rPr>
            </w:pPr>
            <w:r w:rsidRPr="00D16676">
              <w:rPr>
                <w:szCs w:val="24"/>
              </w:rPr>
              <w:t>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77E4D" w:rsidRPr="00D16676" w:rsidRDefault="00B77E4D" w:rsidP="00B77E4D">
            <w:pPr>
              <w:jc w:val="center"/>
              <w:rPr>
                <w:szCs w:val="24"/>
              </w:rPr>
            </w:pPr>
            <w:r w:rsidRPr="00D16676">
              <w:rPr>
                <w:szCs w:val="24"/>
              </w:rPr>
              <w:t>Способы достижения</w:t>
            </w:r>
          </w:p>
        </w:tc>
      </w:tr>
      <w:tr w:rsidR="00B77E4D" w:rsidRPr="00F63B40" w:rsidTr="00B77E4D">
        <w:tc>
          <w:tcPr>
            <w:tcW w:w="4787" w:type="dxa"/>
            <w:shd w:val="clear" w:color="auto" w:fill="auto"/>
            <w:vAlign w:val="center"/>
          </w:tcPr>
          <w:p w:rsidR="00B77E4D" w:rsidRPr="00D16676" w:rsidRDefault="00B77E4D" w:rsidP="00B77E4D">
            <w:pPr>
              <w:rPr>
                <w:szCs w:val="24"/>
              </w:rPr>
            </w:pPr>
            <w:r w:rsidRPr="00D16676">
              <w:rPr>
                <w:szCs w:val="24"/>
              </w:rPr>
              <w:t>Показатели надежности и бесперебойности водоо</w:t>
            </w:r>
            <w:r w:rsidRPr="00D16676">
              <w:rPr>
                <w:szCs w:val="24"/>
              </w:rPr>
              <w:t>т</w:t>
            </w:r>
            <w:r w:rsidRPr="00D16676">
              <w:rPr>
                <w:szCs w:val="24"/>
              </w:rPr>
              <w:t>ведения.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77E4D" w:rsidRPr="00D16676" w:rsidRDefault="00B77E4D" w:rsidP="00B77E4D">
            <w:pPr>
              <w:rPr>
                <w:szCs w:val="24"/>
              </w:rPr>
            </w:pPr>
            <w:r w:rsidRPr="00D16676">
              <w:rPr>
                <w:szCs w:val="24"/>
              </w:rPr>
              <w:t>Замена изношенных коллекторов</w:t>
            </w:r>
            <w:r>
              <w:rPr>
                <w:szCs w:val="24"/>
              </w:rPr>
              <w:t>, сетей и строител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ство очистных сооружений.</w:t>
            </w:r>
          </w:p>
        </w:tc>
      </w:tr>
      <w:tr w:rsidR="00B77E4D" w:rsidRPr="00F63B40" w:rsidTr="00B77E4D">
        <w:tc>
          <w:tcPr>
            <w:tcW w:w="4787" w:type="dxa"/>
            <w:vAlign w:val="center"/>
          </w:tcPr>
          <w:p w:rsidR="00B77E4D" w:rsidRPr="00D16676" w:rsidRDefault="00B77E4D" w:rsidP="00B77E4D">
            <w:pPr>
              <w:rPr>
                <w:szCs w:val="24"/>
              </w:rPr>
            </w:pPr>
            <w:r w:rsidRPr="00D16676">
              <w:t>Показатели качества обслуживания абонентов</w:t>
            </w:r>
            <w:r w:rsidRPr="00D16676">
              <w:rPr>
                <w:szCs w:val="24"/>
              </w:rPr>
              <w:t>.</w:t>
            </w:r>
          </w:p>
        </w:tc>
        <w:tc>
          <w:tcPr>
            <w:tcW w:w="4786" w:type="dxa"/>
            <w:vAlign w:val="center"/>
          </w:tcPr>
          <w:p w:rsidR="00B77E4D" w:rsidRPr="00D16676" w:rsidRDefault="00B77E4D" w:rsidP="00B77E4D">
            <w:pPr>
              <w:rPr>
                <w:szCs w:val="24"/>
              </w:rPr>
            </w:pPr>
            <w:r>
              <w:rPr>
                <w:szCs w:val="24"/>
              </w:rPr>
              <w:t>Замена изношенных коллекторов,</w:t>
            </w:r>
            <w:r w:rsidRPr="00D16676">
              <w:rPr>
                <w:szCs w:val="24"/>
              </w:rPr>
              <w:t xml:space="preserve"> </w:t>
            </w:r>
            <w:r>
              <w:rPr>
                <w:szCs w:val="24"/>
              </w:rPr>
              <w:t>сетей и строител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ство очистных сооружений.</w:t>
            </w:r>
          </w:p>
        </w:tc>
      </w:tr>
    </w:tbl>
    <w:p w:rsidR="00BD17DC" w:rsidRPr="00FC626B" w:rsidRDefault="00BD17DC">
      <w:pPr>
        <w:overflowPunct w:val="0"/>
        <w:spacing w:line="254" w:lineRule="auto"/>
        <w:ind w:right="60"/>
        <w:rPr>
          <w:color w:val="000000"/>
          <w:kern w:val="16"/>
          <w:sz w:val="28"/>
          <w:szCs w:val="28"/>
        </w:rPr>
      </w:pPr>
    </w:p>
    <w:sectPr w:rsidR="00BD17DC" w:rsidRPr="00FC626B" w:rsidSect="00702E53">
      <w:type w:val="nextColumn"/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F70D09"/>
    <w:multiLevelType w:val="hybridMultilevel"/>
    <w:tmpl w:val="B55ADE14"/>
    <w:lvl w:ilvl="0" w:tplc="5832FEF6">
      <w:start w:val="1"/>
      <w:numFmt w:val="decimal"/>
      <w:lvlText w:val="%1."/>
      <w:lvlJc w:val="left"/>
      <w:pPr>
        <w:ind w:left="961" w:hanging="360"/>
      </w:pPr>
      <w:rPr>
        <w:rFonts w:ascii="Helvetica" w:hAnsi="Helvetica" w:cs="Helvetica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03D9392F"/>
    <w:multiLevelType w:val="hybridMultilevel"/>
    <w:tmpl w:val="0BAC472C"/>
    <w:lvl w:ilvl="0" w:tplc="0DFCED88">
      <w:start w:val="5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4">
    <w:nsid w:val="11017B5C"/>
    <w:multiLevelType w:val="hybridMultilevel"/>
    <w:tmpl w:val="3D0EB0DE"/>
    <w:lvl w:ilvl="0" w:tplc="D76CE1A6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  <w:color w:val="000000"/>
        <w:w w:val="90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18B21E52"/>
    <w:multiLevelType w:val="hybridMultilevel"/>
    <w:tmpl w:val="D67AB5E6"/>
    <w:lvl w:ilvl="0" w:tplc="89C499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8A87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F73CD"/>
    <w:multiLevelType w:val="multilevel"/>
    <w:tmpl w:val="D67AB5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442173"/>
    <w:multiLevelType w:val="multilevel"/>
    <w:tmpl w:val="BEC4F2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5B6CE8"/>
    <w:multiLevelType w:val="hybridMultilevel"/>
    <w:tmpl w:val="AB9E655E"/>
    <w:lvl w:ilvl="0" w:tplc="0726905C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9">
    <w:nsid w:val="51F45072"/>
    <w:multiLevelType w:val="hybridMultilevel"/>
    <w:tmpl w:val="CC321FF0"/>
    <w:lvl w:ilvl="0" w:tplc="89C499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D9298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A6779E"/>
    <w:multiLevelType w:val="hybridMultilevel"/>
    <w:tmpl w:val="60C4ABBA"/>
    <w:lvl w:ilvl="0" w:tplc="93523D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BA1CFE"/>
    <w:rsid w:val="000018BB"/>
    <w:rsid w:val="00004D6E"/>
    <w:rsid w:val="000134A3"/>
    <w:rsid w:val="000473C5"/>
    <w:rsid w:val="000533C7"/>
    <w:rsid w:val="0006185B"/>
    <w:rsid w:val="00071CE1"/>
    <w:rsid w:val="00075CC5"/>
    <w:rsid w:val="00091A30"/>
    <w:rsid w:val="00093259"/>
    <w:rsid w:val="000A059D"/>
    <w:rsid w:val="000A6905"/>
    <w:rsid w:val="000B001F"/>
    <w:rsid w:val="000E4A75"/>
    <w:rsid w:val="000E5060"/>
    <w:rsid w:val="000E78C9"/>
    <w:rsid w:val="000F0D24"/>
    <w:rsid w:val="00100050"/>
    <w:rsid w:val="0019441E"/>
    <w:rsid w:val="00195BAF"/>
    <w:rsid w:val="00196FAD"/>
    <w:rsid w:val="001B1714"/>
    <w:rsid w:val="00204B5A"/>
    <w:rsid w:val="00283C02"/>
    <w:rsid w:val="00297BB6"/>
    <w:rsid w:val="002A2844"/>
    <w:rsid w:val="002C51C5"/>
    <w:rsid w:val="002D7888"/>
    <w:rsid w:val="002E36E3"/>
    <w:rsid w:val="003010A0"/>
    <w:rsid w:val="003017AF"/>
    <w:rsid w:val="00301F8E"/>
    <w:rsid w:val="003241F3"/>
    <w:rsid w:val="00333329"/>
    <w:rsid w:val="00366A09"/>
    <w:rsid w:val="00366BA7"/>
    <w:rsid w:val="0036783A"/>
    <w:rsid w:val="003A3FFD"/>
    <w:rsid w:val="003B5803"/>
    <w:rsid w:val="003C002E"/>
    <w:rsid w:val="003C54CC"/>
    <w:rsid w:val="003C7A39"/>
    <w:rsid w:val="003D020A"/>
    <w:rsid w:val="003F2DD4"/>
    <w:rsid w:val="003F4D7F"/>
    <w:rsid w:val="00444010"/>
    <w:rsid w:val="004648EF"/>
    <w:rsid w:val="004713E4"/>
    <w:rsid w:val="0047217A"/>
    <w:rsid w:val="0047291A"/>
    <w:rsid w:val="004A76CA"/>
    <w:rsid w:val="004B7FE1"/>
    <w:rsid w:val="004C01EF"/>
    <w:rsid w:val="004D4F73"/>
    <w:rsid w:val="004D55A3"/>
    <w:rsid w:val="004E3005"/>
    <w:rsid w:val="004E34CE"/>
    <w:rsid w:val="004E45B4"/>
    <w:rsid w:val="004F154A"/>
    <w:rsid w:val="004F689D"/>
    <w:rsid w:val="00500B17"/>
    <w:rsid w:val="00512BC6"/>
    <w:rsid w:val="00537831"/>
    <w:rsid w:val="00541CFD"/>
    <w:rsid w:val="005425BD"/>
    <w:rsid w:val="005B3ACC"/>
    <w:rsid w:val="005C0DC7"/>
    <w:rsid w:val="005E08CF"/>
    <w:rsid w:val="00601F8D"/>
    <w:rsid w:val="00602230"/>
    <w:rsid w:val="00605683"/>
    <w:rsid w:val="00625878"/>
    <w:rsid w:val="00626489"/>
    <w:rsid w:val="00634359"/>
    <w:rsid w:val="00647BBE"/>
    <w:rsid w:val="00682662"/>
    <w:rsid w:val="00692B80"/>
    <w:rsid w:val="006B51E3"/>
    <w:rsid w:val="006D7448"/>
    <w:rsid w:val="006E089A"/>
    <w:rsid w:val="006E2135"/>
    <w:rsid w:val="00702E53"/>
    <w:rsid w:val="00704F89"/>
    <w:rsid w:val="00706DB5"/>
    <w:rsid w:val="007135FE"/>
    <w:rsid w:val="00752F71"/>
    <w:rsid w:val="007640FD"/>
    <w:rsid w:val="007655CB"/>
    <w:rsid w:val="0078787F"/>
    <w:rsid w:val="00793A38"/>
    <w:rsid w:val="00794A2B"/>
    <w:rsid w:val="007A45D1"/>
    <w:rsid w:val="007A4633"/>
    <w:rsid w:val="007B2837"/>
    <w:rsid w:val="00800514"/>
    <w:rsid w:val="00801889"/>
    <w:rsid w:val="00834BFE"/>
    <w:rsid w:val="0083589F"/>
    <w:rsid w:val="00860D25"/>
    <w:rsid w:val="008829F6"/>
    <w:rsid w:val="00897C38"/>
    <w:rsid w:val="008C56CC"/>
    <w:rsid w:val="008D2522"/>
    <w:rsid w:val="008D7B10"/>
    <w:rsid w:val="00934F16"/>
    <w:rsid w:val="00944E1E"/>
    <w:rsid w:val="009969DF"/>
    <w:rsid w:val="009C16BA"/>
    <w:rsid w:val="009C6B81"/>
    <w:rsid w:val="009F60BC"/>
    <w:rsid w:val="00A1432E"/>
    <w:rsid w:val="00A449CC"/>
    <w:rsid w:val="00A64342"/>
    <w:rsid w:val="00A6790E"/>
    <w:rsid w:val="00A71B26"/>
    <w:rsid w:val="00A75255"/>
    <w:rsid w:val="00A979FC"/>
    <w:rsid w:val="00AA6CC5"/>
    <w:rsid w:val="00AB320E"/>
    <w:rsid w:val="00AC0818"/>
    <w:rsid w:val="00AF2500"/>
    <w:rsid w:val="00AF46E2"/>
    <w:rsid w:val="00B1267F"/>
    <w:rsid w:val="00B21F37"/>
    <w:rsid w:val="00B25378"/>
    <w:rsid w:val="00B26807"/>
    <w:rsid w:val="00B32EC3"/>
    <w:rsid w:val="00B35E67"/>
    <w:rsid w:val="00B4455A"/>
    <w:rsid w:val="00B6564A"/>
    <w:rsid w:val="00B77E4D"/>
    <w:rsid w:val="00B9181E"/>
    <w:rsid w:val="00BA0AA0"/>
    <w:rsid w:val="00BA1CFE"/>
    <w:rsid w:val="00BA4D4F"/>
    <w:rsid w:val="00BB2C49"/>
    <w:rsid w:val="00BB35FE"/>
    <w:rsid w:val="00BC1B9D"/>
    <w:rsid w:val="00BD17DC"/>
    <w:rsid w:val="00BD3FFE"/>
    <w:rsid w:val="00BF2A51"/>
    <w:rsid w:val="00C07738"/>
    <w:rsid w:val="00C13115"/>
    <w:rsid w:val="00C271DC"/>
    <w:rsid w:val="00C42986"/>
    <w:rsid w:val="00C46494"/>
    <w:rsid w:val="00C50E1A"/>
    <w:rsid w:val="00C53212"/>
    <w:rsid w:val="00C6331D"/>
    <w:rsid w:val="00C7124A"/>
    <w:rsid w:val="00C77A6D"/>
    <w:rsid w:val="00C93E0A"/>
    <w:rsid w:val="00C9753B"/>
    <w:rsid w:val="00CA7C47"/>
    <w:rsid w:val="00CB537E"/>
    <w:rsid w:val="00CD1005"/>
    <w:rsid w:val="00D2198B"/>
    <w:rsid w:val="00D31626"/>
    <w:rsid w:val="00D55D78"/>
    <w:rsid w:val="00D56B52"/>
    <w:rsid w:val="00D64620"/>
    <w:rsid w:val="00D73B53"/>
    <w:rsid w:val="00D93C1F"/>
    <w:rsid w:val="00D948DA"/>
    <w:rsid w:val="00D96417"/>
    <w:rsid w:val="00DB4D62"/>
    <w:rsid w:val="00DC06F5"/>
    <w:rsid w:val="00DF29F4"/>
    <w:rsid w:val="00E00FB0"/>
    <w:rsid w:val="00E06884"/>
    <w:rsid w:val="00E108BC"/>
    <w:rsid w:val="00E149E0"/>
    <w:rsid w:val="00E2758C"/>
    <w:rsid w:val="00E545AA"/>
    <w:rsid w:val="00E5633E"/>
    <w:rsid w:val="00E6113F"/>
    <w:rsid w:val="00E966BE"/>
    <w:rsid w:val="00EB460F"/>
    <w:rsid w:val="00EB4FE1"/>
    <w:rsid w:val="00EB5CF8"/>
    <w:rsid w:val="00EC7528"/>
    <w:rsid w:val="00F07F37"/>
    <w:rsid w:val="00F153BF"/>
    <w:rsid w:val="00F16905"/>
    <w:rsid w:val="00F31AAE"/>
    <w:rsid w:val="00F533F5"/>
    <w:rsid w:val="00F621ED"/>
    <w:rsid w:val="00F7356A"/>
    <w:rsid w:val="00F818D9"/>
    <w:rsid w:val="00FB3A75"/>
    <w:rsid w:val="00FB6E2E"/>
    <w:rsid w:val="00FC626B"/>
    <w:rsid w:val="00FD3D02"/>
    <w:rsid w:val="00FD7F34"/>
    <w:rsid w:val="00F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E5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02E53"/>
    <w:pPr>
      <w:keepNext/>
      <w:shd w:val="clear" w:color="auto" w:fill="FFFFFF"/>
      <w:spacing w:before="216"/>
      <w:ind w:left="482"/>
      <w:outlineLvl w:val="0"/>
    </w:pPr>
    <w:rPr>
      <w:color w:val="000000"/>
      <w:w w:val="72"/>
      <w:sz w:val="36"/>
      <w:szCs w:val="36"/>
    </w:rPr>
  </w:style>
  <w:style w:type="paragraph" w:styleId="2">
    <w:name w:val="heading 2"/>
    <w:basedOn w:val="a"/>
    <w:next w:val="a"/>
    <w:qFormat/>
    <w:rsid w:val="00702E53"/>
    <w:pPr>
      <w:keepNext/>
      <w:jc w:val="center"/>
      <w:outlineLvl w:val="1"/>
    </w:pPr>
    <w:rPr>
      <w:b/>
      <w:caps/>
      <w:spacing w:val="6"/>
      <w:sz w:val="36"/>
      <w:szCs w:val="44"/>
    </w:rPr>
  </w:style>
  <w:style w:type="paragraph" w:styleId="3">
    <w:name w:val="heading 3"/>
    <w:basedOn w:val="a"/>
    <w:next w:val="a"/>
    <w:qFormat/>
    <w:rsid w:val="00702E53"/>
    <w:pPr>
      <w:keepNext/>
      <w:shd w:val="clear" w:color="auto" w:fill="FFFFFF"/>
      <w:spacing w:before="14"/>
      <w:ind w:firstLine="11"/>
      <w:jc w:val="both"/>
      <w:outlineLvl w:val="2"/>
    </w:pPr>
    <w:rPr>
      <w:color w:val="000000"/>
      <w:kern w:val="16"/>
      <w:sz w:val="28"/>
      <w:szCs w:val="16"/>
    </w:rPr>
  </w:style>
  <w:style w:type="paragraph" w:styleId="4">
    <w:name w:val="heading 4"/>
    <w:basedOn w:val="a"/>
    <w:next w:val="a"/>
    <w:qFormat/>
    <w:rsid w:val="00702E53"/>
    <w:pPr>
      <w:keepNext/>
      <w:spacing w:before="14"/>
      <w:outlineLvl w:val="3"/>
    </w:pPr>
    <w:rPr>
      <w:color w:val="000000"/>
      <w:kern w:val="16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02E53"/>
    <w:pPr>
      <w:shd w:val="clear" w:color="auto" w:fill="FFFFFF"/>
      <w:spacing w:before="94"/>
      <w:ind w:left="735" w:right="1106"/>
    </w:pPr>
    <w:rPr>
      <w:sz w:val="36"/>
    </w:rPr>
  </w:style>
  <w:style w:type="paragraph" w:styleId="a4">
    <w:name w:val="Body Text Indent"/>
    <w:basedOn w:val="a"/>
    <w:rsid w:val="00702E53"/>
    <w:pPr>
      <w:shd w:val="clear" w:color="auto" w:fill="FFFFFF"/>
      <w:spacing w:before="7"/>
      <w:ind w:left="22" w:firstLine="446"/>
    </w:pPr>
    <w:rPr>
      <w:color w:val="000000"/>
      <w:w w:val="90"/>
      <w:sz w:val="36"/>
      <w:szCs w:val="33"/>
    </w:rPr>
  </w:style>
  <w:style w:type="paragraph" w:styleId="20">
    <w:name w:val="Body Text Indent 2"/>
    <w:basedOn w:val="a"/>
    <w:rsid w:val="00702E53"/>
    <w:pPr>
      <w:shd w:val="clear" w:color="auto" w:fill="FFFFFF"/>
      <w:ind w:left="446" w:hanging="446"/>
    </w:pPr>
    <w:rPr>
      <w:color w:val="000000"/>
      <w:spacing w:val="-1"/>
      <w:w w:val="87"/>
      <w:sz w:val="36"/>
      <w:szCs w:val="36"/>
    </w:rPr>
  </w:style>
  <w:style w:type="paragraph" w:styleId="a5">
    <w:name w:val="Body Text"/>
    <w:basedOn w:val="a"/>
    <w:rsid w:val="00C50E1A"/>
    <w:pPr>
      <w:spacing w:after="120"/>
    </w:pPr>
  </w:style>
  <w:style w:type="paragraph" w:styleId="a6">
    <w:name w:val="Balloon Text"/>
    <w:basedOn w:val="a"/>
    <w:link w:val="a7"/>
    <w:rsid w:val="00BB35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35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62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p15">
    <w:name w:val="p15"/>
    <w:basedOn w:val="a"/>
    <w:rsid w:val="00C077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C07738"/>
  </w:style>
  <w:style w:type="character" w:customStyle="1" w:styleId="s7">
    <w:name w:val="s7"/>
    <w:basedOn w:val="a0"/>
    <w:rsid w:val="00C07738"/>
  </w:style>
  <w:style w:type="paragraph" w:customStyle="1" w:styleId="p16">
    <w:name w:val="p16"/>
    <w:basedOn w:val="a"/>
    <w:rsid w:val="00C077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C07738"/>
  </w:style>
  <w:style w:type="paragraph" w:customStyle="1" w:styleId="p13">
    <w:name w:val="p13"/>
    <w:basedOn w:val="a"/>
    <w:rsid w:val="00C077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C077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0"/>
    <w:rsid w:val="00C07738"/>
  </w:style>
  <w:style w:type="paragraph" w:customStyle="1" w:styleId="p19">
    <w:name w:val="p19"/>
    <w:basedOn w:val="a"/>
    <w:rsid w:val="00C077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C077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C07738"/>
  </w:style>
  <w:style w:type="character" w:customStyle="1" w:styleId="apple-converted-space">
    <w:name w:val="apple-converted-space"/>
    <w:basedOn w:val="a0"/>
    <w:rsid w:val="00C07738"/>
  </w:style>
  <w:style w:type="paragraph" w:customStyle="1" w:styleId="p22">
    <w:name w:val="p22"/>
    <w:basedOn w:val="a"/>
    <w:rsid w:val="00C077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basedOn w:val="a0"/>
    <w:rsid w:val="00C07738"/>
  </w:style>
  <w:style w:type="paragraph" w:customStyle="1" w:styleId="p24">
    <w:name w:val="p24"/>
    <w:basedOn w:val="a"/>
    <w:rsid w:val="00C077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C077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07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сельсоветах, селах, деревнях и хуторах территориальное общественное самоуправление может осуществляться сельски-ми общ</vt:lpstr>
    </vt:vector>
  </TitlesOfParts>
  <Company>РЕДАКЦИЯ</Company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сельсоветах, селах, деревнях и хуторах территориальное общественное самоуправление может осуществляться сельски-ми общ</dc:title>
  <dc:creator>ОРГАНИЗАТОР</dc:creator>
  <cp:lastModifiedBy>Admin</cp:lastModifiedBy>
  <cp:revision>8</cp:revision>
  <cp:lastPrinted>2016-10-11T08:00:00Z</cp:lastPrinted>
  <dcterms:created xsi:type="dcterms:W3CDTF">2016-10-11T10:51:00Z</dcterms:created>
  <dcterms:modified xsi:type="dcterms:W3CDTF">2016-10-11T13:22:00Z</dcterms:modified>
</cp:coreProperties>
</file>