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20" w:rsidRDefault="005A7F20" w:rsidP="00AE06CC">
      <w:pPr>
        <w:pStyle w:val="a8"/>
        <w:rPr>
          <w:rFonts w:eastAsia="Times New Roman"/>
          <w:sz w:val="28"/>
          <w:szCs w:val="28"/>
        </w:rPr>
      </w:pPr>
    </w:p>
    <w:p w:rsidR="005A7F20" w:rsidRDefault="00AE06CC" w:rsidP="005A7F20">
      <w:pPr>
        <w:pStyle w:val="a8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2B53A085" wp14:editId="4241CFBB">
            <wp:extent cx="581025" cy="723900"/>
            <wp:effectExtent l="19050" t="0" r="9525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20" w:rsidRDefault="005A7F20" w:rsidP="005A7F20">
      <w:pPr>
        <w:pStyle w:val="a8"/>
        <w:jc w:val="center"/>
        <w:rPr>
          <w:rFonts w:eastAsia="Times New Roman"/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>Сельское поселение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 xml:space="preserve"> </w:t>
      </w:r>
      <w:r w:rsidRPr="002942D6">
        <w:rPr>
          <w:rFonts w:eastAsia="Times New Roman"/>
          <w:b/>
          <w:bCs/>
          <w:spacing w:val="-4"/>
          <w:sz w:val="28"/>
          <w:szCs w:val="28"/>
        </w:rPr>
        <w:t>«СЕЛО СТРЕЛЬНА»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  <w:r w:rsidRPr="002942D6">
        <w:rPr>
          <w:rFonts w:eastAsia="Times New Roman"/>
          <w:sz w:val="28"/>
          <w:szCs w:val="28"/>
        </w:rPr>
        <w:t xml:space="preserve">Калужская область </w:t>
      </w:r>
      <w:proofErr w:type="spellStart"/>
      <w:r w:rsidRPr="002942D6">
        <w:rPr>
          <w:rFonts w:eastAsia="Times New Roman"/>
          <w:sz w:val="28"/>
          <w:szCs w:val="28"/>
        </w:rPr>
        <w:t>Сухиничский</w:t>
      </w:r>
      <w:proofErr w:type="spellEnd"/>
      <w:r w:rsidRPr="002942D6">
        <w:rPr>
          <w:rFonts w:eastAsia="Times New Roman"/>
          <w:sz w:val="28"/>
          <w:szCs w:val="28"/>
        </w:rPr>
        <w:t xml:space="preserve"> район</w:t>
      </w:r>
    </w:p>
    <w:p w:rsidR="005A7F20" w:rsidRDefault="005A7F20" w:rsidP="005A7F20">
      <w:pPr>
        <w:pStyle w:val="a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2942D6">
        <w:rPr>
          <w:rFonts w:eastAsia="Times New Roman"/>
          <w:b/>
          <w:bCs/>
          <w:spacing w:val="-3"/>
          <w:sz w:val="28"/>
          <w:szCs w:val="28"/>
        </w:rPr>
        <w:t xml:space="preserve">СЕЛЬСКАЯ ДУМА </w:t>
      </w:r>
    </w:p>
    <w:p w:rsidR="005A7F20" w:rsidRDefault="005A7F20" w:rsidP="005A7F20">
      <w:pPr>
        <w:pStyle w:val="a8"/>
        <w:jc w:val="center"/>
        <w:rPr>
          <w:rFonts w:eastAsia="Times New Roman"/>
          <w:b/>
          <w:bCs/>
          <w:sz w:val="28"/>
          <w:szCs w:val="28"/>
        </w:rPr>
      </w:pPr>
      <w:r w:rsidRPr="002942D6">
        <w:rPr>
          <w:rFonts w:eastAsia="Times New Roman"/>
          <w:b/>
          <w:bCs/>
          <w:sz w:val="28"/>
          <w:szCs w:val="28"/>
        </w:rPr>
        <w:t>РЕШЕНИЕ</w:t>
      </w:r>
    </w:p>
    <w:p w:rsidR="005A7F20" w:rsidRPr="002942D6" w:rsidRDefault="005A7F20" w:rsidP="005A7F20">
      <w:pPr>
        <w:pStyle w:val="a8"/>
        <w:jc w:val="center"/>
        <w:rPr>
          <w:sz w:val="28"/>
          <w:szCs w:val="28"/>
        </w:rPr>
      </w:pPr>
    </w:p>
    <w:p w:rsidR="005A7F20" w:rsidRPr="002942D6" w:rsidRDefault="0071019E" w:rsidP="005A7F20">
      <w:pPr>
        <w:pStyle w:val="a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-3"/>
          <w:sz w:val="28"/>
          <w:szCs w:val="28"/>
        </w:rPr>
        <w:t>От 2</w:t>
      </w:r>
      <w:r w:rsidR="00AE06CC">
        <w:rPr>
          <w:rFonts w:eastAsia="Times New Roman"/>
          <w:b/>
          <w:spacing w:val="-3"/>
          <w:sz w:val="28"/>
          <w:szCs w:val="28"/>
        </w:rPr>
        <w:t>9</w:t>
      </w:r>
      <w:r w:rsidR="00C61DF7">
        <w:rPr>
          <w:rFonts w:eastAsia="Times New Roman"/>
          <w:b/>
          <w:spacing w:val="-3"/>
          <w:sz w:val="28"/>
          <w:szCs w:val="28"/>
        </w:rPr>
        <w:t>.04</w:t>
      </w:r>
      <w:r w:rsidR="00D21E38">
        <w:rPr>
          <w:rFonts w:eastAsia="Times New Roman"/>
          <w:b/>
          <w:spacing w:val="-3"/>
          <w:sz w:val="28"/>
          <w:szCs w:val="28"/>
        </w:rPr>
        <w:t>.20</w:t>
      </w:r>
      <w:r>
        <w:rPr>
          <w:rFonts w:eastAsia="Times New Roman"/>
          <w:b/>
          <w:spacing w:val="-3"/>
          <w:sz w:val="28"/>
          <w:szCs w:val="28"/>
        </w:rPr>
        <w:t>20</w:t>
      </w:r>
      <w:r w:rsidR="005A7F20" w:rsidRPr="002942D6">
        <w:rPr>
          <w:rFonts w:eastAsia="Times New Roman"/>
          <w:b/>
          <w:spacing w:val="-3"/>
          <w:sz w:val="28"/>
          <w:szCs w:val="28"/>
        </w:rPr>
        <w:t>г</w:t>
      </w:r>
      <w:r w:rsidR="005A7F20" w:rsidRPr="002942D6">
        <w:rPr>
          <w:rFonts w:eastAsia="Times New Roman"/>
          <w:b/>
          <w:sz w:val="28"/>
          <w:szCs w:val="28"/>
        </w:rPr>
        <w:tab/>
        <w:t xml:space="preserve">          </w:t>
      </w:r>
      <w:r w:rsidR="005A7F20">
        <w:rPr>
          <w:rFonts w:eastAsia="Times New Roman"/>
          <w:b/>
          <w:sz w:val="28"/>
          <w:szCs w:val="28"/>
        </w:rPr>
        <w:t xml:space="preserve">                                                                  </w:t>
      </w:r>
      <w:r w:rsidR="00AE06CC">
        <w:rPr>
          <w:rFonts w:eastAsia="Times New Roman"/>
          <w:b/>
          <w:sz w:val="28"/>
          <w:szCs w:val="28"/>
        </w:rPr>
        <w:t>№ 243</w:t>
      </w:r>
    </w:p>
    <w:p w:rsidR="005A7F20" w:rsidRPr="002942D6" w:rsidRDefault="005A7F20" w:rsidP="005A7F20">
      <w:pPr>
        <w:pStyle w:val="a8"/>
        <w:rPr>
          <w:sz w:val="28"/>
          <w:szCs w:val="28"/>
        </w:rPr>
      </w:pPr>
    </w:p>
    <w:p w:rsidR="00AE06CC" w:rsidRDefault="00AE06CC" w:rsidP="00AE06CC">
      <w:pPr>
        <w:pStyle w:val="a8"/>
        <w:rPr>
          <w:rFonts w:eastAsia="Times New Roman"/>
          <w:b/>
          <w:sz w:val="28"/>
          <w:szCs w:val="28"/>
        </w:rPr>
      </w:pPr>
      <w:r w:rsidRPr="00AE06CC">
        <w:rPr>
          <w:rFonts w:eastAsia="Times New Roman"/>
          <w:b/>
          <w:sz w:val="28"/>
          <w:szCs w:val="28"/>
        </w:rPr>
        <w:t xml:space="preserve">О внесении изменений </w:t>
      </w:r>
      <w:proofErr w:type="gramStart"/>
      <w:r w:rsidRPr="00AE06CC">
        <w:rPr>
          <w:rFonts w:eastAsia="Times New Roman"/>
          <w:b/>
          <w:sz w:val="28"/>
          <w:szCs w:val="28"/>
        </w:rPr>
        <w:t>в</w:t>
      </w:r>
      <w:proofErr w:type="gramEnd"/>
      <w:r w:rsidRPr="00AE06CC">
        <w:rPr>
          <w:rFonts w:eastAsia="Times New Roman"/>
          <w:b/>
          <w:sz w:val="28"/>
          <w:szCs w:val="28"/>
        </w:rPr>
        <w:t xml:space="preserve"> </w:t>
      </w:r>
    </w:p>
    <w:p w:rsidR="00AE06CC" w:rsidRDefault="00AE06CC" w:rsidP="00AE06CC">
      <w:pPr>
        <w:pStyle w:val="a8"/>
        <w:rPr>
          <w:rFonts w:eastAsia="Times New Roman"/>
          <w:b/>
          <w:sz w:val="28"/>
          <w:szCs w:val="28"/>
        </w:rPr>
      </w:pPr>
      <w:r w:rsidRPr="00AE06CC">
        <w:rPr>
          <w:rFonts w:eastAsia="Times New Roman"/>
          <w:b/>
          <w:sz w:val="28"/>
          <w:szCs w:val="28"/>
        </w:rPr>
        <w:t xml:space="preserve">Решение Сельской Думы </w:t>
      </w:r>
    </w:p>
    <w:p w:rsidR="00AE06CC" w:rsidRDefault="00AE06CC" w:rsidP="00AE06CC">
      <w:pPr>
        <w:pStyle w:val="a8"/>
        <w:rPr>
          <w:rFonts w:eastAsia="Times New Roman"/>
          <w:b/>
          <w:sz w:val="28"/>
          <w:szCs w:val="28"/>
        </w:rPr>
      </w:pPr>
      <w:r w:rsidRPr="00AE06CC">
        <w:rPr>
          <w:rFonts w:eastAsia="Times New Roman"/>
          <w:b/>
          <w:sz w:val="28"/>
          <w:szCs w:val="28"/>
        </w:rPr>
        <w:t>сельского поселения «</w:t>
      </w:r>
      <w:r>
        <w:rPr>
          <w:rFonts w:eastAsia="Times New Roman"/>
          <w:b/>
          <w:sz w:val="28"/>
          <w:szCs w:val="28"/>
        </w:rPr>
        <w:t>Село Стрельна</w:t>
      </w:r>
      <w:r w:rsidRPr="00AE06CC">
        <w:rPr>
          <w:rFonts w:eastAsia="Times New Roman"/>
          <w:b/>
          <w:sz w:val="28"/>
          <w:szCs w:val="28"/>
        </w:rPr>
        <w:t xml:space="preserve">» </w:t>
      </w:r>
    </w:p>
    <w:p w:rsidR="00AE06CC" w:rsidRDefault="00AE06CC" w:rsidP="00AE06CC">
      <w:pPr>
        <w:pStyle w:val="a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14</w:t>
      </w:r>
      <w:r w:rsidRPr="00AE06CC">
        <w:rPr>
          <w:rFonts w:eastAsia="Times New Roman"/>
          <w:b/>
          <w:sz w:val="28"/>
          <w:szCs w:val="28"/>
        </w:rPr>
        <w:t>.11.2016 №</w:t>
      </w:r>
      <w:r>
        <w:rPr>
          <w:rFonts w:eastAsia="Times New Roman"/>
          <w:b/>
          <w:sz w:val="28"/>
          <w:szCs w:val="28"/>
        </w:rPr>
        <w:t xml:space="preserve"> 93</w:t>
      </w:r>
      <w:r w:rsidRPr="00AE06CC">
        <w:rPr>
          <w:rFonts w:eastAsia="Times New Roman"/>
          <w:b/>
          <w:sz w:val="28"/>
          <w:szCs w:val="28"/>
        </w:rPr>
        <w:t xml:space="preserve"> «О земельном налоге» </w:t>
      </w:r>
    </w:p>
    <w:p w:rsidR="00AE06CC" w:rsidRPr="00AE06CC" w:rsidRDefault="00AE06CC" w:rsidP="00AE06CC">
      <w:pPr>
        <w:pStyle w:val="a8"/>
        <w:rPr>
          <w:rFonts w:eastAsia="Times New Roman"/>
          <w:b/>
          <w:sz w:val="28"/>
          <w:szCs w:val="28"/>
        </w:rPr>
      </w:pPr>
      <w:r w:rsidRPr="00AE06CC">
        <w:rPr>
          <w:rFonts w:eastAsia="Times New Roman"/>
          <w:b/>
          <w:sz w:val="28"/>
          <w:szCs w:val="28"/>
        </w:rPr>
        <w:t>(ред. от 15.11.2019 №</w:t>
      </w:r>
      <w:r>
        <w:rPr>
          <w:rFonts w:eastAsia="Times New Roman"/>
          <w:b/>
          <w:sz w:val="28"/>
          <w:szCs w:val="28"/>
        </w:rPr>
        <w:t xml:space="preserve"> 210</w:t>
      </w:r>
      <w:r w:rsidRPr="00AE06CC">
        <w:rPr>
          <w:rFonts w:eastAsia="Times New Roman"/>
          <w:b/>
          <w:sz w:val="28"/>
          <w:szCs w:val="28"/>
        </w:rPr>
        <w:t>)</w:t>
      </w:r>
    </w:p>
    <w:p w:rsidR="00AE06CC" w:rsidRPr="00AE06CC" w:rsidRDefault="00AE06CC" w:rsidP="00AE06CC">
      <w:pPr>
        <w:pStyle w:val="a8"/>
        <w:rPr>
          <w:rFonts w:eastAsia="Times New Roman"/>
          <w:b/>
          <w:sz w:val="28"/>
          <w:szCs w:val="28"/>
        </w:rPr>
      </w:pPr>
      <w:r w:rsidRPr="00AE06CC">
        <w:rPr>
          <w:rFonts w:eastAsia="Times New Roman"/>
          <w:b/>
          <w:sz w:val="28"/>
          <w:szCs w:val="28"/>
        </w:rPr>
        <w:tab/>
      </w:r>
    </w:p>
    <w:p w:rsidR="00AE06CC" w:rsidRPr="00AE06CC" w:rsidRDefault="00AE06CC" w:rsidP="00AE06CC">
      <w:pPr>
        <w:pStyle w:val="a8"/>
        <w:rPr>
          <w:rFonts w:eastAsia="Times New Roman"/>
          <w:b/>
          <w:sz w:val="28"/>
          <w:szCs w:val="28"/>
        </w:rPr>
      </w:pPr>
    </w:p>
    <w:p w:rsidR="00AE06CC" w:rsidRPr="00AE06CC" w:rsidRDefault="00AE06CC" w:rsidP="00AE06CC">
      <w:pPr>
        <w:pStyle w:val="a8"/>
        <w:rPr>
          <w:rFonts w:eastAsia="Times New Roman"/>
          <w:sz w:val="26"/>
          <w:szCs w:val="26"/>
        </w:rPr>
      </w:pPr>
      <w:r w:rsidRPr="00AE06CC">
        <w:rPr>
          <w:rFonts w:eastAsia="Times New Roman"/>
          <w:sz w:val="26"/>
          <w:szCs w:val="26"/>
        </w:rPr>
        <w:t>В соответствии с главой 31 Налогового кодекса Российской Федерации, руково</w:t>
      </w:r>
      <w:r w:rsidRPr="00AE06CC">
        <w:rPr>
          <w:rFonts w:eastAsia="Times New Roman"/>
          <w:sz w:val="26"/>
          <w:szCs w:val="26"/>
        </w:rPr>
        <w:t>д</w:t>
      </w:r>
      <w:r w:rsidRPr="00AE06CC">
        <w:rPr>
          <w:rFonts w:eastAsia="Times New Roman"/>
          <w:sz w:val="26"/>
          <w:szCs w:val="26"/>
        </w:rPr>
        <w:t>ствуясь Уставом СП "</w:t>
      </w:r>
      <w:r>
        <w:rPr>
          <w:rFonts w:eastAsia="Times New Roman"/>
          <w:sz w:val="26"/>
          <w:szCs w:val="26"/>
        </w:rPr>
        <w:t>Село Стрельна</w:t>
      </w:r>
      <w:r w:rsidRPr="00AE06CC">
        <w:rPr>
          <w:rFonts w:eastAsia="Times New Roman"/>
          <w:sz w:val="26"/>
          <w:szCs w:val="26"/>
        </w:rPr>
        <w:t>", Сельская Дума СП «</w:t>
      </w:r>
      <w:r>
        <w:rPr>
          <w:rFonts w:eastAsia="Times New Roman"/>
          <w:sz w:val="26"/>
          <w:szCs w:val="26"/>
        </w:rPr>
        <w:t>Село Стрельна</w:t>
      </w:r>
      <w:r w:rsidRPr="00AE06CC">
        <w:rPr>
          <w:rFonts w:eastAsia="Times New Roman"/>
          <w:sz w:val="26"/>
          <w:szCs w:val="26"/>
        </w:rPr>
        <w:t>» РЕШИЛА:</w:t>
      </w:r>
    </w:p>
    <w:p w:rsidR="00AE06CC" w:rsidRPr="00AE06CC" w:rsidRDefault="00AE06CC" w:rsidP="00AE06CC">
      <w:pPr>
        <w:pStyle w:val="a8"/>
        <w:rPr>
          <w:rFonts w:eastAsia="Times New Roman"/>
          <w:sz w:val="26"/>
          <w:szCs w:val="26"/>
        </w:rPr>
      </w:pPr>
    </w:p>
    <w:p w:rsidR="00AE06CC" w:rsidRPr="00AE06CC" w:rsidRDefault="00AE06CC" w:rsidP="00AE06CC">
      <w:pPr>
        <w:pStyle w:val="a8"/>
        <w:rPr>
          <w:rFonts w:eastAsia="Times New Roman"/>
          <w:sz w:val="26"/>
          <w:szCs w:val="26"/>
        </w:rPr>
      </w:pPr>
      <w:r w:rsidRPr="00AE06CC">
        <w:rPr>
          <w:rFonts w:eastAsia="Times New Roman"/>
          <w:sz w:val="26"/>
          <w:szCs w:val="26"/>
        </w:rPr>
        <w:t>1. Внести изменения в Решение Сельской Думы сельского поселения «</w:t>
      </w:r>
      <w:r>
        <w:rPr>
          <w:rFonts w:eastAsia="Times New Roman"/>
          <w:sz w:val="26"/>
          <w:szCs w:val="26"/>
        </w:rPr>
        <w:t>Село Стрельна» от 14</w:t>
      </w:r>
      <w:r w:rsidRPr="00AE06CC">
        <w:rPr>
          <w:rFonts w:eastAsia="Times New Roman"/>
          <w:sz w:val="26"/>
          <w:szCs w:val="26"/>
        </w:rPr>
        <w:t>.11.2016 №</w:t>
      </w:r>
      <w:r>
        <w:rPr>
          <w:rFonts w:eastAsia="Times New Roman"/>
          <w:sz w:val="26"/>
          <w:szCs w:val="26"/>
        </w:rPr>
        <w:t xml:space="preserve"> 93</w:t>
      </w:r>
      <w:r w:rsidRPr="00AE06CC">
        <w:rPr>
          <w:rFonts w:eastAsia="Times New Roman"/>
          <w:sz w:val="26"/>
          <w:szCs w:val="26"/>
        </w:rPr>
        <w:t xml:space="preserve"> «О земельном налоге» (ред. от 15.11.2019 №</w:t>
      </w:r>
      <w:r>
        <w:rPr>
          <w:rFonts w:eastAsia="Times New Roman"/>
          <w:sz w:val="26"/>
          <w:szCs w:val="26"/>
        </w:rPr>
        <w:t xml:space="preserve"> 210</w:t>
      </w:r>
      <w:r w:rsidRPr="00AE06CC">
        <w:rPr>
          <w:rFonts w:eastAsia="Times New Roman"/>
          <w:sz w:val="26"/>
          <w:szCs w:val="26"/>
        </w:rPr>
        <w:t xml:space="preserve">) добавив в п.3 </w:t>
      </w:r>
      <w:proofErr w:type="spellStart"/>
      <w:r w:rsidRPr="00AE06CC">
        <w:rPr>
          <w:rFonts w:eastAsia="Times New Roman"/>
          <w:sz w:val="26"/>
          <w:szCs w:val="26"/>
        </w:rPr>
        <w:t>пп</w:t>
      </w:r>
      <w:proofErr w:type="spellEnd"/>
      <w:r w:rsidRPr="00AE06CC">
        <w:rPr>
          <w:rFonts w:eastAsia="Times New Roman"/>
          <w:sz w:val="26"/>
          <w:szCs w:val="26"/>
        </w:rPr>
        <w:t>. 3.5, изложив его в следующей реда</w:t>
      </w:r>
      <w:r w:rsidRPr="00AE06CC">
        <w:rPr>
          <w:rFonts w:eastAsia="Times New Roman"/>
          <w:sz w:val="26"/>
          <w:szCs w:val="26"/>
        </w:rPr>
        <w:t>к</w:t>
      </w:r>
      <w:r w:rsidRPr="00AE06CC">
        <w:rPr>
          <w:rFonts w:eastAsia="Times New Roman"/>
          <w:sz w:val="26"/>
          <w:szCs w:val="26"/>
        </w:rPr>
        <w:t>ции:</w:t>
      </w:r>
    </w:p>
    <w:p w:rsidR="00AE06CC" w:rsidRPr="00AE06CC" w:rsidRDefault="00AE06CC" w:rsidP="00AE06CC">
      <w:pPr>
        <w:pStyle w:val="a8"/>
        <w:rPr>
          <w:rFonts w:eastAsia="Times New Roman"/>
          <w:sz w:val="26"/>
          <w:szCs w:val="26"/>
        </w:rPr>
      </w:pPr>
    </w:p>
    <w:p w:rsidR="00AE06CC" w:rsidRPr="00AE06CC" w:rsidRDefault="00AE06CC" w:rsidP="00AE06CC">
      <w:pPr>
        <w:pStyle w:val="a8"/>
        <w:rPr>
          <w:rFonts w:eastAsia="Times New Roman"/>
          <w:sz w:val="26"/>
          <w:szCs w:val="26"/>
        </w:rPr>
      </w:pPr>
      <w:r w:rsidRPr="00AE06CC">
        <w:rPr>
          <w:rFonts w:eastAsia="Times New Roman"/>
          <w:sz w:val="26"/>
          <w:szCs w:val="26"/>
        </w:rPr>
        <w:t xml:space="preserve">3.5. </w:t>
      </w:r>
      <w:proofErr w:type="gramStart"/>
      <w:r w:rsidRPr="00AE06CC">
        <w:rPr>
          <w:rFonts w:eastAsia="Times New Roman"/>
          <w:sz w:val="26"/>
          <w:szCs w:val="26"/>
        </w:rPr>
        <w:t>Для организаций, включенных на 01.03.2020 в соответствии с Федерал</w:t>
      </w:r>
      <w:r w:rsidRPr="00AE06CC">
        <w:rPr>
          <w:rFonts w:eastAsia="Times New Roman"/>
          <w:sz w:val="26"/>
          <w:szCs w:val="26"/>
        </w:rPr>
        <w:t>ь</w:t>
      </w:r>
      <w:r w:rsidRPr="00AE06CC">
        <w:rPr>
          <w:rFonts w:eastAsia="Times New Roman"/>
          <w:sz w:val="26"/>
          <w:szCs w:val="26"/>
        </w:rPr>
        <w:t>ным законом от 24.07.2007 N 209-ФЗ "О развитии малого и среднего предпринимател</w:t>
      </w:r>
      <w:r w:rsidRPr="00AE06CC">
        <w:rPr>
          <w:rFonts w:eastAsia="Times New Roman"/>
          <w:sz w:val="26"/>
          <w:szCs w:val="26"/>
        </w:rPr>
        <w:t>ь</w:t>
      </w:r>
      <w:r w:rsidRPr="00AE06CC">
        <w:rPr>
          <w:rFonts w:eastAsia="Times New Roman"/>
          <w:sz w:val="26"/>
          <w:szCs w:val="26"/>
        </w:rPr>
        <w:t>ства в Российской Федерации" в единый реестр субъектов малого и среднего пре</w:t>
      </w:r>
      <w:r w:rsidRPr="00AE06CC">
        <w:rPr>
          <w:rFonts w:eastAsia="Times New Roman"/>
          <w:sz w:val="26"/>
          <w:szCs w:val="26"/>
        </w:rPr>
        <w:t>д</w:t>
      </w:r>
      <w:r w:rsidRPr="00AE06CC">
        <w:rPr>
          <w:rFonts w:eastAsia="Times New Roman"/>
          <w:sz w:val="26"/>
          <w:szCs w:val="26"/>
        </w:rPr>
        <w:t>принимательства и занятых в сферах деятельности, наиболее пострадавших в усл</w:t>
      </w:r>
      <w:r w:rsidRPr="00AE06CC">
        <w:rPr>
          <w:rFonts w:eastAsia="Times New Roman"/>
          <w:sz w:val="26"/>
          <w:szCs w:val="26"/>
        </w:rPr>
        <w:t>о</w:t>
      </w:r>
      <w:r w:rsidRPr="00AE06CC">
        <w:rPr>
          <w:rFonts w:eastAsia="Times New Roman"/>
          <w:sz w:val="26"/>
          <w:szCs w:val="26"/>
        </w:rPr>
        <w:t xml:space="preserve">виях ухудшения ситуации в связи с распространением новой </w:t>
      </w:r>
      <w:proofErr w:type="spellStart"/>
      <w:r w:rsidRPr="00AE06CC">
        <w:rPr>
          <w:rFonts w:eastAsia="Times New Roman"/>
          <w:sz w:val="26"/>
          <w:szCs w:val="26"/>
        </w:rPr>
        <w:t>коронавирусной</w:t>
      </w:r>
      <w:proofErr w:type="spellEnd"/>
      <w:r w:rsidRPr="00AE06CC">
        <w:rPr>
          <w:rFonts w:eastAsia="Times New Roman"/>
          <w:sz w:val="26"/>
          <w:szCs w:val="26"/>
        </w:rPr>
        <w:t xml:space="preserve"> и</w:t>
      </w:r>
      <w:r w:rsidRPr="00AE06CC">
        <w:rPr>
          <w:rFonts w:eastAsia="Times New Roman"/>
          <w:sz w:val="26"/>
          <w:szCs w:val="26"/>
        </w:rPr>
        <w:t>н</w:t>
      </w:r>
      <w:r w:rsidRPr="00AE06CC">
        <w:rPr>
          <w:rFonts w:eastAsia="Times New Roman"/>
          <w:sz w:val="26"/>
          <w:szCs w:val="26"/>
        </w:rPr>
        <w:t>фекции, перечень которых утверждается Прав</w:t>
      </w:r>
      <w:r w:rsidRPr="00AE06CC">
        <w:rPr>
          <w:rFonts w:eastAsia="Times New Roman"/>
          <w:sz w:val="26"/>
          <w:szCs w:val="26"/>
        </w:rPr>
        <w:t>и</w:t>
      </w:r>
      <w:r w:rsidRPr="00AE06CC">
        <w:rPr>
          <w:rFonts w:eastAsia="Times New Roman"/>
          <w:sz w:val="26"/>
          <w:szCs w:val="26"/>
        </w:rPr>
        <w:t>тельством Российской Федерации аванс</w:t>
      </w:r>
      <w:r w:rsidRPr="00AE06CC">
        <w:rPr>
          <w:rFonts w:eastAsia="Times New Roman"/>
          <w:sz w:val="26"/>
          <w:szCs w:val="26"/>
        </w:rPr>
        <w:t>о</w:t>
      </w:r>
      <w:r w:rsidRPr="00AE06CC">
        <w:rPr>
          <w:rFonts w:eastAsia="Times New Roman"/>
          <w:sz w:val="26"/>
          <w:szCs w:val="26"/>
        </w:rPr>
        <w:t>вые платежи подлежат уплате:</w:t>
      </w:r>
      <w:proofErr w:type="gramEnd"/>
    </w:p>
    <w:p w:rsidR="00AE06CC" w:rsidRPr="00AE06CC" w:rsidRDefault="00AE06CC" w:rsidP="00AE06CC">
      <w:pPr>
        <w:pStyle w:val="a8"/>
        <w:rPr>
          <w:rFonts w:eastAsia="Times New Roman"/>
          <w:sz w:val="26"/>
          <w:szCs w:val="26"/>
        </w:rPr>
      </w:pPr>
      <w:r w:rsidRPr="00AE06CC">
        <w:rPr>
          <w:rFonts w:eastAsia="Times New Roman"/>
          <w:sz w:val="26"/>
          <w:szCs w:val="26"/>
        </w:rPr>
        <w:t>за I квартал 2020 г. - не позднее 30.10.2020;</w:t>
      </w:r>
    </w:p>
    <w:p w:rsidR="00AE06CC" w:rsidRPr="00AE06CC" w:rsidRDefault="00AE06CC" w:rsidP="00AE06CC">
      <w:pPr>
        <w:pStyle w:val="a8"/>
        <w:rPr>
          <w:rFonts w:eastAsia="Times New Roman"/>
          <w:sz w:val="26"/>
          <w:szCs w:val="26"/>
        </w:rPr>
      </w:pPr>
      <w:r w:rsidRPr="00AE06CC">
        <w:rPr>
          <w:rFonts w:eastAsia="Times New Roman"/>
          <w:sz w:val="26"/>
          <w:szCs w:val="26"/>
        </w:rPr>
        <w:t>за II квартал 2020 г. - не позднее 30.12.2020.</w:t>
      </w:r>
    </w:p>
    <w:p w:rsidR="00AE06CC" w:rsidRPr="00AE06CC" w:rsidRDefault="00AE06CC" w:rsidP="00AE06CC">
      <w:pPr>
        <w:pStyle w:val="a8"/>
        <w:rPr>
          <w:rFonts w:eastAsia="Times New Roman"/>
          <w:sz w:val="26"/>
          <w:szCs w:val="26"/>
        </w:rPr>
      </w:pPr>
    </w:p>
    <w:p w:rsidR="00AE06CC" w:rsidRPr="00AE06CC" w:rsidRDefault="00AE06CC" w:rsidP="00AE06CC">
      <w:pPr>
        <w:pStyle w:val="a8"/>
        <w:rPr>
          <w:rFonts w:eastAsia="Times New Roman"/>
          <w:sz w:val="26"/>
          <w:szCs w:val="26"/>
        </w:rPr>
      </w:pPr>
      <w:r w:rsidRPr="00AE06CC">
        <w:rPr>
          <w:rFonts w:eastAsia="Times New Roman"/>
          <w:sz w:val="26"/>
          <w:szCs w:val="26"/>
        </w:rPr>
        <w:t>2. Настоящее решение вступает после его официального опубликования и распр</w:t>
      </w:r>
      <w:r w:rsidRPr="00AE06CC">
        <w:rPr>
          <w:rFonts w:eastAsia="Times New Roman"/>
          <w:sz w:val="26"/>
          <w:szCs w:val="26"/>
        </w:rPr>
        <w:t>о</w:t>
      </w:r>
      <w:r w:rsidRPr="00AE06CC">
        <w:rPr>
          <w:rFonts w:eastAsia="Times New Roman"/>
          <w:sz w:val="26"/>
          <w:szCs w:val="26"/>
        </w:rPr>
        <w:t>страняется на правоотношения, возникшие с 01 апреля 2020 года, утрачивает силу с 1 января 2021 года.</w:t>
      </w:r>
    </w:p>
    <w:p w:rsidR="00AE06CC" w:rsidRPr="00AE06CC" w:rsidRDefault="00AE06CC" w:rsidP="00AE06CC">
      <w:pPr>
        <w:pStyle w:val="a8"/>
        <w:rPr>
          <w:rFonts w:eastAsia="Times New Roman"/>
          <w:sz w:val="26"/>
          <w:szCs w:val="26"/>
        </w:rPr>
      </w:pPr>
    </w:p>
    <w:p w:rsidR="005A7F20" w:rsidRPr="00AE06CC" w:rsidRDefault="00AE06CC" w:rsidP="00AE06CC">
      <w:pPr>
        <w:pStyle w:val="a8"/>
        <w:rPr>
          <w:sz w:val="26"/>
          <w:szCs w:val="26"/>
        </w:rPr>
      </w:pPr>
      <w:r w:rsidRPr="00AE06CC">
        <w:rPr>
          <w:rFonts w:eastAsia="Times New Roman"/>
          <w:sz w:val="26"/>
          <w:szCs w:val="26"/>
        </w:rPr>
        <w:t xml:space="preserve">3. </w:t>
      </w:r>
      <w:proofErr w:type="gramStart"/>
      <w:r w:rsidRPr="00AE06CC">
        <w:rPr>
          <w:rFonts w:eastAsia="Times New Roman"/>
          <w:sz w:val="26"/>
          <w:szCs w:val="26"/>
        </w:rPr>
        <w:t>Контроль за</w:t>
      </w:r>
      <w:proofErr w:type="gramEnd"/>
      <w:r w:rsidRPr="00AE06CC">
        <w:rPr>
          <w:rFonts w:eastAsia="Times New Roman"/>
          <w:sz w:val="26"/>
          <w:szCs w:val="26"/>
        </w:rPr>
        <w:t xml:space="preserve"> исполнением настоящего Решения возложить на администр</w:t>
      </w:r>
      <w:r w:rsidRPr="00AE06CC">
        <w:rPr>
          <w:rFonts w:eastAsia="Times New Roman"/>
          <w:sz w:val="26"/>
          <w:szCs w:val="26"/>
        </w:rPr>
        <w:t>а</w:t>
      </w:r>
      <w:r w:rsidRPr="00AE06CC">
        <w:rPr>
          <w:rFonts w:eastAsia="Times New Roman"/>
          <w:sz w:val="26"/>
          <w:szCs w:val="26"/>
        </w:rPr>
        <w:t>цию СП «</w:t>
      </w:r>
      <w:r>
        <w:rPr>
          <w:rFonts w:eastAsia="Times New Roman"/>
          <w:sz w:val="26"/>
          <w:szCs w:val="26"/>
        </w:rPr>
        <w:t>Село Стрельна</w:t>
      </w:r>
      <w:r w:rsidRPr="00AE06CC">
        <w:rPr>
          <w:rFonts w:eastAsia="Times New Roman"/>
          <w:sz w:val="26"/>
          <w:szCs w:val="26"/>
        </w:rPr>
        <w:t>».</w:t>
      </w:r>
    </w:p>
    <w:p w:rsidR="005A7F20" w:rsidRDefault="005A7F20" w:rsidP="00D96417">
      <w:pPr>
        <w:jc w:val="both"/>
        <w:rPr>
          <w:sz w:val="28"/>
          <w:szCs w:val="28"/>
        </w:rPr>
      </w:pPr>
      <w:bookmarkStart w:id="0" w:name="_GoBack"/>
      <w:bookmarkEnd w:id="0"/>
    </w:p>
    <w:p w:rsidR="005A7F20" w:rsidRDefault="005A7F20" w:rsidP="00D96417">
      <w:pPr>
        <w:jc w:val="both"/>
        <w:rPr>
          <w:sz w:val="28"/>
          <w:szCs w:val="28"/>
        </w:rPr>
      </w:pPr>
    </w:p>
    <w:p w:rsidR="005A7F20" w:rsidRPr="00AE06CC" w:rsidRDefault="005A7F20" w:rsidP="00D96417">
      <w:pPr>
        <w:jc w:val="both"/>
        <w:rPr>
          <w:b/>
          <w:sz w:val="28"/>
          <w:szCs w:val="28"/>
        </w:rPr>
      </w:pPr>
      <w:r w:rsidRPr="00AE06CC">
        <w:rPr>
          <w:b/>
          <w:sz w:val="28"/>
          <w:szCs w:val="28"/>
        </w:rPr>
        <w:t>Глава сельского поселения</w:t>
      </w:r>
    </w:p>
    <w:p w:rsidR="004E34CE" w:rsidRPr="00AE06CC" w:rsidRDefault="005A7F20" w:rsidP="004E34CE">
      <w:pPr>
        <w:jc w:val="both"/>
        <w:rPr>
          <w:b/>
          <w:sz w:val="28"/>
          <w:szCs w:val="28"/>
        </w:rPr>
      </w:pPr>
      <w:r w:rsidRPr="00AE06CC">
        <w:rPr>
          <w:b/>
          <w:sz w:val="28"/>
          <w:szCs w:val="28"/>
        </w:rPr>
        <w:t xml:space="preserve">« Село Стрельна»         </w:t>
      </w:r>
      <w:r w:rsidR="00567D25" w:rsidRPr="00AE06CC">
        <w:rPr>
          <w:b/>
          <w:sz w:val="28"/>
          <w:szCs w:val="28"/>
        </w:rPr>
        <w:t xml:space="preserve">     </w:t>
      </w:r>
      <w:r w:rsidRPr="00AE06CC">
        <w:rPr>
          <w:b/>
          <w:sz w:val="28"/>
          <w:szCs w:val="28"/>
        </w:rPr>
        <w:t xml:space="preserve">                            </w:t>
      </w:r>
      <w:r w:rsidR="00AE06CC" w:rsidRPr="00AE06CC">
        <w:rPr>
          <w:b/>
          <w:sz w:val="28"/>
          <w:szCs w:val="28"/>
        </w:rPr>
        <w:t xml:space="preserve">                     Т.П. </w:t>
      </w:r>
      <w:proofErr w:type="spellStart"/>
      <w:r w:rsidR="00AE06CC" w:rsidRPr="00AE06CC">
        <w:rPr>
          <w:b/>
          <w:sz w:val="28"/>
          <w:szCs w:val="28"/>
        </w:rPr>
        <w:t>Колган</w:t>
      </w:r>
      <w:proofErr w:type="spellEnd"/>
    </w:p>
    <w:sectPr w:rsidR="004E34CE" w:rsidRPr="00AE06CC" w:rsidSect="00702E53">
      <w:type w:val="nextColumn"/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47934"/>
    <w:rsid w:val="00102A15"/>
    <w:rsid w:val="001D7074"/>
    <w:rsid w:val="001F7F85"/>
    <w:rsid w:val="00252068"/>
    <w:rsid w:val="00273CA6"/>
    <w:rsid w:val="00296F9D"/>
    <w:rsid w:val="002E36E3"/>
    <w:rsid w:val="00333329"/>
    <w:rsid w:val="00333761"/>
    <w:rsid w:val="00366A09"/>
    <w:rsid w:val="003A3FFD"/>
    <w:rsid w:val="003C7A39"/>
    <w:rsid w:val="003D1923"/>
    <w:rsid w:val="003F4D7F"/>
    <w:rsid w:val="004713E4"/>
    <w:rsid w:val="0047217A"/>
    <w:rsid w:val="004A1DE4"/>
    <w:rsid w:val="004C2816"/>
    <w:rsid w:val="004D55A3"/>
    <w:rsid w:val="004E34CE"/>
    <w:rsid w:val="004F154A"/>
    <w:rsid w:val="00567D25"/>
    <w:rsid w:val="005A7F20"/>
    <w:rsid w:val="005C0819"/>
    <w:rsid w:val="00626489"/>
    <w:rsid w:val="006B4EAD"/>
    <w:rsid w:val="006D5626"/>
    <w:rsid w:val="006D7448"/>
    <w:rsid w:val="006E089A"/>
    <w:rsid w:val="006F73DE"/>
    <w:rsid w:val="00702E53"/>
    <w:rsid w:val="0071019E"/>
    <w:rsid w:val="007A7350"/>
    <w:rsid w:val="0081098B"/>
    <w:rsid w:val="008C56CC"/>
    <w:rsid w:val="0092137D"/>
    <w:rsid w:val="00975251"/>
    <w:rsid w:val="009C16BA"/>
    <w:rsid w:val="009D4981"/>
    <w:rsid w:val="00A0104E"/>
    <w:rsid w:val="00A1432E"/>
    <w:rsid w:val="00AC0818"/>
    <w:rsid w:val="00AC4C0A"/>
    <w:rsid w:val="00AE06CC"/>
    <w:rsid w:val="00B85BBA"/>
    <w:rsid w:val="00B9181E"/>
    <w:rsid w:val="00BA1CFE"/>
    <w:rsid w:val="00BB35FE"/>
    <w:rsid w:val="00C271DC"/>
    <w:rsid w:val="00C42986"/>
    <w:rsid w:val="00C50E1A"/>
    <w:rsid w:val="00C61DF7"/>
    <w:rsid w:val="00CB537E"/>
    <w:rsid w:val="00CC0F9D"/>
    <w:rsid w:val="00CD1005"/>
    <w:rsid w:val="00D2198B"/>
    <w:rsid w:val="00D21E38"/>
    <w:rsid w:val="00D31626"/>
    <w:rsid w:val="00D948DA"/>
    <w:rsid w:val="00D95897"/>
    <w:rsid w:val="00D96417"/>
    <w:rsid w:val="00E02AB1"/>
    <w:rsid w:val="00E6113F"/>
    <w:rsid w:val="00F07F37"/>
    <w:rsid w:val="00F818D9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A7F2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2020-04-30T03:41:00Z</cp:lastPrinted>
  <dcterms:created xsi:type="dcterms:W3CDTF">2020-04-30T03:41:00Z</dcterms:created>
  <dcterms:modified xsi:type="dcterms:W3CDTF">2020-04-30T03:41:00Z</dcterms:modified>
</cp:coreProperties>
</file>