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4C5C55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834D2A">
        <w:rPr>
          <w:b/>
          <w:szCs w:val="28"/>
        </w:rPr>
        <w:t xml:space="preserve">СЕЛО </w:t>
      </w:r>
      <w:r w:rsidR="00D43CF8">
        <w:rPr>
          <w:b/>
          <w:szCs w:val="28"/>
        </w:rPr>
        <w:t>СТРЕЛЬНА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952660" w:rsidRDefault="00602E07" w:rsidP="00952660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B65C6E">
        <w:rPr>
          <w:sz w:val="26"/>
          <w:szCs w:val="26"/>
        </w:rPr>
        <w:t>25.02.2022г</w:t>
      </w:r>
      <w:r w:rsidR="0063450E">
        <w:rPr>
          <w:sz w:val="26"/>
          <w:szCs w:val="26"/>
        </w:rPr>
        <w:t xml:space="preserve">                                                                         </w:t>
      </w:r>
      <w:r w:rsidR="00D43CF8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№ </w:t>
      </w:r>
      <w:r w:rsidR="00B65C6E">
        <w:rPr>
          <w:sz w:val="26"/>
          <w:szCs w:val="26"/>
        </w:rPr>
        <w:t>79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834D2A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D2A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4C5C55" w:rsidRPr="00834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 о порядке учета, </w:t>
      </w:r>
    </w:p>
    <w:p w:rsidR="00834D2A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содержания </w:t>
      </w:r>
      <w:proofErr w:type="gramStart"/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бесхозяйных</w:t>
      </w:r>
      <w:proofErr w:type="gramEnd"/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движимых и недвижимых </w:t>
      </w:r>
    </w:p>
    <w:p w:rsidR="00834D2A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вещей и их оформления в собственность </w:t>
      </w:r>
    </w:p>
    <w:p w:rsidR="0022542D" w:rsidRPr="00834D2A" w:rsidRDefault="00834D2A" w:rsidP="004C5C55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Стрельна</w:t>
      </w:r>
      <w:r w:rsidRPr="00834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84904" w:rsidRPr="00B557C8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22542D" w:rsidRPr="00B557C8" w:rsidRDefault="0022542D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834D2A" w:rsidRPr="00834D2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 w:rsidR="00834D2A">
        <w:t xml:space="preserve"> </w:t>
      </w:r>
      <w:r w:rsidR="004C5C55" w:rsidRPr="004C5C55">
        <w:rPr>
          <w:rFonts w:ascii="Times New Roman" w:hAnsi="Times New Roman"/>
          <w:sz w:val="28"/>
          <w:szCs w:val="28"/>
        </w:rPr>
        <w:t>руководствуясь</w:t>
      </w:r>
      <w:r w:rsidR="004C5C55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B557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34D2A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D43CF8">
        <w:rPr>
          <w:rFonts w:ascii="Times New Roman" w:hAnsi="Times New Roman" w:cs="Times New Roman"/>
          <w:sz w:val="28"/>
          <w:szCs w:val="28"/>
        </w:rPr>
        <w:t>Стрельна</w:t>
      </w:r>
      <w:r w:rsidR="00834D2A">
        <w:rPr>
          <w:rFonts w:ascii="Times New Roman" w:hAnsi="Times New Roman" w:cs="Times New Roman"/>
          <w:sz w:val="28"/>
          <w:szCs w:val="28"/>
        </w:rPr>
        <w:t>»</w:t>
      </w:r>
      <w:r w:rsidRPr="00B557C8">
        <w:rPr>
          <w:rFonts w:ascii="Times New Roman" w:hAnsi="Times New Roman" w:cs="Times New Roman"/>
          <w:sz w:val="28"/>
          <w:szCs w:val="28"/>
        </w:rPr>
        <w:t>, Сельская Дума сельского поселения «</w:t>
      </w:r>
      <w:r w:rsidR="00834D2A">
        <w:rPr>
          <w:rFonts w:ascii="Times New Roman" w:hAnsi="Times New Roman" w:cs="Times New Roman"/>
          <w:sz w:val="28"/>
          <w:szCs w:val="28"/>
        </w:rPr>
        <w:t xml:space="preserve">Село </w:t>
      </w:r>
      <w:r w:rsidR="00D43CF8">
        <w:rPr>
          <w:rFonts w:ascii="Times New Roman" w:hAnsi="Times New Roman" w:cs="Times New Roman"/>
          <w:sz w:val="28"/>
          <w:szCs w:val="28"/>
        </w:rPr>
        <w:t>Стрельна</w:t>
      </w:r>
      <w:r w:rsidRPr="00B557C8">
        <w:rPr>
          <w:rFonts w:ascii="Times New Roman" w:hAnsi="Times New Roman" w:cs="Times New Roman"/>
          <w:sz w:val="28"/>
          <w:szCs w:val="28"/>
        </w:rPr>
        <w:t xml:space="preserve">» </w:t>
      </w:r>
      <w:r w:rsidRPr="00B557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B557C8" w:rsidRDefault="0022542D" w:rsidP="002254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834D2A" w:rsidRDefault="0022542D" w:rsidP="004C5C55">
      <w:pPr>
        <w:spacing w:line="276" w:lineRule="auto"/>
        <w:ind w:firstLine="709"/>
        <w:jc w:val="both"/>
        <w:rPr>
          <w:color w:val="000000" w:themeColor="text1"/>
          <w:szCs w:val="28"/>
        </w:rPr>
      </w:pPr>
      <w:r w:rsidRPr="00834D2A">
        <w:rPr>
          <w:color w:val="000000" w:themeColor="text1"/>
          <w:szCs w:val="28"/>
        </w:rPr>
        <w:t xml:space="preserve">1. </w:t>
      </w:r>
      <w:r w:rsidR="00834D2A" w:rsidRPr="00834D2A">
        <w:rPr>
          <w:color w:val="000000" w:themeColor="text1"/>
          <w:szCs w:val="28"/>
        </w:rPr>
        <w:t xml:space="preserve">Утвердить Положение о порядке учета, содержания бесхозяйных движимых и недвижимых вещей и их оформления в собственность сельского поселения «Село </w:t>
      </w:r>
      <w:r w:rsidR="00D43CF8">
        <w:rPr>
          <w:color w:val="000000" w:themeColor="text1"/>
          <w:szCs w:val="28"/>
        </w:rPr>
        <w:t>Стрельна</w:t>
      </w:r>
      <w:r w:rsidR="00834D2A" w:rsidRPr="00834D2A">
        <w:rPr>
          <w:color w:val="000000" w:themeColor="text1"/>
          <w:szCs w:val="28"/>
        </w:rPr>
        <w:t>» (приложение).</w:t>
      </w:r>
    </w:p>
    <w:p w:rsidR="0022542D" w:rsidRDefault="004C5C55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</w:t>
      </w:r>
      <w:r w:rsidR="0022542D" w:rsidRPr="00B557C8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B557C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сайте администрации МР «Сухиничский район», в разделе «Поселения».</w:t>
      </w:r>
    </w:p>
    <w:p w:rsidR="00834D2A" w:rsidRPr="00B557C8" w:rsidRDefault="00834D2A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администрацию сельского поселения «Село </w:t>
      </w:r>
      <w:r w:rsidR="00D43CF8">
        <w:rPr>
          <w:rFonts w:ascii="Times New Roman" w:hAnsi="Times New Roman" w:cs="Times New Roman"/>
          <w:sz w:val="28"/>
          <w:szCs w:val="28"/>
        </w:rPr>
        <w:t>Стрельна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6C35" w:rsidRDefault="00FC6C3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834D2A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834D2A">
        <w:rPr>
          <w:b/>
          <w:szCs w:val="28"/>
        </w:rPr>
        <w:t xml:space="preserve">Село </w:t>
      </w:r>
      <w:r w:rsidR="00D43CF8">
        <w:rPr>
          <w:b/>
          <w:szCs w:val="28"/>
        </w:rPr>
        <w:t>Стрельна</w:t>
      </w:r>
      <w:r>
        <w:rPr>
          <w:b/>
          <w:szCs w:val="28"/>
        </w:rPr>
        <w:t xml:space="preserve">»                                 </w:t>
      </w:r>
      <w:r w:rsidR="00B557C8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 </w:t>
      </w:r>
      <w:r w:rsidR="00D43CF8">
        <w:rPr>
          <w:b/>
          <w:szCs w:val="28"/>
        </w:rPr>
        <w:t xml:space="preserve">    Т.П. </w:t>
      </w:r>
      <w:proofErr w:type="spellStart"/>
      <w:r w:rsidR="00D43CF8">
        <w:rPr>
          <w:b/>
          <w:szCs w:val="28"/>
        </w:rPr>
        <w:t>Колган</w:t>
      </w:r>
      <w:proofErr w:type="spellEnd"/>
      <w:r>
        <w:rPr>
          <w:b/>
          <w:szCs w:val="28"/>
        </w:rPr>
        <w:t xml:space="preserve">    </w:t>
      </w: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5376FA" w:rsidRDefault="005376FA" w:rsidP="00834D2A">
      <w:pPr>
        <w:jc w:val="right"/>
        <w:outlineLvl w:val="0"/>
        <w:rPr>
          <w:szCs w:val="28"/>
        </w:rPr>
      </w:pPr>
    </w:p>
    <w:p w:rsidR="005376FA" w:rsidRDefault="005376FA" w:rsidP="00834D2A">
      <w:pPr>
        <w:jc w:val="right"/>
        <w:outlineLvl w:val="0"/>
        <w:rPr>
          <w:szCs w:val="28"/>
        </w:rPr>
      </w:pPr>
    </w:p>
    <w:p w:rsidR="00834D2A" w:rsidRPr="00CC44A9" w:rsidRDefault="00834D2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lastRenderedPageBreak/>
        <w:t xml:space="preserve">Приложение </w:t>
      </w:r>
    </w:p>
    <w:p w:rsidR="00834D2A" w:rsidRPr="00CC44A9" w:rsidRDefault="005376F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t>к</w:t>
      </w:r>
      <w:r w:rsidR="00834D2A" w:rsidRPr="00CC44A9">
        <w:rPr>
          <w:sz w:val="26"/>
          <w:szCs w:val="26"/>
        </w:rPr>
        <w:t xml:space="preserve"> Решению Сельской Думы</w:t>
      </w:r>
    </w:p>
    <w:p w:rsidR="00834D2A" w:rsidRPr="00CC44A9" w:rsidRDefault="00834D2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t xml:space="preserve">СП «Село </w:t>
      </w:r>
      <w:r w:rsidR="00D43CF8">
        <w:rPr>
          <w:sz w:val="26"/>
          <w:szCs w:val="26"/>
        </w:rPr>
        <w:t>Стрельна</w:t>
      </w:r>
      <w:r w:rsidRPr="00CC44A9">
        <w:rPr>
          <w:sz w:val="26"/>
          <w:szCs w:val="26"/>
        </w:rPr>
        <w:t>»</w:t>
      </w:r>
    </w:p>
    <w:p w:rsidR="00834D2A" w:rsidRPr="00CC44A9" w:rsidRDefault="00834D2A" w:rsidP="00834D2A">
      <w:pPr>
        <w:jc w:val="right"/>
        <w:outlineLvl w:val="0"/>
        <w:rPr>
          <w:sz w:val="26"/>
          <w:szCs w:val="26"/>
        </w:rPr>
      </w:pPr>
      <w:r w:rsidRPr="00CC44A9">
        <w:rPr>
          <w:sz w:val="26"/>
          <w:szCs w:val="26"/>
        </w:rPr>
        <w:t xml:space="preserve">от </w:t>
      </w:r>
      <w:r w:rsidR="0020347B">
        <w:rPr>
          <w:sz w:val="26"/>
          <w:szCs w:val="26"/>
        </w:rPr>
        <w:t xml:space="preserve">25.02.2022г </w:t>
      </w:r>
      <w:r w:rsidRPr="00CC44A9">
        <w:rPr>
          <w:sz w:val="26"/>
          <w:szCs w:val="26"/>
        </w:rPr>
        <w:t xml:space="preserve"> № </w:t>
      </w:r>
      <w:r w:rsidR="0020347B">
        <w:rPr>
          <w:sz w:val="26"/>
          <w:szCs w:val="26"/>
        </w:rPr>
        <w:t>79</w:t>
      </w:r>
      <w:r w:rsidRPr="00CC44A9">
        <w:rPr>
          <w:sz w:val="26"/>
          <w:szCs w:val="26"/>
        </w:rPr>
        <w:t xml:space="preserve"> </w:t>
      </w:r>
    </w:p>
    <w:p w:rsidR="00834D2A" w:rsidRDefault="00834D2A" w:rsidP="001A4916">
      <w:pPr>
        <w:jc w:val="both"/>
        <w:outlineLvl w:val="0"/>
        <w:rPr>
          <w:b/>
          <w:szCs w:val="28"/>
        </w:rPr>
      </w:pPr>
    </w:p>
    <w:p w:rsidR="001A4916" w:rsidRPr="005376FA" w:rsidRDefault="001A4916" w:rsidP="001A4916">
      <w:pPr>
        <w:jc w:val="both"/>
        <w:outlineLvl w:val="0"/>
        <w:rPr>
          <w:b/>
          <w:sz w:val="26"/>
          <w:szCs w:val="26"/>
        </w:rPr>
      </w:pPr>
      <w:r w:rsidRPr="005376FA">
        <w:rPr>
          <w:b/>
          <w:sz w:val="26"/>
          <w:szCs w:val="26"/>
        </w:rPr>
        <w:t xml:space="preserve">                                    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ПОЛОЖЕНИЕ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О ПОРЯДКЕ УЧЕТА, СОДЕРЖАНИЯ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>БЕСХОЗЯЙНЫХ</w:t>
      </w:r>
      <w:proofErr w:type="gramEnd"/>
      <w:r w:rsidRPr="005376FA">
        <w:rPr>
          <w:rFonts w:ascii="Times New Roman" w:hAnsi="Times New Roman" w:cs="Times New Roman"/>
          <w:sz w:val="26"/>
          <w:szCs w:val="26"/>
        </w:rPr>
        <w:t xml:space="preserve"> ДВИЖИМЫХ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И НЕДВИЖИМЫХ ВЕЩЕЙ И ИХ ОФОРМЛЕНИЯ В СОБСТВЕННОСТЬ</w:t>
      </w:r>
    </w:p>
    <w:p w:rsidR="00834D2A" w:rsidRPr="005376FA" w:rsidRDefault="005376F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sz w:val="26"/>
          <w:szCs w:val="26"/>
        </w:rPr>
        <w:t>СТРЕЛЬНА</w:t>
      </w:r>
      <w:r w:rsidRPr="005376FA">
        <w:rPr>
          <w:rFonts w:ascii="Times New Roman" w:hAnsi="Times New Roman" w:cs="Times New Roman"/>
          <w:sz w:val="26"/>
          <w:szCs w:val="26"/>
        </w:rPr>
        <w:t>»</w:t>
      </w:r>
    </w:p>
    <w:p w:rsidR="00834D2A" w:rsidRPr="005376FA" w:rsidRDefault="00834D2A" w:rsidP="00834D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5376FA" w:rsidRDefault="00834D2A" w:rsidP="00834D2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Раздел 1. ОБЩИЕ ПОЛОЖЕНИЯ</w:t>
      </w:r>
    </w:p>
    <w:p w:rsidR="00834D2A" w:rsidRPr="005376FA" w:rsidRDefault="00834D2A" w:rsidP="00834D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5376FA" w:rsidRDefault="00834D2A" w:rsidP="00CC44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о порядке учета, содержания бесхозяйных движимых и недвижимых вещей и их оформления в собственность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Положение) разработано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5376FA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Настоящее Положение регулирует порядок учета, содержания бесхозяйных движимых и недвижимых вещей, расположенных на территории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их оформления в собственность 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5376FA" w:rsidRPr="005376FA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Default="00834D2A" w:rsidP="00834D2A">
      <w:pPr>
        <w:pStyle w:val="ConsPlusNormal"/>
        <w:jc w:val="both"/>
      </w:pPr>
    </w:p>
    <w:p w:rsidR="00834D2A" w:rsidRPr="005376FA" w:rsidRDefault="00834D2A" w:rsidP="00CC44A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Раздел 2. ВЫЯВЛЕНИЕ БЕСХОЗЯЙНЫХ ОБЪЕКТОВ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>НЕДВИЖИМОГО</w:t>
      </w:r>
      <w:proofErr w:type="gramEnd"/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ИМУЩЕСТВА, ПОРЯДОК ИХ ПОСТАНОВКИ НА УЧЕТ В КАЧЕСТВЕ</w:t>
      </w:r>
    </w:p>
    <w:p w:rsidR="00834D2A" w:rsidRPr="005376FA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БЕСХОЗЯЙНОГО ИМУЩЕСТВА</w:t>
      </w:r>
    </w:p>
    <w:p w:rsidR="00834D2A" w:rsidRPr="005376FA" w:rsidRDefault="00834D2A" w:rsidP="005376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5376FA" w:rsidRDefault="00834D2A" w:rsidP="005376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2.1.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 xml:space="preserve">На основании поступившего в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администрацию сельского поселения «Село </w:t>
      </w:r>
      <w:r w:rsidR="00D43CF8">
        <w:rPr>
          <w:rFonts w:ascii="Times New Roman" w:hAnsi="Times New Roman" w:cs="Times New Roman"/>
          <w:sz w:val="26"/>
          <w:szCs w:val="26"/>
        </w:rPr>
        <w:t>Стрельна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» </w:t>
      </w:r>
      <w:r w:rsidRPr="005376FA">
        <w:rPr>
          <w:rFonts w:ascii="Times New Roman" w:hAnsi="Times New Roman" w:cs="Times New Roman"/>
          <w:sz w:val="26"/>
          <w:szCs w:val="26"/>
        </w:rPr>
        <w:t xml:space="preserve">обращения по поводу выявленного объекта недвижимого имущества, имеющего признаки бесхозяйного,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Село </w:t>
      </w:r>
      <w:r w:rsidR="00D43CF8">
        <w:rPr>
          <w:rFonts w:ascii="Times New Roman" w:hAnsi="Times New Roman" w:cs="Times New Roman"/>
          <w:sz w:val="26"/>
          <w:szCs w:val="26"/>
        </w:rPr>
        <w:t>Стрельна</w:t>
      </w:r>
      <w:r w:rsidR="005376FA" w:rsidRPr="005376FA">
        <w:rPr>
          <w:rFonts w:ascii="Times New Roman" w:hAnsi="Times New Roman" w:cs="Times New Roman"/>
          <w:sz w:val="26"/>
          <w:szCs w:val="26"/>
        </w:rPr>
        <w:t>»</w:t>
      </w:r>
      <w:r w:rsidRPr="005376FA">
        <w:rPr>
          <w:rFonts w:ascii="Times New Roman" w:hAnsi="Times New Roman" w:cs="Times New Roman"/>
          <w:sz w:val="26"/>
          <w:szCs w:val="26"/>
        </w:rPr>
        <w:t xml:space="preserve"> в лице органа, осуществляющего функции по распоряжению и управлению имуществом (далее - уполномоченный орган), осуществляет: сбор необходимой документации и ее подачу вместе с соответствующим заявлением в орган, осуществляющий государственную регистрацию прав на недвижимое имущество и сделок с</w:t>
      </w:r>
      <w:proofErr w:type="gramEnd"/>
      <w:r w:rsidRPr="005376FA">
        <w:rPr>
          <w:rFonts w:ascii="Times New Roman" w:hAnsi="Times New Roman" w:cs="Times New Roman"/>
          <w:sz w:val="26"/>
          <w:szCs w:val="26"/>
        </w:rPr>
        <w:t xml:space="preserve"> ним, в целях постановки на учет выявленного объекта недвижимого имущества как бесхозяйного, осуществляет внесение выявленных объектов в реестр выявленного бесхозяйного недвижимого имущества.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lastRenderedPageBreak/>
        <w:t xml:space="preserve">2.3. В целях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>проведения проверки возможного наличия собственника выявленного объекта недвижимого</w:t>
      </w:r>
      <w:proofErr w:type="gramEnd"/>
      <w:r w:rsidRPr="005376FA">
        <w:rPr>
          <w:rFonts w:ascii="Times New Roman" w:hAnsi="Times New Roman" w:cs="Times New Roman"/>
          <w:sz w:val="26"/>
          <w:szCs w:val="26"/>
        </w:rPr>
        <w:t xml:space="preserve"> имущества, имеющего признаки бесхозяйного, уполномоченный орган запрашивает: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- сведения о зарегистрированных правах на объект недвижимого имущества в КП Калужской области "Бюро технической инвентаризации", управлении </w:t>
      </w:r>
      <w:proofErr w:type="spellStart"/>
      <w:r w:rsidRPr="005376F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376FA">
        <w:rPr>
          <w:rFonts w:ascii="Times New Roman" w:hAnsi="Times New Roman" w:cs="Times New Roman"/>
          <w:sz w:val="26"/>
          <w:szCs w:val="26"/>
        </w:rPr>
        <w:t xml:space="preserve"> по Калужской области;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- сведения о наличии (отсутствии) объекта недвижимого имущества в реестрах государственной и федеральной собственности;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- сведения о собственнике земельного участка, на котором расположен объект недвижимого имущества (в органе, осуществляющем деятельность по распоряжению земельными участками на территории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sz w:val="26"/>
          <w:szCs w:val="26"/>
        </w:rPr>
        <w:t>Стрельна</w:t>
      </w:r>
      <w:r w:rsidR="005376FA" w:rsidRPr="005376FA">
        <w:rPr>
          <w:rFonts w:ascii="Times New Roman" w:hAnsi="Times New Roman" w:cs="Times New Roman"/>
          <w:sz w:val="26"/>
          <w:szCs w:val="26"/>
        </w:rPr>
        <w:t>» в</w:t>
      </w:r>
      <w:r w:rsidRPr="005376FA">
        <w:rPr>
          <w:rFonts w:ascii="Times New Roman" w:hAnsi="Times New Roman" w:cs="Times New Roman"/>
          <w:sz w:val="26"/>
          <w:szCs w:val="26"/>
        </w:rPr>
        <w:t xml:space="preserve"> управлении </w:t>
      </w:r>
      <w:proofErr w:type="spellStart"/>
      <w:r w:rsidRPr="005376FA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376FA">
        <w:rPr>
          <w:rFonts w:ascii="Times New Roman" w:hAnsi="Times New Roman" w:cs="Times New Roman"/>
          <w:sz w:val="26"/>
          <w:szCs w:val="26"/>
        </w:rPr>
        <w:t xml:space="preserve"> по Калужской области).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2.4. В случае выявления информации о наличии собственника объекта недвижимого имущества уполномоченный орган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>2.5. Если в результате проверки будет установлено, что объект недвижимого имущества не имеет собственника, или собственник неизвестен, или от права собственности на него собственник отказался, уполномоченный орган: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2.5.1. Организует в установленном порядке работу по изготовлению технических планов на объекты недвижимого имущества " (в случае если объект недвижимого имущества не </w:t>
      </w:r>
      <w:proofErr w:type="gramStart"/>
      <w:r w:rsidRPr="005376FA">
        <w:rPr>
          <w:rFonts w:ascii="Times New Roman" w:hAnsi="Times New Roman" w:cs="Times New Roman"/>
          <w:sz w:val="26"/>
          <w:szCs w:val="26"/>
        </w:rPr>
        <w:t>стоит на государственном кадастровом учете</w:t>
      </w:r>
      <w:proofErr w:type="gramEnd"/>
      <w:r w:rsidRPr="005376FA">
        <w:rPr>
          <w:rFonts w:ascii="Times New Roman" w:hAnsi="Times New Roman" w:cs="Times New Roman"/>
          <w:sz w:val="26"/>
          <w:szCs w:val="26"/>
        </w:rPr>
        <w:t>).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2.5.2. Готовит проект решения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Сельской Думы сельского поселения «Село </w:t>
      </w:r>
      <w:r w:rsidR="00D43CF8">
        <w:rPr>
          <w:rFonts w:ascii="Times New Roman" w:hAnsi="Times New Roman" w:cs="Times New Roman"/>
          <w:sz w:val="26"/>
          <w:szCs w:val="26"/>
        </w:rPr>
        <w:t>Стрельна</w:t>
      </w:r>
      <w:r w:rsidR="005376FA" w:rsidRPr="005376FA">
        <w:rPr>
          <w:rFonts w:ascii="Times New Roman" w:hAnsi="Times New Roman" w:cs="Times New Roman"/>
          <w:sz w:val="26"/>
          <w:szCs w:val="26"/>
        </w:rPr>
        <w:t>»</w:t>
      </w:r>
      <w:r w:rsidRPr="005376FA">
        <w:rPr>
          <w:rFonts w:ascii="Times New Roman" w:hAnsi="Times New Roman" w:cs="Times New Roman"/>
          <w:sz w:val="26"/>
          <w:szCs w:val="26"/>
        </w:rPr>
        <w:t xml:space="preserve"> о подаче заявления для постановки бесхозяйного недвижимого имущества на учет.</w:t>
      </w:r>
    </w:p>
    <w:p w:rsidR="00834D2A" w:rsidRPr="005376FA" w:rsidRDefault="00834D2A" w:rsidP="005376FA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6FA">
        <w:rPr>
          <w:rFonts w:ascii="Times New Roman" w:hAnsi="Times New Roman" w:cs="Times New Roman"/>
          <w:sz w:val="26"/>
          <w:szCs w:val="26"/>
        </w:rPr>
        <w:t xml:space="preserve">2.6. После вынесения соответствующего решения 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Сельской Думы сельского поселения «Село </w:t>
      </w:r>
      <w:r w:rsidR="00D43CF8">
        <w:rPr>
          <w:rFonts w:ascii="Times New Roman" w:hAnsi="Times New Roman" w:cs="Times New Roman"/>
          <w:sz w:val="26"/>
          <w:szCs w:val="26"/>
        </w:rPr>
        <w:t>Стрельна</w:t>
      </w:r>
      <w:r w:rsidR="005376FA" w:rsidRPr="005376FA">
        <w:rPr>
          <w:rFonts w:ascii="Times New Roman" w:hAnsi="Times New Roman" w:cs="Times New Roman"/>
          <w:sz w:val="26"/>
          <w:szCs w:val="26"/>
        </w:rPr>
        <w:t xml:space="preserve">» </w:t>
      </w:r>
      <w:r w:rsidRPr="005376FA">
        <w:rPr>
          <w:rFonts w:ascii="Times New Roman" w:hAnsi="Times New Roman" w:cs="Times New Roman"/>
          <w:sz w:val="26"/>
          <w:szCs w:val="26"/>
        </w:rPr>
        <w:t>уполномоченный орган в установленном законодательством порядке обращается с заявлением о постановке на учет в качестве бесхозяйного имущества в орган, осуществляющий государственную регистрацию прав на недвижимое имущество и сделок с ним.</w:t>
      </w:r>
    </w:p>
    <w:p w:rsidR="00834D2A" w:rsidRDefault="00834D2A" w:rsidP="00834D2A">
      <w:pPr>
        <w:pStyle w:val="ConsPlusNormal"/>
        <w:jc w:val="both"/>
      </w:pPr>
    </w:p>
    <w:p w:rsidR="00834D2A" w:rsidRPr="00CC44A9" w:rsidRDefault="00834D2A" w:rsidP="00CC44A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4A9">
        <w:rPr>
          <w:rFonts w:ascii="Times New Roman" w:hAnsi="Times New Roman" w:cs="Times New Roman"/>
          <w:color w:val="000000" w:themeColor="text1"/>
          <w:sz w:val="24"/>
          <w:szCs w:val="24"/>
        </w:rPr>
        <w:t>Раздел 3. УЧЕТ БЕСХОЗЯЙНЫХ ОБЪЕКТОВ НЕДВИЖИМОГО ИМУЩЕСТВА</w:t>
      </w:r>
    </w:p>
    <w:p w:rsidR="00834D2A" w:rsidRPr="00CC44A9" w:rsidRDefault="00834D2A" w:rsidP="00CC44A9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4A9">
        <w:rPr>
          <w:rFonts w:ascii="Times New Roman" w:hAnsi="Times New Roman" w:cs="Times New Roman"/>
          <w:color w:val="000000" w:themeColor="text1"/>
          <w:sz w:val="24"/>
          <w:szCs w:val="24"/>
        </w:rPr>
        <w:t>В РЕЕСТРЕ ВЫЯВЛЕННОГО БЕСХОЗЯЙНОГО НЕДВИЖИМОГО ИМУЩЕСТВА,</w:t>
      </w:r>
      <w:r w:rsidR="00CC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44A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ДАННЫХ ОБЪЕКТОВ</w:t>
      </w: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4D2A" w:rsidRPr="00CC44A9" w:rsidRDefault="00834D2A" w:rsidP="00CC44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Реестр выявленного бесхозяйного недвижимого имущества (далее - Реестр) формируется на основании постановления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приложением 1 к Положению.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Ответственным за ведение Реестра является уполномоченный орган.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3.2. Бесхозяйный объект недвижимого имущества учитывается в Реестре с присвоенным индивидуальным номером на каждый объект с момента постановки на учет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Включение объекта недвижимого имущества в Реестр и его исключение из Реестра осуществляется на основании постановления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, подготовку проекта которого осуществляет уполномоченный орган.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Включение объекта недвижимого имущества в Реестр осуществляется при наличии сведений, поступивших из органа, осуществляющего государственную регистрацию прав на недвижимое имущество и сделок с ним, о постановке объекта недвижимого имущества на учет в качестве бесхозяйного.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Бесхозяйный объект недвижимого имущества исключается из Реестра в случае признания права собственности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бесхозяйный недвижимый объект.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В целях предотвращения угрозы разрушения бесхозяйного недвижимого имущества, его утраты, возникновения чрезвычайных ситуаций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муниципальные казенные учреждения вправе осуществлять ремонт и содержание бесхозяйного недвижимого имущества и входящих в его состав бесхозяйных движимых вещей за счет средств бюджета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Указанные расходы могут быть произведены после постановки объекта недвижимого имущества на учет в качестве бесхозяйного органом, осуществляющим государственную регистрацию прав на недвижимое имущество и сделок с ним и включения его в Реестр.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собственность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могут передаваться на хранение и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забалансовый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 муниципальным учреждениям и предприятиям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осуществляющим виды деятельности, соответствующие целям использования бесхозяйного имущества, при наличии согласия данных учреждений и предприятий, а также передаются организациям соответствующего профиля, которые в соответствии с законодательством Российской Федерации обязаны обслуживать инженерно-технические объекты (водоснабжение,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теплоснабжение, электричество).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Бесхозяйные объекты недвижимого имущества передаются на основании акта приема-передачи, который подписывается сторонами в двух экземплярах, один из которого хранится у уполномоченного органа.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обеспечения антитеррористической защищенности и профилактики правонарушений бесхозяйные объекты недвижимого имущества на период оформления их в собственность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могут передаваться по акту приема-передачи государственным органам, уполномоченным на проведение соответствующих мероприятий, на основании их обращения.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В случае выявления бесхозяйных тепловых сетей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5 рабочих дней уведомляет уполномоченный орган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 целью организации временного обслуживания объектов.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Эксплуатация таких объектов осуществляется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теплосетевой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организацией, тепловые сети которой непосредственно соединены с указанными бесхозяйными тепловыми сетями, либо единой теплоснабжающей организацией в системе теплоснабжения.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Уполномоченный орган в течение 25 рабочих дней с момента получения уведомления о выявленных бесхозяйных объектах обязан определить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теплосетевую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их содержание и обслуживание.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Эксплуатация объектов осуществляется со дня определения обслуживающей тепловой организацией до признания на такие объекты права собственности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Расходы по обслуживанию объектов включаются в тарифы организации в установленном законом порядке.</w:t>
      </w: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4D2A" w:rsidRPr="00CC44A9" w:rsidRDefault="00834D2A" w:rsidP="00834D2A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Раздел 4. ВЫЯВЛЕНИЕ БЕСХОЗЯЙНЫХ ДВИЖИМЫХ ВЕЩЕЙ, ВЕДЕНИЕ</w:t>
      </w:r>
    </w:p>
    <w:p w:rsidR="00834D2A" w:rsidRPr="00CC44A9" w:rsidRDefault="00834D2A" w:rsidP="00834D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РЕЕСТРА БЕСХОЗЯЙНЫХ ДВИЖИМЫХ ВЕЩЕЙ И ИХ СОДЕРЖАНИЕ</w:t>
      </w: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4D2A" w:rsidRPr="00CC44A9" w:rsidRDefault="00834D2A" w:rsidP="00CC44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структурных подразделений, из заявлений юридических и физических лиц.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собственности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границах </w:t>
      </w:r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поселения,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в целях установления владельца такой вещи: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направляет с целью установления лиц, являющихся собственниками (законными владельцами) брошенной вещи, соответствующее заявление в УМВД России по </w:t>
      </w:r>
      <w:proofErr w:type="spellStart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1517A2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34D2A" w:rsidRPr="00CC44A9" w:rsidRDefault="00834D2A" w:rsidP="00CC44A9">
      <w:pPr>
        <w:shd w:val="clear" w:color="auto" w:fill="FBFBFB"/>
        <w:spacing w:line="276" w:lineRule="auto"/>
        <w:textAlignment w:val="top"/>
        <w:rPr>
          <w:color w:val="000000" w:themeColor="text1"/>
          <w:sz w:val="26"/>
          <w:szCs w:val="26"/>
        </w:rPr>
      </w:pPr>
      <w:r w:rsidRPr="00CC44A9">
        <w:rPr>
          <w:color w:val="000000" w:themeColor="text1"/>
          <w:sz w:val="26"/>
          <w:szCs w:val="26"/>
        </w:rPr>
        <w:t>- размещает информацию об установлении владельца в газете "</w:t>
      </w:r>
      <w:r w:rsidR="001517A2" w:rsidRPr="00CC44A9">
        <w:rPr>
          <w:color w:val="000000" w:themeColor="text1"/>
          <w:sz w:val="26"/>
          <w:szCs w:val="26"/>
        </w:rPr>
        <w:t>Организатор</w:t>
      </w:r>
      <w:r w:rsidRPr="00CC44A9">
        <w:rPr>
          <w:color w:val="000000" w:themeColor="text1"/>
          <w:sz w:val="26"/>
          <w:szCs w:val="26"/>
        </w:rPr>
        <w:t xml:space="preserve">", на сайте </w:t>
      </w:r>
      <w:r w:rsidR="00403D6A" w:rsidRPr="00CC44A9">
        <w:rPr>
          <w:color w:val="000000" w:themeColor="text1"/>
          <w:sz w:val="26"/>
          <w:szCs w:val="26"/>
        </w:rPr>
        <w:t>администрации МР «Сухиничский район»</w:t>
      </w:r>
      <w:r w:rsidRPr="00CC44A9">
        <w:rPr>
          <w:color w:val="000000" w:themeColor="text1"/>
          <w:sz w:val="26"/>
          <w:szCs w:val="26"/>
        </w:rPr>
        <w:t xml:space="preserve"> в сети Интернет http://</w:t>
      </w:r>
      <w:r w:rsidR="00403D6A" w:rsidRPr="00CC44A9">
        <w:rPr>
          <w:color w:val="000000" w:themeColor="text1"/>
          <w:sz w:val="26"/>
          <w:szCs w:val="26"/>
        </w:rPr>
        <w:t xml:space="preserve"> </w:t>
      </w:r>
      <w:hyperlink r:id="rId9" w:tgtFrame="_blank" w:history="1">
        <w:r w:rsidR="00403D6A" w:rsidRPr="00CC44A9">
          <w:rPr>
            <w:rStyle w:val="a6"/>
            <w:b/>
            <w:bCs/>
            <w:color w:val="000000" w:themeColor="text1"/>
            <w:sz w:val="26"/>
            <w:szCs w:val="26"/>
          </w:rPr>
          <w:t>suhinichi-admin.ru</w:t>
        </w:r>
      </w:hyperlink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4.3. Если в течение одного месяца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 даты размещения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об установлении владельца брошенной вещи владелец не будет установлен, а также при получении сведений из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отсутствии владельца брошенной вещи уполномоченный орган вступает во владение такой вещью и далее проводит инвентаризацию брошенной вещи (составляет соответствующий акт).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4.4. Для составления акта инвентаризации, определения характеристик и установления стоимости бесхозяйной движимой вещи на основании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создается инвентаризационная комиссия с учетом требований приказа Минфина РФ от 13.06.1995 N 49 "Об утверждении Методических указаний по инвентаризации имущества и финансовых обязательств".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4.5. После проведенной инвентаризации, на основании акта инвентаризации 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приложением 2 к Положению. Ответственным за ведение данного реестра является уполномоченный орган.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Брошенные разукомплектованные транспортные средства (БРТС) как объекты бесхозяйного движимого имущества вносятся в реестр выявленного бесхозяйного движимого имущества на основании постановления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при поступлении в уполномоченный орган следующей информации: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акта осмотра БРТС, составленного в соответствии с Положением об эвакуации бесхозяйного, брошенного, разукомплектованного автотранспорта на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территории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Стрельна»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- сведений о публикации в газете "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" информации об эвакуированном транспортном средстве и месте его хранения;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сведений, поступивших из МРЭО ГИБДД УМВД России по Калужской области, об отсутствии владельца БРТС, а также в случае отсутствия регистрационного номера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сведений из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принятии мер к установлению владельцев БРТС либо копии заявления в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поступления ответа на заявление в течение 30 дней с момента его направления;</w:t>
      </w:r>
      <w:proofErr w:type="gramEnd"/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- документов, подтверждающих отказ собственника БРТС от данного имущества (в случае такого отказа).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Указанная в настоящем пункте информация в отношении БРТС поступает в уполномоченный орган из управления по работе с населением на территориях.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Направление заявления в УМВД России по </w:t>
      </w:r>
      <w:proofErr w:type="spellStart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Сухиничскому</w:t>
      </w:r>
      <w:proofErr w:type="spellEnd"/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о принятии мер к установлению владельцев БРТС, а также получение отказа собственника БРТС от данного имущества может быть осуществлено уполномоченным органом.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109"/>
      <w:bookmarkEnd w:id="0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4.6. Брошенные вещи с момента начала их использования поступают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кроме установленных действующим законодательством случаев, когда данные вещи могут поступать в собственность, если они признаны судом бесхозяйными.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После признания судом движимой вещи бесхозяйной она поступает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4.7. При поступлении в собственность движимых вещей указанных в п. 4.6 настоящего Положения уполномоченный орган в установленном законодательством порядке вносит данное имущество в реестр муниципального имущества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4.8. В случае включения в реестр муниципального имущества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объектов благоустройства уполномоченный орган в течение 15 дней уведомляет уполномоченный орган. Уполномоченный орган на основании уведомления о поступлении объектов благоустройства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определяет подведомственное учреждение (предприятие) - балансодержателя имущества. Муниципальное учреждение (предприятие), определенное уполномоченным органом, в течение 30 дней с момента уведомления о поступлении имущества в собственность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403D6A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направляет в уполномоченный орган обращение о закреплении имущества на праве оперативного управления (хозяйственного ведения).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4.9. После внесения движимой вещи, указанной в пункте 4.6 настоящего Положения, в реестр муниципального имущества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данная вещь исключается из реестра выявленного бесхозяйного движимого имущества.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4.10. Исключение из реестра бесхозяйного движимого имущества осуществляется уполномоченным органом путем вынесения соответствующего постановления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муниципальные казенные учреждения вправе осуществлять ремонт и содержание бесхозяйного движимого имущества за счет средств бюджета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4.12. </w:t>
      </w:r>
      <w:proofErr w:type="gram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собственность 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color w:val="000000" w:themeColor="text1"/>
          <w:sz w:val="26"/>
          <w:szCs w:val="26"/>
        </w:rPr>
        <w:t>Стрельна</w:t>
      </w:r>
      <w:r w:rsidR="00CC44A9"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передаваться на ответственное хранение и </w:t>
      </w:r>
      <w:proofErr w:type="spellStart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забалансовый</w:t>
      </w:r>
      <w:proofErr w:type="spell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</w:t>
      </w:r>
      <w:proofErr w:type="gramEnd"/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</w:t>
      </w:r>
    </w:p>
    <w:p w:rsidR="00834D2A" w:rsidRPr="00CC44A9" w:rsidRDefault="00834D2A" w:rsidP="00CC44A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44A9">
        <w:rPr>
          <w:rFonts w:ascii="Times New Roman" w:hAnsi="Times New Roman" w:cs="Times New Roman"/>
          <w:color w:val="000000" w:themeColor="text1"/>
          <w:sz w:val="26"/>
          <w:szCs w:val="26"/>
        </w:rPr>
        <w:t>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834D2A" w:rsidRDefault="00834D2A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CC44A9" w:rsidRDefault="00CC44A9" w:rsidP="00834D2A">
      <w:pPr>
        <w:pStyle w:val="ConsPlusNormal"/>
        <w:jc w:val="both"/>
      </w:pPr>
    </w:p>
    <w:p w:rsidR="00834D2A" w:rsidRPr="00CC44A9" w:rsidRDefault="00834D2A" w:rsidP="00CC44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к Положению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о порядке учета, содержания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бесхозяйных движимых и недвижимых вещей</w:t>
      </w:r>
    </w:p>
    <w:p w:rsidR="00834D2A" w:rsidRPr="00CC44A9" w:rsidRDefault="00834D2A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и их оформления в собственность</w:t>
      </w:r>
    </w:p>
    <w:p w:rsidR="00834D2A" w:rsidRPr="00CC44A9" w:rsidRDefault="00CC44A9" w:rsidP="00CC44A9">
      <w:pPr>
        <w:spacing w:after="1"/>
        <w:jc w:val="right"/>
        <w:rPr>
          <w:sz w:val="26"/>
          <w:szCs w:val="26"/>
        </w:rPr>
      </w:pPr>
      <w:r w:rsidRPr="00CC44A9">
        <w:rPr>
          <w:sz w:val="26"/>
          <w:szCs w:val="26"/>
        </w:rPr>
        <w:t xml:space="preserve">сельского поселения «Село </w:t>
      </w:r>
      <w:r w:rsidR="00D43CF8">
        <w:rPr>
          <w:sz w:val="26"/>
          <w:szCs w:val="26"/>
        </w:rPr>
        <w:t>Стрельна</w:t>
      </w:r>
      <w:r w:rsidRPr="00CC44A9">
        <w:rPr>
          <w:sz w:val="26"/>
          <w:szCs w:val="26"/>
        </w:rPr>
        <w:t>»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4D2A" w:rsidTr="002029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D2A" w:rsidRDefault="00834D2A" w:rsidP="00CC44A9">
            <w:pPr>
              <w:spacing w:after="1" w:line="0" w:lineRule="atLeast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D2A" w:rsidRDefault="00834D2A" w:rsidP="00CC44A9">
            <w:pPr>
              <w:spacing w:after="1" w:line="0" w:lineRule="atLeast"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D2A" w:rsidRDefault="00834D2A" w:rsidP="00CC44A9">
            <w:pPr>
              <w:pStyle w:val="ConsPlusNormal"/>
              <w:jc w:val="righ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D2A" w:rsidRDefault="00834D2A" w:rsidP="00CC44A9">
            <w:pPr>
              <w:spacing w:after="1" w:line="0" w:lineRule="atLeast"/>
              <w:jc w:val="right"/>
            </w:pPr>
          </w:p>
        </w:tc>
      </w:tr>
    </w:tbl>
    <w:p w:rsidR="00834D2A" w:rsidRDefault="00834D2A" w:rsidP="00834D2A">
      <w:pPr>
        <w:pStyle w:val="ConsPlusNormal"/>
        <w:jc w:val="both"/>
      </w:pPr>
    </w:p>
    <w:p w:rsidR="00834D2A" w:rsidRPr="00CC44A9" w:rsidRDefault="00834D2A" w:rsidP="00834D2A">
      <w:pPr>
        <w:pStyle w:val="ConsPlusNormal"/>
        <w:jc w:val="center"/>
        <w:rPr>
          <w:b/>
        </w:rPr>
      </w:pPr>
      <w:bookmarkStart w:id="1" w:name="P137"/>
      <w:bookmarkEnd w:id="1"/>
      <w:r w:rsidRPr="00CC44A9">
        <w:rPr>
          <w:b/>
        </w:rPr>
        <w:t>РЕЕСТР</w:t>
      </w:r>
    </w:p>
    <w:tbl>
      <w:tblPr>
        <w:tblpPr w:leftFromText="180" w:rightFromText="180" w:vertAnchor="text" w:horzAnchor="margin" w:tblpXSpec="center" w:tblpY="936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245"/>
        <w:gridCol w:w="1200"/>
        <w:gridCol w:w="1470"/>
        <w:gridCol w:w="1080"/>
        <w:gridCol w:w="1020"/>
        <w:gridCol w:w="900"/>
        <w:gridCol w:w="1757"/>
        <w:gridCol w:w="1080"/>
      </w:tblGrid>
      <w:tr w:rsidR="00CC44A9" w:rsidRPr="00CC44A9" w:rsidTr="00CC44A9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 xml:space="preserve">N </w:t>
            </w:r>
            <w:proofErr w:type="gramStart"/>
            <w:r w:rsidRPr="00CC44A9">
              <w:rPr>
                <w:b/>
              </w:rPr>
              <w:t>п</w:t>
            </w:r>
            <w:proofErr w:type="gramEnd"/>
            <w:r w:rsidRPr="00CC44A9">
              <w:rPr>
                <w:b/>
              </w:rPr>
              <w:t>/п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Наименование объекта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Адрес местонахождения объекта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Характеристика объекта (протяженность и т.д.)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Кадастровый номер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Дата внесения в реестр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Основание внесения в реестр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C44A9" w:rsidRPr="00CC44A9" w:rsidRDefault="00CC44A9" w:rsidP="00CC44A9">
            <w:pPr>
              <w:pStyle w:val="ConsPlusNormal"/>
              <w:jc w:val="center"/>
              <w:rPr>
                <w:b/>
              </w:rPr>
            </w:pPr>
            <w:r w:rsidRPr="00CC44A9">
              <w:rPr>
                <w:b/>
              </w:rPr>
              <w:t>Основание для передачи объекта на обслуживание</w:t>
            </w:r>
          </w:p>
        </w:tc>
      </w:tr>
    </w:tbl>
    <w:p w:rsidR="00834D2A" w:rsidRPr="00CC44A9" w:rsidRDefault="00834D2A" w:rsidP="00CC44A9">
      <w:pPr>
        <w:pStyle w:val="ConsPlusNormal"/>
        <w:jc w:val="center"/>
        <w:rPr>
          <w:b/>
        </w:rPr>
        <w:sectPr w:rsidR="00834D2A" w:rsidRPr="00CC44A9" w:rsidSect="005376F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CC44A9">
        <w:rPr>
          <w:b/>
        </w:rPr>
        <w:t>ВЫЯВЛЕННОГО БЕСХОЗЯЙНОГО НЕДВИЖИМОГО ИМУЩЕСТВА</w:t>
      </w:r>
    </w:p>
    <w:p w:rsidR="00CC44A9" w:rsidRDefault="00CC44A9" w:rsidP="00834D2A">
      <w:pPr>
        <w:pStyle w:val="ConsPlusNormal"/>
        <w:jc w:val="both"/>
      </w:pPr>
    </w:p>
    <w:p w:rsidR="00834D2A" w:rsidRPr="00CC44A9" w:rsidRDefault="00834D2A" w:rsidP="00834D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4D2A" w:rsidRPr="00CC44A9" w:rsidRDefault="00834D2A" w:rsidP="00834D2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к Положению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о порядке учета, содержания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бесхозяйных движимых и недвижимых вещей</w:t>
      </w:r>
    </w:p>
    <w:p w:rsidR="00834D2A" w:rsidRPr="00CC44A9" w:rsidRDefault="00834D2A" w:rsidP="00834D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>и их оформления в собственность</w:t>
      </w:r>
    </w:p>
    <w:p w:rsidR="00834D2A" w:rsidRPr="00CC44A9" w:rsidRDefault="00CC44A9" w:rsidP="00CC44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44A9">
        <w:rPr>
          <w:rFonts w:ascii="Times New Roman" w:hAnsi="Times New Roman" w:cs="Times New Roman"/>
          <w:sz w:val="26"/>
          <w:szCs w:val="26"/>
        </w:rPr>
        <w:t xml:space="preserve">сельского поселения «Село </w:t>
      </w:r>
      <w:r w:rsidR="00D43CF8">
        <w:rPr>
          <w:rFonts w:ascii="Times New Roman" w:hAnsi="Times New Roman" w:cs="Times New Roman"/>
          <w:sz w:val="26"/>
          <w:szCs w:val="26"/>
        </w:rPr>
        <w:t>Стрельна</w:t>
      </w:r>
      <w:r w:rsidRPr="00CC44A9">
        <w:rPr>
          <w:rFonts w:ascii="Times New Roman" w:hAnsi="Times New Roman" w:cs="Times New Roman"/>
          <w:sz w:val="26"/>
          <w:szCs w:val="26"/>
        </w:rPr>
        <w:t>»</w:t>
      </w:r>
    </w:p>
    <w:p w:rsidR="00CC44A9" w:rsidRDefault="00CC44A9" w:rsidP="00834D2A">
      <w:pPr>
        <w:pStyle w:val="ConsPlusNormal"/>
        <w:jc w:val="center"/>
      </w:pPr>
      <w:bookmarkStart w:id="2" w:name="P161"/>
      <w:bookmarkEnd w:id="2"/>
    </w:p>
    <w:p w:rsidR="00CC44A9" w:rsidRPr="00CC44A9" w:rsidRDefault="00CC44A9" w:rsidP="00834D2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34D2A" w:rsidRPr="00CC44A9" w:rsidRDefault="00834D2A" w:rsidP="00834D2A">
      <w:pPr>
        <w:pStyle w:val="ConsPlusNormal"/>
        <w:jc w:val="center"/>
        <w:rPr>
          <w:rFonts w:ascii="Times New Roman" w:hAnsi="Times New Roman" w:cs="Times New Roman"/>
          <w:b/>
        </w:rPr>
      </w:pPr>
      <w:r w:rsidRPr="00CC44A9">
        <w:rPr>
          <w:rFonts w:ascii="Times New Roman" w:hAnsi="Times New Roman" w:cs="Times New Roman"/>
          <w:b/>
        </w:rPr>
        <w:t>РЕЕСТР</w:t>
      </w:r>
    </w:p>
    <w:p w:rsidR="00834D2A" w:rsidRPr="00CC44A9" w:rsidRDefault="00834D2A" w:rsidP="00834D2A">
      <w:pPr>
        <w:pStyle w:val="ConsPlusNormal"/>
        <w:jc w:val="center"/>
        <w:rPr>
          <w:rFonts w:ascii="Times New Roman" w:hAnsi="Times New Roman" w:cs="Times New Roman"/>
          <w:b/>
        </w:rPr>
      </w:pPr>
      <w:r w:rsidRPr="00CC44A9">
        <w:rPr>
          <w:rFonts w:ascii="Times New Roman" w:hAnsi="Times New Roman" w:cs="Times New Roman"/>
          <w:b/>
        </w:rPr>
        <w:t>ВЫЯВЛЕННОГО БЕСХОЗЯЙНОГО ДВИЖИМОГО ИМУЩЕСТВА</w:t>
      </w:r>
    </w:p>
    <w:p w:rsidR="00834D2A" w:rsidRDefault="00834D2A" w:rsidP="00834D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247"/>
        <w:gridCol w:w="1304"/>
        <w:gridCol w:w="1020"/>
        <w:gridCol w:w="1247"/>
        <w:gridCol w:w="1814"/>
        <w:gridCol w:w="1417"/>
      </w:tblGrid>
      <w:tr w:rsidR="00834D2A" w:rsidTr="00202912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Адрес местонахождения объекта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Характеристика объекта (протяженность и т.д.)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Дата внесения в реестр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Основание внесения в реестр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Наименование обслуживающей организации, на обслуживании которой находится объект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4D2A" w:rsidRDefault="00834D2A" w:rsidP="00202912">
            <w:pPr>
              <w:pStyle w:val="ConsPlusNormal"/>
              <w:jc w:val="center"/>
            </w:pPr>
            <w:r>
              <w:t>Основание для передачи объекта на обслуживание</w:t>
            </w:r>
          </w:p>
        </w:tc>
      </w:tr>
    </w:tbl>
    <w:p w:rsidR="00834D2A" w:rsidRDefault="00834D2A" w:rsidP="00834D2A">
      <w:pPr>
        <w:pStyle w:val="ConsPlusNormal"/>
        <w:jc w:val="both"/>
      </w:pP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EA0D41" w:rsidRPr="00A158FF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 w:val="26"/>
          <w:szCs w:val="26"/>
        </w:rPr>
      </w:pPr>
      <w:bookmarkStart w:id="3" w:name="_GoBack"/>
      <w:bookmarkEnd w:id="3"/>
    </w:p>
    <w:sectPr w:rsidR="00EA0D41" w:rsidRPr="00A158FF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D37"/>
    <w:rsid w:val="00022B91"/>
    <w:rsid w:val="000411BA"/>
    <w:rsid w:val="000676D0"/>
    <w:rsid w:val="00125851"/>
    <w:rsid w:val="0013749B"/>
    <w:rsid w:val="001517A2"/>
    <w:rsid w:val="00156936"/>
    <w:rsid w:val="001A4916"/>
    <w:rsid w:val="001E3C5B"/>
    <w:rsid w:val="0020347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03D6A"/>
    <w:rsid w:val="004306DF"/>
    <w:rsid w:val="00484904"/>
    <w:rsid w:val="00494A2E"/>
    <w:rsid w:val="004B2E8B"/>
    <w:rsid w:val="004C5C55"/>
    <w:rsid w:val="004E6D37"/>
    <w:rsid w:val="005376FA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34D2A"/>
    <w:rsid w:val="00872DAA"/>
    <w:rsid w:val="00877F20"/>
    <w:rsid w:val="00891A4D"/>
    <w:rsid w:val="008D6C0B"/>
    <w:rsid w:val="00952660"/>
    <w:rsid w:val="009857D2"/>
    <w:rsid w:val="0098629B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65C6E"/>
    <w:rsid w:val="00B76AAA"/>
    <w:rsid w:val="00BB6C21"/>
    <w:rsid w:val="00BC1180"/>
    <w:rsid w:val="00C10047"/>
    <w:rsid w:val="00C41A5E"/>
    <w:rsid w:val="00C42CD4"/>
    <w:rsid w:val="00C47974"/>
    <w:rsid w:val="00C65460"/>
    <w:rsid w:val="00CA3FE0"/>
    <w:rsid w:val="00CC44A9"/>
    <w:rsid w:val="00CD4DBC"/>
    <w:rsid w:val="00CE4CEF"/>
    <w:rsid w:val="00CE5631"/>
    <w:rsid w:val="00CF6080"/>
    <w:rsid w:val="00D43CF8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uhinichi-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BAFC-7C97-4ED8-B452-82989C42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5</cp:revision>
  <cp:lastPrinted>2022-02-18T05:54:00Z</cp:lastPrinted>
  <dcterms:created xsi:type="dcterms:W3CDTF">2022-02-18T05:55:00Z</dcterms:created>
  <dcterms:modified xsi:type="dcterms:W3CDTF">2022-06-24T13:12:00Z</dcterms:modified>
</cp:coreProperties>
</file>