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4B" w:rsidRDefault="00413B4B" w:rsidP="00413B4B">
      <w:pPr>
        <w:jc w:val="center"/>
        <w:rPr>
          <w:b w:val="0"/>
          <w:bCs/>
          <w:caps/>
          <w:spacing w:val="6"/>
          <w:sz w:val="28"/>
          <w:szCs w:val="28"/>
        </w:rPr>
      </w:pPr>
      <w:r>
        <w:rPr>
          <w:bCs/>
          <w:caps/>
          <w:spacing w:val="6"/>
          <w:sz w:val="28"/>
          <w:szCs w:val="28"/>
        </w:rPr>
        <w:t xml:space="preserve"> </w:t>
      </w:r>
    </w:p>
    <w:p w:rsidR="00413B4B" w:rsidRDefault="00413B4B" w:rsidP="00E03C74">
      <w:pPr>
        <w:spacing w:line="276" w:lineRule="auto"/>
        <w:jc w:val="center"/>
        <w:rPr>
          <w:noProof/>
          <w:sz w:val="36"/>
          <w:szCs w:val="36"/>
        </w:rPr>
      </w:pPr>
    </w:p>
    <w:p w:rsidR="00413B4B" w:rsidRDefault="00413B4B" w:rsidP="00E03C74">
      <w:pPr>
        <w:spacing w:line="276" w:lineRule="auto"/>
        <w:jc w:val="center"/>
        <w:rPr>
          <w:noProof/>
          <w:sz w:val="36"/>
          <w:szCs w:val="36"/>
        </w:rPr>
      </w:pPr>
    </w:p>
    <w:p w:rsidR="00792CC2" w:rsidRDefault="009274A6" w:rsidP="00E03C74">
      <w:pPr>
        <w:spacing w:line="276" w:lineRule="auto"/>
        <w:jc w:val="center"/>
        <w:rPr>
          <w:noProof/>
          <w:sz w:val="36"/>
          <w:szCs w:val="36"/>
        </w:rPr>
      </w:pPr>
      <w:r w:rsidRPr="009274A6">
        <w:rPr>
          <w:noProof/>
          <w:sz w:val="36"/>
          <w:szCs w:val="36"/>
        </w:rPr>
        <w:drawing>
          <wp:inline distT="0" distB="0" distL="0" distR="0">
            <wp:extent cx="723600" cy="903600"/>
            <wp:effectExtent l="0" t="0" r="635" b="0"/>
            <wp:docPr id="4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974" w:rsidRPr="009274A6">
        <w:rPr>
          <w:noProof/>
          <w:sz w:val="36"/>
          <w:szCs w:val="3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2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6974" w:rsidRPr="009274A6">
        <w:rPr>
          <w:noProof/>
          <w:sz w:val="36"/>
          <w:szCs w:val="3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3C74" w:rsidRDefault="00413B4B" w:rsidP="00E03C74">
      <w:pPr>
        <w:ind w:left="708"/>
        <w:rPr>
          <w:b w:val="0"/>
          <w:bCs/>
          <w:caps/>
          <w:spacing w:val="6"/>
          <w:sz w:val="28"/>
          <w:szCs w:val="28"/>
        </w:rPr>
      </w:pPr>
      <w:r>
        <w:rPr>
          <w:bCs/>
          <w:caps/>
          <w:spacing w:val="6"/>
          <w:sz w:val="28"/>
          <w:szCs w:val="28"/>
        </w:rPr>
        <w:t xml:space="preserve"> </w:t>
      </w:r>
    </w:p>
    <w:p w:rsidR="00E03C74" w:rsidRDefault="00E03C74" w:rsidP="00E03C74">
      <w:pPr>
        <w:jc w:val="center"/>
        <w:rPr>
          <w:b w:val="0"/>
          <w:bCs/>
          <w:caps/>
          <w:spacing w:val="6"/>
          <w:sz w:val="28"/>
          <w:szCs w:val="28"/>
        </w:rPr>
      </w:pPr>
      <w:r>
        <w:rPr>
          <w:bCs/>
          <w:caps/>
          <w:spacing w:val="6"/>
          <w:sz w:val="28"/>
          <w:szCs w:val="28"/>
        </w:rPr>
        <w:t>СЕЛЬСКОГО  ПОСЕЛЕНИЯ</w:t>
      </w:r>
    </w:p>
    <w:p w:rsidR="00E03C74" w:rsidRDefault="00E03C74" w:rsidP="00E03C74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«СЕЛО ТАТАРИНЦЫ»</w:t>
      </w:r>
    </w:p>
    <w:p w:rsidR="00413B4B" w:rsidRDefault="00413B4B" w:rsidP="00E03C74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Калужская область</w:t>
      </w:r>
    </w:p>
    <w:p w:rsidR="00413B4B" w:rsidRDefault="00413B4B" w:rsidP="00E03C74">
      <w:pPr>
        <w:jc w:val="center"/>
        <w:rPr>
          <w:sz w:val="28"/>
          <w:szCs w:val="28"/>
        </w:rPr>
      </w:pPr>
      <w:r>
        <w:rPr>
          <w:sz w:val="28"/>
          <w:szCs w:val="28"/>
        </w:rPr>
        <w:t>Сухиниский район</w:t>
      </w:r>
    </w:p>
    <w:p w:rsidR="00413B4B" w:rsidRDefault="00413B4B" w:rsidP="00E03C74">
      <w:pPr>
        <w:jc w:val="center"/>
        <w:rPr>
          <w:b w:val="0"/>
          <w:bCs/>
          <w:caps/>
          <w:spacing w:val="6"/>
          <w:sz w:val="28"/>
          <w:szCs w:val="28"/>
        </w:rPr>
      </w:pPr>
      <w:r>
        <w:rPr>
          <w:sz w:val="28"/>
          <w:szCs w:val="28"/>
        </w:rPr>
        <w:t>СЕЛЬСКАЯ ДУМА</w:t>
      </w:r>
    </w:p>
    <w:p w:rsidR="009274A6" w:rsidRPr="00E03C74" w:rsidRDefault="00E03C74" w:rsidP="00E03C74">
      <w:pPr>
        <w:widowControl w:val="0"/>
        <w:autoSpaceDE w:val="0"/>
        <w:autoSpaceDN w:val="0"/>
        <w:adjustRightInd w:val="0"/>
        <w:jc w:val="center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9274A6" w:rsidRPr="009274A6" w:rsidRDefault="004748FC" w:rsidP="009274A6">
      <w:pPr>
        <w:jc w:val="center"/>
        <w:rPr>
          <w:b w:val="0"/>
        </w:rPr>
      </w:pPr>
      <w:r>
        <w:rPr>
          <w:b w:val="0"/>
        </w:rPr>
        <w:t xml:space="preserve">                                                     </w:t>
      </w:r>
      <w:bookmarkStart w:id="0" w:name="_GoBack"/>
      <w:bookmarkEnd w:id="0"/>
      <w:r w:rsidR="00413B4B">
        <w:rPr>
          <w:b w:val="0"/>
        </w:rPr>
        <w:t xml:space="preserve">    </w:t>
      </w:r>
    </w:p>
    <w:tbl>
      <w:tblPr>
        <w:tblW w:w="9214" w:type="dxa"/>
        <w:jc w:val="center"/>
        <w:tblLayout w:type="fixed"/>
        <w:tblLook w:val="0000"/>
      </w:tblPr>
      <w:tblGrid>
        <w:gridCol w:w="3686"/>
        <w:gridCol w:w="1559"/>
        <w:gridCol w:w="3969"/>
      </w:tblGrid>
      <w:tr w:rsidR="000E0B23" w:rsidTr="00E74F55">
        <w:trPr>
          <w:cantSplit/>
          <w:trHeight w:val="204"/>
          <w:jc w:val="center"/>
        </w:trPr>
        <w:tc>
          <w:tcPr>
            <w:tcW w:w="3686" w:type="dxa"/>
          </w:tcPr>
          <w:p w:rsidR="000E0B23" w:rsidRDefault="004748FC" w:rsidP="00626284">
            <w:pPr>
              <w:rPr>
                <w:b w:val="0"/>
              </w:rPr>
            </w:pPr>
            <w:r>
              <w:rPr>
                <w:b w:val="0"/>
              </w:rPr>
              <w:t xml:space="preserve">от  </w:t>
            </w:r>
            <w:r w:rsidR="00413B4B">
              <w:rPr>
                <w:b w:val="0"/>
              </w:rPr>
              <w:t>08.11.2019г</w:t>
            </w:r>
          </w:p>
        </w:tc>
        <w:tc>
          <w:tcPr>
            <w:tcW w:w="1559" w:type="dxa"/>
          </w:tcPr>
          <w:p w:rsidR="000E0B23" w:rsidRDefault="000E0B23" w:rsidP="00626284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0E0B23" w:rsidRDefault="00413B4B" w:rsidP="00D972A6">
            <w:pPr>
              <w:rPr>
                <w:b w:val="0"/>
              </w:rPr>
            </w:pPr>
            <w:r>
              <w:rPr>
                <w:b w:val="0"/>
              </w:rPr>
              <w:t xml:space="preserve">                       № 190</w:t>
            </w:r>
          </w:p>
        </w:tc>
      </w:tr>
      <w:tr w:rsidR="000E0B23" w:rsidTr="00E74F55">
        <w:trPr>
          <w:cantSplit/>
          <w:trHeight w:val="248"/>
          <w:jc w:val="center"/>
        </w:trPr>
        <w:tc>
          <w:tcPr>
            <w:tcW w:w="3686" w:type="dxa"/>
          </w:tcPr>
          <w:p w:rsidR="000E0B23" w:rsidRDefault="000E0B23" w:rsidP="00626284">
            <w:pPr>
              <w:rPr>
                <w:b w:val="0"/>
              </w:rPr>
            </w:pPr>
          </w:p>
        </w:tc>
        <w:tc>
          <w:tcPr>
            <w:tcW w:w="1559" w:type="dxa"/>
          </w:tcPr>
          <w:p w:rsidR="000E0B23" w:rsidRDefault="000E0B23" w:rsidP="00626284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0E0B23" w:rsidRDefault="000E0B23" w:rsidP="00626284">
            <w:pPr>
              <w:jc w:val="right"/>
              <w:rPr>
                <w:b w:val="0"/>
              </w:rPr>
            </w:pPr>
          </w:p>
        </w:tc>
      </w:tr>
    </w:tbl>
    <w:p w:rsidR="00E03C74" w:rsidRPr="00BE1210" w:rsidRDefault="00E03C74" w:rsidP="00E03C74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BE1210">
        <w:rPr>
          <w:rFonts w:ascii="Times New Roman" w:hAnsi="Times New Roman" w:cs="Times New Roman"/>
          <w:sz w:val="26"/>
          <w:szCs w:val="26"/>
        </w:rPr>
        <w:t>О внесении изменений</w:t>
      </w:r>
      <w:r>
        <w:rPr>
          <w:rFonts w:ascii="Times New Roman" w:hAnsi="Times New Roman" w:cs="Times New Roman"/>
          <w:sz w:val="26"/>
          <w:szCs w:val="26"/>
        </w:rPr>
        <w:t xml:space="preserve"> в Решение Сельской</w:t>
      </w:r>
    </w:p>
    <w:p w:rsidR="00E03C74" w:rsidRDefault="00E03C74" w:rsidP="00E03C74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BE1210">
        <w:rPr>
          <w:rFonts w:ascii="Times New Roman" w:hAnsi="Times New Roman" w:cs="Times New Roman"/>
          <w:sz w:val="26"/>
          <w:szCs w:val="26"/>
        </w:rPr>
        <w:t xml:space="preserve">Думы </w:t>
      </w:r>
      <w:r>
        <w:rPr>
          <w:rFonts w:ascii="Times New Roman" w:hAnsi="Times New Roman" w:cs="Times New Roman"/>
          <w:sz w:val="26"/>
          <w:szCs w:val="26"/>
        </w:rPr>
        <w:t>сельского поселения «Село Татаринцы»</w:t>
      </w:r>
    </w:p>
    <w:p w:rsidR="00E03C74" w:rsidRPr="00BE1210" w:rsidRDefault="00E03C74" w:rsidP="00E03C74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12.11.2016  № 75 </w:t>
      </w:r>
      <w:r w:rsidRPr="00BE1210">
        <w:rPr>
          <w:rFonts w:ascii="Times New Roman" w:hAnsi="Times New Roman" w:cs="Times New Roman"/>
          <w:sz w:val="26"/>
          <w:szCs w:val="26"/>
        </w:rPr>
        <w:t>«О земельном налоге»</w:t>
      </w:r>
    </w:p>
    <w:p w:rsidR="00E03C74" w:rsidRPr="00BE1210" w:rsidRDefault="00E03C74" w:rsidP="00E03C7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03C74" w:rsidRPr="00BE1210" w:rsidRDefault="00E03C74" w:rsidP="00E03C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3C74" w:rsidRPr="00395618" w:rsidRDefault="00E03C74" w:rsidP="00E03C74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121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1" w:history="1">
        <w:r w:rsidRPr="00395618">
          <w:rPr>
            <w:rFonts w:ascii="Times New Roman" w:hAnsi="Times New Roman" w:cs="Times New Roman"/>
            <w:sz w:val="26"/>
            <w:szCs w:val="26"/>
          </w:rPr>
          <w:t>главой 31</w:t>
        </w:r>
      </w:hyperlink>
      <w:r w:rsidRPr="00BE1210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в цел</w:t>
      </w:r>
      <w:r>
        <w:rPr>
          <w:rFonts w:ascii="Times New Roman" w:hAnsi="Times New Roman" w:cs="Times New Roman"/>
          <w:sz w:val="26"/>
          <w:szCs w:val="26"/>
        </w:rPr>
        <w:t>ях установления на территории сельского поселения "Село Татаринцы</w:t>
      </w:r>
      <w:r w:rsidRPr="00BE1210">
        <w:rPr>
          <w:rFonts w:ascii="Times New Roman" w:hAnsi="Times New Roman" w:cs="Times New Roman"/>
          <w:sz w:val="26"/>
          <w:szCs w:val="26"/>
        </w:rPr>
        <w:t xml:space="preserve">" земельного налога, ставок налога, порядка и сроков уплаты налога, авансовых платежей по налогу, налоговых льгот, оснований и порядка их применения, порядка и сроков представления документов, подтверждающих право на уменьшение налоговой базы, руководствуясь </w:t>
      </w:r>
      <w:hyperlink r:id="rId12" w:history="1">
        <w:r w:rsidRPr="00395618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СП "Село Татаринцы", Сель</w:t>
      </w:r>
      <w:r w:rsidRPr="00BE1210">
        <w:rPr>
          <w:rFonts w:ascii="Times New Roman" w:hAnsi="Times New Roman" w:cs="Times New Roman"/>
          <w:sz w:val="26"/>
          <w:szCs w:val="26"/>
        </w:rPr>
        <w:t>ская Дума</w:t>
      </w:r>
      <w:r w:rsidR="00413B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 "Село Татаринцы"</w:t>
      </w:r>
      <w:r w:rsidR="00413B4B">
        <w:rPr>
          <w:rFonts w:ascii="Times New Roman" w:hAnsi="Times New Roman" w:cs="Times New Roman"/>
          <w:sz w:val="26"/>
          <w:szCs w:val="26"/>
        </w:rPr>
        <w:t xml:space="preserve"> </w:t>
      </w:r>
      <w:r w:rsidRPr="00395618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E03C74" w:rsidRPr="00BE1210" w:rsidRDefault="00E03C74" w:rsidP="00E03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1210">
        <w:rPr>
          <w:rFonts w:ascii="Times New Roman" w:hAnsi="Times New Roman" w:cs="Times New Roman"/>
          <w:sz w:val="26"/>
          <w:szCs w:val="26"/>
        </w:rPr>
        <w:t>1. Внести изменения  в</w:t>
      </w:r>
      <w:r>
        <w:rPr>
          <w:rFonts w:ascii="Times New Roman" w:hAnsi="Times New Roman" w:cs="Times New Roman"/>
          <w:sz w:val="26"/>
          <w:szCs w:val="26"/>
        </w:rPr>
        <w:t xml:space="preserve"> Реш</w:t>
      </w:r>
      <w:r w:rsidRPr="00BE1210">
        <w:rPr>
          <w:rFonts w:ascii="Times New Roman" w:hAnsi="Times New Roman" w:cs="Times New Roman"/>
          <w:sz w:val="26"/>
          <w:szCs w:val="26"/>
        </w:rPr>
        <w:t xml:space="preserve">ение </w:t>
      </w:r>
      <w:r>
        <w:rPr>
          <w:rFonts w:ascii="Times New Roman" w:hAnsi="Times New Roman" w:cs="Times New Roman"/>
          <w:sz w:val="26"/>
          <w:szCs w:val="26"/>
        </w:rPr>
        <w:t xml:space="preserve">Сельской Думы сельского поселения «Село Татаринцы» </w:t>
      </w:r>
      <w:r w:rsidR="00972C2B">
        <w:rPr>
          <w:rFonts w:ascii="Times New Roman" w:hAnsi="Times New Roman" w:cs="Times New Roman"/>
          <w:sz w:val="26"/>
          <w:szCs w:val="26"/>
        </w:rPr>
        <w:t>от 12.11.2016 № 75</w:t>
      </w:r>
      <w:r>
        <w:rPr>
          <w:rFonts w:ascii="Times New Roman" w:hAnsi="Times New Roman" w:cs="Times New Roman"/>
          <w:sz w:val="26"/>
          <w:szCs w:val="26"/>
        </w:rPr>
        <w:t xml:space="preserve"> «О земельном налоге»: </w:t>
      </w:r>
    </w:p>
    <w:p w:rsidR="00E03C74" w:rsidRPr="00BE1210" w:rsidRDefault="00E03C74" w:rsidP="00E03C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1DB3">
        <w:rPr>
          <w:rFonts w:ascii="Times New Roman" w:hAnsi="Times New Roman" w:cs="Times New Roman"/>
          <w:sz w:val="26"/>
          <w:szCs w:val="26"/>
        </w:rPr>
        <w:t>1.1.</w:t>
      </w:r>
      <w:r w:rsidRPr="00BE1210">
        <w:rPr>
          <w:rFonts w:ascii="Times New Roman" w:hAnsi="Times New Roman" w:cs="Times New Roman"/>
          <w:sz w:val="26"/>
          <w:szCs w:val="26"/>
        </w:rPr>
        <w:t xml:space="preserve"> Абзац </w:t>
      </w:r>
      <w:r>
        <w:rPr>
          <w:rFonts w:ascii="Times New Roman" w:hAnsi="Times New Roman" w:cs="Times New Roman"/>
          <w:sz w:val="26"/>
          <w:szCs w:val="26"/>
        </w:rPr>
        <w:t>1,2</w:t>
      </w:r>
      <w:r w:rsidRPr="00BE1210">
        <w:rPr>
          <w:rFonts w:ascii="Times New Roman" w:hAnsi="Times New Roman" w:cs="Times New Roman"/>
          <w:sz w:val="26"/>
          <w:szCs w:val="26"/>
        </w:rPr>
        <w:t xml:space="preserve"> подпу</w:t>
      </w:r>
      <w:r>
        <w:rPr>
          <w:rFonts w:ascii="Times New Roman" w:hAnsi="Times New Roman" w:cs="Times New Roman"/>
          <w:sz w:val="26"/>
          <w:szCs w:val="26"/>
        </w:rPr>
        <w:t>нкта 1.2) пункта 1 Решения Сельской Думы СП «Село Татаринцы</w:t>
      </w:r>
      <w:r w:rsidR="00972C2B">
        <w:rPr>
          <w:rFonts w:ascii="Times New Roman" w:hAnsi="Times New Roman" w:cs="Times New Roman"/>
          <w:sz w:val="26"/>
          <w:szCs w:val="26"/>
        </w:rPr>
        <w:t>» от 12.11.2016 №75</w:t>
      </w:r>
      <w:r w:rsidRPr="00BE1210">
        <w:rPr>
          <w:rFonts w:ascii="Times New Roman" w:hAnsi="Times New Roman" w:cs="Times New Roman"/>
          <w:sz w:val="26"/>
          <w:szCs w:val="26"/>
        </w:rPr>
        <w:t xml:space="preserve"> «О земельном налоге» изложить в следующей редакции:</w:t>
      </w:r>
    </w:p>
    <w:p w:rsidR="00E03C74" w:rsidRPr="00BE1210" w:rsidRDefault="00E03C74" w:rsidP="00E03C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E1210">
        <w:rPr>
          <w:sz w:val="26"/>
          <w:szCs w:val="26"/>
        </w:rPr>
        <w:t xml:space="preserve">« - занятых </w:t>
      </w:r>
      <w:hyperlink r:id="rId13" w:history="1">
        <w:r w:rsidRPr="00395618">
          <w:rPr>
            <w:sz w:val="26"/>
            <w:szCs w:val="26"/>
          </w:rPr>
          <w:t>жилищным фондом</w:t>
        </w:r>
      </w:hyperlink>
      <w:r w:rsidRPr="00395618">
        <w:rPr>
          <w:sz w:val="26"/>
          <w:szCs w:val="26"/>
        </w:rPr>
        <w:t xml:space="preserve"> и </w:t>
      </w:r>
      <w:hyperlink r:id="rId14" w:history="1">
        <w:r w:rsidRPr="00395618">
          <w:rPr>
            <w:sz w:val="26"/>
            <w:szCs w:val="26"/>
          </w:rPr>
          <w:t>объектами инженерной инфраструктуры</w:t>
        </w:r>
      </w:hyperlink>
      <w:r w:rsidRPr="00BE1210">
        <w:rPr>
          <w:sz w:val="26"/>
          <w:szCs w:val="26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E03C74" w:rsidRPr="00395618" w:rsidRDefault="00E03C74" w:rsidP="00E03C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E1210">
        <w:rPr>
          <w:sz w:val="26"/>
          <w:szCs w:val="26"/>
        </w:rPr>
        <w:t xml:space="preserve">(в ред. Федеральных законов от 24.07.2007 </w:t>
      </w:r>
      <w:hyperlink r:id="rId15" w:history="1">
        <w:r>
          <w:rPr>
            <w:sz w:val="26"/>
            <w:szCs w:val="26"/>
          </w:rPr>
          <w:t>№</w:t>
        </w:r>
        <w:r w:rsidRPr="00395618">
          <w:rPr>
            <w:sz w:val="26"/>
            <w:szCs w:val="26"/>
          </w:rPr>
          <w:t xml:space="preserve"> 216-ФЗ</w:t>
        </w:r>
      </w:hyperlink>
      <w:r w:rsidRPr="00395618">
        <w:rPr>
          <w:sz w:val="26"/>
          <w:szCs w:val="26"/>
        </w:rPr>
        <w:t xml:space="preserve">, от 29.09.2019 </w:t>
      </w:r>
      <w:hyperlink r:id="rId16" w:history="1">
        <w:r>
          <w:rPr>
            <w:sz w:val="26"/>
            <w:szCs w:val="26"/>
          </w:rPr>
          <w:t>№</w:t>
        </w:r>
        <w:r w:rsidRPr="00395618">
          <w:rPr>
            <w:sz w:val="26"/>
            <w:szCs w:val="26"/>
          </w:rPr>
          <w:t xml:space="preserve"> 325-ФЗ</w:t>
        </w:r>
      </w:hyperlink>
      <w:r w:rsidRPr="00395618">
        <w:rPr>
          <w:sz w:val="26"/>
          <w:szCs w:val="26"/>
        </w:rPr>
        <w:t>)</w:t>
      </w:r>
    </w:p>
    <w:p w:rsidR="00E03C74" w:rsidRPr="00BE1210" w:rsidRDefault="00E03C74" w:rsidP="00E03C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E1210">
        <w:rPr>
          <w:sz w:val="26"/>
          <w:szCs w:val="26"/>
        </w:rPr>
        <w:t xml:space="preserve">- не используемых в предпринимательской деятельности, приобретенных (предоставленных) для ведения </w:t>
      </w:r>
      <w:hyperlink r:id="rId17" w:history="1">
        <w:r w:rsidRPr="00395618">
          <w:rPr>
            <w:sz w:val="26"/>
            <w:szCs w:val="26"/>
          </w:rPr>
          <w:t>личного подсобного хозяйства</w:t>
        </w:r>
      </w:hyperlink>
      <w:r w:rsidRPr="00395618">
        <w:rPr>
          <w:sz w:val="26"/>
          <w:szCs w:val="26"/>
        </w:rPr>
        <w:t xml:space="preserve">, </w:t>
      </w:r>
      <w:r w:rsidRPr="00BE1210">
        <w:rPr>
          <w:sz w:val="26"/>
          <w:szCs w:val="26"/>
        </w:rPr>
        <w:t xml:space="preserve">садоводства или огородничества, а также земельных участков общего назначения, предусмотренных Федеральным </w:t>
      </w:r>
      <w:hyperlink r:id="rId18" w:history="1">
        <w:r w:rsidRPr="00395618">
          <w:rPr>
            <w:sz w:val="26"/>
            <w:szCs w:val="26"/>
          </w:rPr>
          <w:t>законом</w:t>
        </w:r>
      </w:hyperlink>
      <w:r w:rsidRPr="00395618">
        <w:rPr>
          <w:sz w:val="26"/>
          <w:szCs w:val="26"/>
        </w:rPr>
        <w:t xml:space="preserve"> от</w:t>
      </w:r>
      <w:r w:rsidRPr="00BE1210">
        <w:rPr>
          <w:sz w:val="26"/>
          <w:szCs w:val="26"/>
        </w:rPr>
        <w:t xml:space="preserve"> 29 июля 2017 года N 217-ФЗ "О ведении гражданами садоводства и огородничества для собственных нужд и о </w:t>
      </w:r>
      <w:r w:rsidRPr="00BE1210">
        <w:rPr>
          <w:sz w:val="26"/>
          <w:szCs w:val="26"/>
        </w:rPr>
        <w:lastRenderedPageBreak/>
        <w:t>внесении изменений в отдельные законодательные акты Российской Федерации; ».</w:t>
      </w:r>
    </w:p>
    <w:p w:rsidR="00E03C74" w:rsidRPr="00BE1210" w:rsidRDefault="00E03C74" w:rsidP="00E03C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5618">
        <w:rPr>
          <w:rFonts w:ascii="Times New Roman" w:hAnsi="Times New Roman" w:cs="Times New Roman"/>
          <w:sz w:val="26"/>
          <w:szCs w:val="26"/>
        </w:rPr>
        <w:t>1.2.</w:t>
      </w:r>
      <w:r>
        <w:rPr>
          <w:rFonts w:ascii="Times New Roman" w:hAnsi="Times New Roman" w:cs="Times New Roman"/>
          <w:sz w:val="26"/>
          <w:szCs w:val="26"/>
        </w:rPr>
        <w:t xml:space="preserve"> Пункт 3 Решения Сельской Думы СП «Село Татаринцы</w:t>
      </w:r>
      <w:r w:rsidR="00972C2B">
        <w:rPr>
          <w:rFonts w:ascii="Times New Roman" w:hAnsi="Times New Roman" w:cs="Times New Roman"/>
          <w:sz w:val="26"/>
          <w:szCs w:val="26"/>
        </w:rPr>
        <w:t>» от 12.11.2016 №75</w:t>
      </w:r>
      <w:r w:rsidRPr="00BE1210">
        <w:rPr>
          <w:rFonts w:ascii="Times New Roman" w:hAnsi="Times New Roman" w:cs="Times New Roman"/>
          <w:sz w:val="26"/>
          <w:szCs w:val="26"/>
        </w:rPr>
        <w:t xml:space="preserve"> «О земельном налоге» изложить в следующей редакции:</w:t>
      </w:r>
    </w:p>
    <w:p w:rsidR="00E03C74" w:rsidRPr="00BE1210" w:rsidRDefault="00E03C74" w:rsidP="00E03C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1210">
        <w:rPr>
          <w:rFonts w:ascii="Times New Roman" w:hAnsi="Times New Roman" w:cs="Times New Roman"/>
          <w:sz w:val="26"/>
          <w:szCs w:val="26"/>
        </w:rPr>
        <w:t xml:space="preserve">« </w:t>
      </w:r>
      <w:r w:rsidRPr="00395618">
        <w:rPr>
          <w:rFonts w:ascii="Times New Roman" w:hAnsi="Times New Roman" w:cs="Times New Roman"/>
          <w:sz w:val="26"/>
          <w:szCs w:val="26"/>
        </w:rPr>
        <w:t>3.</w:t>
      </w:r>
      <w:r w:rsidRPr="00BE1210">
        <w:rPr>
          <w:rFonts w:ascii="Times New Roman" w:hAnsi="Times New Roman" w:cs="Times New Roman"/>
          <w:sz w:val="26"/>
          <w:szCs w:val="26"/>
        </w:rPr>
        <w:t xml:space="preserve"> Установить следующий порядок уплаты налога и авансовых платежей по налогу налогоплательщиками-организациями:</w:t>
      </w:r>
    </w:p>
    <w:p w:rsidR="00E03C74" w:rsidRPr="00BE1210" w:rsidRDefault="00E03C74" w:rsidP="00E03C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E1210">
        <w:rPr>
          <w:bCs/>
          <w:sz w:val="26"/>
          <w:szCs w:val="26"/>
        </w:rPr>
        <w:t xml:space="preserve"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</w:t>
      </w:r>
      <w:hyperlink r:id="rId19" w:history="1">
        <w:r w:rsidRPr="00395618">
          <w:rPr>
            <w:bCs/>
            <w:sz w:val="26"/>
            <w:szCs w:val="26"/>
          </w:rPr>
          <w:t>статьей 389</w:t>
        </w:r>
      </w:hyperlink>
      <w:r w:rsidRPr="00BE1210">
        <w:rPr>
          <w:bCs/>
          <w:sz w:val="26"/>
          <w:szCs w:val="26"/>
        </w:rPr>
        <w:t xml:space="preserve"> Налогового Кодекса Российской Федерации.</w:t>
      </w:r>
      <w:r w:rsidRPr="00BE1210">
        <w:rPr>
          <w:sz w:val="26"/>
          <w:szCs w:val="26"/>
        </w:rPr>
        <w:t>».</w:t>
      </w:r>
    </w:p>
    <w:p w:rsidR="00E03C74" w:rsidRPr="00BE1210" w:rsidRDefault="00E03C74" w:rsidP="00E03C74">
      <w:pPr>
        <w:pStyle w:val="ConsPlusNormal"/>
        <w:ind w:left="-57"/>
        <w:jc w:val="both"/>
        <w:rPr>
          <w:rFonts w:ascii="Times New Roman" w:hAnsi="Times New Roman" w:cs="Times New Roman"/>
          <w:sz w:val="26"/>
          <w:szCs w:val="26"/>
        </w:rPr>
      </w:pPr>
      <w:r w:rsidRPr="00BE1210">
        <w:rPr>
          <w:rFonts w:ascii="Times New Roman" w:hAnsi="Times New Roman" w:cs="Times New Roman"/>
          <w:b/>
          <w:sz w:val="26"/>
          <w:szCs w:val="26"/>
        </w:rPr>
        <w:t>2.</w:t>
      </w:r>
      <w:r w:rsidRPr="00BE1210">
        <w:rPr>
          <w:rFonts w:ascii="Times New Roman" w:hAnsi="Times New Roman" w:cs="Times New Roman"/>
          <w:sz w:val="26"/>
          <w:szCs w:val="26"/>
        </w:rPr>
        <w:t xml:space="preserve"> Пункт 3.1 Р</w:t>
      </w:r>
      <w:r>
        <w:rPr>
          <w:rFonts w:ascii="Times New Roman" w:hAnsi="Times New Roman" w:cs="Times New Roman"/>
          <w:sz w:val="26"/>
          <w:szCs w:val="26"/>
        </w:rPr>
        <w:t>ешения Сель</w:t>
      </w:r>
      <w:r w:rsidRPr="00BE1210">
        <w:rPr>
          <w:rFonts w:ascii="Times New Roman" w:hAnsi="Times New Roman" w:cs="Times New Roman"/>
          <w:sz w:val="26"/>
          <w:szCs w:val="26"/>
        </w:rPr>
        <w:t>ской Думы</w:t>
      </w:r>
      <w:r w:rsidR="00413B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 "Село Татаринцы</w:t>
      </w:r>
      <w:r w:rsidR="00972C2B">
        <w:rPr>
          <w:rFonts w:ascii="Times New Roman" w:hAnsi="Times New Roman" w:cs="Times New Roman"/>
          <w:sz w:val="26"/>
          <w:szCs w:val="26"/>
        </w:rPr>
        <w:t>» от 12.11.2016 №75</w:t>
      </w:r>
      <w:r w:rsidRPr="00BE1210">
        <w:rPr>
          <w:rFonts w:ascii="Times New Roman" w:hAnsi="Times New Roman" w:cs="Times New Roman"/>
          <w:sz w:val="26"/>
          <w:szCs w:val="26"/>
        </w:rPr>
        <w:t xml:space="preserve"> «О земельном налоге» считать утратившим силу.</w:t>
      </w:r>
    </w:p>
    <w:p w:rsidR="00E03C74" w:rsidRPr="00BE1210" w:rsidRDefault="00E03C74" w:rsidP="00E03C74">
      <w:pPr>
        <w:pStyle w:val="ConsPlusNormal"/>
        <w:ind w:left="-57"/>
        <w:jc w:val="both"/>
        <w:rPr>
          <w:rFonts w:ascii="Times New Roman" w:hAnsi="Times New Roman" w:cs="Times New Roman"/>
          <w:sz w:val="26"/>
          <w:szCs w:val="26"/>
        </w:rPr>
      </w:pPr>
      <w:r w:rsidRPr="00BE1210">
        <w:rPr>
          <w:rFonts w:ascii="Times New Roman" w:hAnsi="Times New Roman" w:cs="Times New Roman"/>
          <w:b/>
          <w:sz w:val="26"/>
          <w:szCs w:val="26"/>
        </w:rPr>
        <w:t>3.</w:t>
      </w:r>
      <w:r w:rsidRPr="00BE1210">
        <w:rPr>
          <w:rFonts w:ascii="Times New Roman" w:hAnsi="Times New Roman" w:cs="Times New Roman"/>
          <w:sz w:val="26"/>
          <w:szCs w:val="26"/>
        </w:rPr>
        <w:t xml:space="preserve"> Пункт 3.2 Решения </w:t>
      </w:r>
      <w:r>
        <w:rPr>
          <w:rFonts w:ascii="Times New Roman" w:hAnsi="Times New Roman" w:cs="Times New Roman"/>
          <w:sz w:val="26"/>
          <w:szCs w:val="26"/>
        </w:rPr>
        <w:t>Сель</w:t>
      </w:r>
      <w:r w:rsidRPr="00BE1210">
        <w:rPr>
          <w:rFonts w:ascii="Times New Roman" w:hAnsi="Times New Roman" w:cs="Times New Roman"/>
          <w:sz w:val="26"/>
          <w:szCs w:val="26"/>
        </w:rPr>
        <w:t>ской Думы</w:t>
      </w:r>
      <w:r w:rsidR="00413B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 "Село Татаринцы</w:t>
      </w:r>
      <w:r w:rsidR="00972C2B">
        <w:rPr>
          <w:rFonts w:ascii="Times New Roman" w:hAnsi="Times New Roman" w:cs="Times New Roman"/>
          <w:sz w:val="26"/>
          <w:szCs w:val="26"/>
        </w:rPr>
        <w:t>» от 12.11.2016 №75</w:t>
      </w:r>
      <w:r w:rsidRPr="00BE1210">
        <w:rPr>
          <w:rFonts w:ascii="Times New Roman" w:hAnsi="Times New Roman" w:cs="Times New Roman"/>
          <w:sz w:val="26"/>
          <w:szCs w:val="26"/>
        </w:rPr>
        <w:t>«О земельном налоге» считать утратившим силу.</w:t>
      </w:r>
    </w:p>
    <w:p w:rsidR="00E03C74" w:rsidRPr="00BE1210" w:rsidRDefault="00E03C74" w:rsidP="00E03C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E1210">
        <w:rPr>
          <w:rFonts w:ascii="Times New Roman" w:hAnsi="Times New Roman" w:cs="Times New Roman"/>
          <w:b/>
          <w:sz w:val="26"/>
          <w:szCs w:val="26"/>
        </w:rPr>
        <w:t xml:space="preserve">         4.</w:t>
      </w:r>
      <w:r w:rsidRPr="00BE1210">
        <w:rPr>
          <w:rFonts w:ascii="Times New Roman" w:hAnsi="Times New Roman" w:cs="Times New Roman"/>
          <w:sz w:val="26"/>
          <w:szCs w:val="26"/>
        </w:rPr>
        <w:t xml:space="preserve"> Пункт </w:t>
      </w:r>
      <w:r w:rsidRPr="00BE1210">
        <w:rPr>
          <w:rFonts w:ascii="Times New Roman" w:hAnsi="Times New Roman" w:cs="Times New Roman"/>
          <w:b/>
          <w:sz w:val="26"/>
          <w:szCs w:val="26"/>
        </w:rPr>
        <w:t>1.1.</w:t>
      </w:r>
      <w:r w:rsidRPr="00BE1210">
        <w:rPr>
          <w:rFonts w:ascii="Times New Roman" w:hAnsi="Times New Roman" w:cs="Times New Roman"/>
          <w:sz w:val="26"/>
          <w:szCs w:val="26"/>
        </w:rPr>
        <w:t xml:space="preserve"> вступает в силу с 01.01.2020 года, но не ранее чем по истечении одного месяца со дня официального опубликования настоящего Решения.</w:t>
      </w:r>
    </w:p>
    <w:p w:rsidR="00E03C74" w:rsidRPr="00BE1210" w:rsidRDefault="00E03C74" w:rsidP="00E03C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E1210">
        <w:rPr>
          <w:rFonts w:ascii="Times New Roman" w:hAnsi="Times New Roman" w:cs="Times New Roman"/>
          <w:b/>
          <w:sz w:val="26"/>
          <w:szCs w:val="26"/>
        </w:rPr>
        <w:t xml:space="preserve">         5.</w:t>
      </w:r>
      <w:r w:rsidRPr="00BE1210">
        <w:rPr>
          <w:rFonts w:ascii="Times New Roman" w:hAnsi="Times New Roman" w:cs="Times New Roman"/>
          <w:sz w:val="26"/>
          <w:szCs w:val="26"/>
        </w:rPr>
        <w:t xml:space="preserve"> Пункты </w:t>
      </w:r>
      <w:r w:rsidRPr="00BE1210">
        <w:rPr>
          <w:rFonts w:ascii="Times New Roman" w:hAnsi="Times New Roman" w:cs="Times New Roman"/>
          <w:b/>
          <w:sz w:val="26"/>
          <w:szCs w:val="26"/>
        </w:rPr>
        <w:t>1.2., 2., 3.,</w:t>
      </w:r>
      <w:r w:rsidRPr="00BE1210">
        <w:rPr>
          <w:rFonts w:ascii="Times New Roman" w:hAnsi="Times New Roman" w:cs="Times New Roman"/>
          <w:sz w:val="26"/>
          <w:szCs w:val="26"/>
        </w:rPr>
        <w:t xml:space="preserve"> вступают в силу с 01.01.2021 года, но не ранее чем по истечении одного месяца со дня официального опубликования настоящего Решения  и применяются, начиная с уплаты земельного налога, за налоговый период 2020 года.</w:t>
      </w:r>
    </w:p>
    <w:p w:rsidR="00E03C74" w:rsidRPr="00BE1210" w:rsidRDefault="00E03C74" w:rsidP="00E03C74">
      <w:pPr>
        <w:spacing w:after="1"/>
        <w:jc w:val="both"/>
        <w:rPr>
          <w:sz w:val="26"/>
          <w:szCs w:val="26"/>
        </w:rPr>
      </w:pPr>
      <w:r w:rsidRPr="00BE1210">
        <w:rPr>
          <w:sz w:val="26"/>
          <w:szCs w:val="26"/>
        </w:rPr>
        <w:t xml:space="preserve">         6. Контроль за исполнением настоящего Решения возложить на администрацию </w:t>
      </w:r>
      <w:r>
        <w:rPr>
          <w:sz w:val="26"/>
          <w:szCs w:val="26"/>
        </w:rPr>
        <w:t>сельского поселения «Село Татаринцы»</w:t>
      </w:r>
      <w:r w:rsidRPr="00BE1210">
        <w:rPr>
          <w:sz w:val="26"/>
          <w:szCs w:val="26"/>
        </w:rPr>
        <w:t xml:space="preserve"> и ком</w:t>
      </w:r>
      <w:r>
        <w:rPr>
          <w:sz w:val="26"/>
          <w:szCs w:val="26"/>
        </w:rPr>
        <w:t xml:space="preserve">иссию Сельской </w:t>
      </w:r>
      <w:r w:rsidRPr="00BE1210">
        <w:rPr>
          <w:sz w:val="26"/>
          <w:szCs w:val="26"/>
        </w:rPr>
        <w:t xml:space="preserve"> Думы по бюджету, </w:t>
      </w:r>
      <w:r>
        <w:rPr>
          <w:sz w:val="26"/>
          <w:szCs w:val="26"/>
        </w:rPr>
        <w:t xml:space="preserve">налогам и социальной политике (Шевченко Л.А..) </w:t>
      </w:r>
    </w:p>
    <w:p w:rsidR="00E03C74" w:rsidRDefault="00E03C74" w:rsidP="00E03C7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03C74" w:rsidRPr="00B710AF" w:rsidRDefault="00E03C74" w:rsidP="00E03C7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10AF">
        <w:rPr>
          <w:rFonts w:ascii="Times New Roman" w:hAnsi="Times New Roman" w:cs="Times New Roman"/>
          <w:b/>
          <w:sz w:val="26"/>
          <w:szCs w:val="26"/>
        </w:rPr>
        <w:t>Глава сельского поселения</w:t>
      </w:r>
    </w:p>
    <w:p w:rsidR="00E03C74" w:rsidRPr="00B710AF" w:rsidRDefault="00E03C74" w:rsidP="00E03C7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10AF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Село Татаринцы</w:t>
      </w:r>
      <w:r w:rsidRPr="00B710AF">
        <w:rPr>
          <w:rFonts w:ascii="Times New Roman" w:hAnsi="Times New Roman" w:cs="Times New Roman"/>
          <w:b/>
          <w:sz w:val="26"/>
          <w:szCs w:val="26"/>
        </w:rPr>
        <w:t>»</w:t>
      </w:r>
      <w:r w:rsidR="00413B4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Н.Н.Абросимова</w:t>
      </w:r>
    </w:p>
    <w:p w:rsidR="00E03C74" w:rsidRDefault="00E03C74" w:rsidP="00E03C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3C74" w:rsidRDefault="00E03C74" w:rsidP="00E03C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3C74" w:rsidRDefault="00E03C74" w:rsidP="00E03C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3C74" w:rsidRDefault="00E03C74" w:rsidP="00E03C74"/>
    <w:p w:rsidR="001148B5" w:rsidRPr="001148B5" w:rsidRDefault="001148B5" w:rsidP="00812EE6">
      <w:pPr>
        <w:rPr>
          <w:b w:val="0"/>
          <w:sz w:val="26"/>
          <w:szCs w:val="26"/>
        </w:rPr>
      </w:pPr>
    </w:p>
    <w:sectPr w:rsidR="001148B5" w:rsidRPr="001148B5" w:rsidSect="005B5CC3">
      <w:pgSz w:w="11907" w:h="16840" w:code="9"/>
      <w:pgMar w:top="851" w:right="851" w:bottom="295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D0C" w:rsidRDefault="00806D0C" w:rsidP="004748FC">
      <w:r>
        <w:separator/>
      </w:r>
    </w:p>
  </w:endnote>
  <w:endnote w:type="continuationSeparator" w:id="1">
    <w:p w:rsidR="00806D0C" w:rsidRDefault="00806D0C" w:rsidP="00474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D0C" w:rsidRDefault="00806D0C" w:rsidP="004748FC">
      <w:r>
        <w:separator/>
      </w:r>
    </w:p>
  </w:footnote>
  <w:footnote w:type="continuationSeparator" w:id="1">
    <w:p w:rsidR="00806D0C" w:rsidRDefault="00806D0C" w:rsidP="004748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B6396"/>
    <w:multiLevelType w:val="hybridMultilevel"/>
    <w:tmpl w:val="0EDE973E"/>
    <w:lvl w:ilvl="0" w:tplc="4A10DD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6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39B"/>
    <w:rsid w:val="00024055"/>
    <w:rsid w:val="00032A2B"/>
    <w:rsid w:val="00074213"/>
    <w:rsid w:val="0008297E"/>
    <w:rsid w:val="000A2608"/>
    <w:rsid w:val="000A4788"/>
    <w:rsid w:val="000E0B23"/>
    <w:rsid w:val="001148B5"/>
    <w:rsid w:val="001604D4"/>
    <w:rsid w:val="001710F4"/>
    <w:rsid w:val="00185224"/>
    <w:rsid w:val="001B6296"/>
    <w:rsid w:val="001C2799"/>
    <w:rsid w:val="001C2B8B"/>
    <w:rsid w:val="001D060B"/>
    <w:rsid w:val="001D301E"/>
    <w:rsid w:val="001E1AC6"/>
    <w:rsid w:val="001E35BB"/>
    <w:rsid w:val="00216BE6"/>
    <w:rsid w:val="00271548"/>
    <w:rsid w:val="002A24B8"/>
    <w:rsid w:val="002B4A42"/>
    <w:rsid w:val="002C6B0C"/>
    <w:rsid w:val="002E5224"/>
    <w:rsid w:val="00303CC8"/>
    <w:rsid w:val="003104DA"/>
    <w:rsid w:val="00343088"/>
    <w:rsid w:val="00346E23"/>
    <w:rsid w:val="003520F4"/>
    <w:rsid w:val="00365F10"/>
    <w:rsid w:val="0037688A"/>
    <w:rsid w:val="00386975"/>
    <w:rsid w:val="00394CB5"/>
    <w:rsid w:val="00413489"/>
    <w:rsid w:val="00413B4B"/>
    <w:rsid w:val="00415142"/>
    <w:rsid w:val="0042086B"/>
    <w:rsid w:val="00435226"/>
    <w:rsid w:val="004602BC"/>
    <w:rsid w:val="00461845"/>
    <w:rsid w:val="004631DC"/>
    <w:rsid w:val="00463953"/>
    <w:rsid w:val="004748FC"/>
    <w:rsid w:val="00493954"/>
    <w:rsid w:val="004C147A"/>
    <w:rsid w:val="005102DB"/>
    <w:rsid w:val="00524629"/>
    <w:rsid w:val="0054531C"/>
    <w:rsid w:val="00570CCF"/>
    <w:rsid w:val="00572F7B"/>
    <w:rsid w:val="0057339B"/>
    <w:rsid w:val="005825B9"/>
    <w:rsid w:val="00584DF2"/>
    <w:rsid w:val="005B5CC3"/>
    <w:rsid w:val="00626284"/>
    <w:rsid w:val="00627791"/>
    <w:rsid w:val="006513B3"/>
    <w:rsid w:val="006540A9"/>
    <w:rsid w:val="00660C78"/>
    <w:rsid w:val="006711CA"/>
    <w:rsid w:val="006B24B6"/>
    <w:rsid w:val="006D5DBE"/>
    <w:rsid w:val="006E299B"/>
    <w:rsid w:val="006F4BDE"/>
    <w:rsid w:val="007063D7"/>
    <w:rsid w:val="00713CD1"/>
    <w:rsid w:val="00720F36"/>
    <w:rsid w:val="00736F94"/>
    <w:rsid w:val="0075153C"/>
    <w:rsid w:val="00786B2C"/>
    <w:rsid w:val="00792CC2"/>
    <w:rsid w:val="0079553F"/>
    <w:rsid w:val="007A3678"/>
    <w:rsid w:val="007D7170"/>
    <w:rsid w:val="00806D0C"/>
    <w:rsid w:val="00812EE6"/>
    <w:rsid w:val="00855898"/>
    <w:rsid w:val="0086598D"/>
    <w:rsid w:val="008A3A2F"/>
    <w:rsid w:val="008C6974"/>
    <w:rsid w:val="008C7B7E"/>
    <w:rsid w:val="008D7403"/>
    <w:rsid w:val="008F0A79"/>
    <w:rsid w:val="008F486C"/>
    <w:rsid w:val="0090357F"/>
    <w:rsid w:val="0090692D"/>
    <w:rsid w:val="00911C09"/>
    <w:rsid w:val="009274A6"/>
    <w:rsid w:val="00946979"/>
    <w:rsid w:val="00960F03"/>
    <w:rsid w:val="00972C2B"/>
    <w:rsid w:val="00972C89"/>
    <w:rsid w:val="0099544C"/>
    <w:rsid w:val="009A18B1"/>
    <w:rsid w:val="009B7309"/>
    <w:rsid w:val="009C4BD5"/>
    <w:rsid w:val="009C70B6"/>
    <w:rsid w:val="009F5DCC"/>
    <w:rsid w:val="00A15608"/>
    <w:rsid w:val="00A54C1F"/>
    <w:rsid w:val="00A91D93"/>
    <w:rsid w:val="00AC26B1"/>
    <w:rsid w:val="00AC6DD7"/>
    <w:rsid w:val="00AF1CCC"/>
    <w:rsid w:val="00AF457F"/>
    <w:rsid w:val="00AF728D"/>
    <w:rsid w:val="00B02125"/>
    <w:rsid w:val="00B34E08"/>
    <w:rsid w:val="00B57AC6"/>
    <w:rsid w:val="00B6237B"/>
    <w:rsid w:val="00B6545E"/>
    <w:rsid w:val="00B7047F"/>
    <w:rsid w:val="00B70933"/>
    <w:rsid w:val="00B71953"/>
    <w:rsid w:val="00BA013A"/>
    <w:rsid w:val="00BB3E2F"/>
    <w:rsid w:val="00BB6466"/>
    <w:rsid w:val="00BC3213"/>
    <w:rsid w:val="00BE5677"/>
    <w:rsid w:val="00BE5D1D"/>
    <w:rsid w:val="00BE7A34"/>
    <w:rsid w:val="00BF2BC5"/>
    <w:rsid w:val="00C001A4"/>
    <w:rsid w:val="00C16BFA"/>
    <w:rsid w:val="00C219B6"/>
    <w:rsid w:val="00C30086"/>
    <w:rsid w:val="00C442C1"/>
    <w:rsid w:val="00C51C33"/>
    <w:rsid w:val="00C61DF7"/>
    <w:rsid w:val="00C6486D"/>
    <w:rsid w:val="00CA6F43"/>
    <w:rsid w:val="00CC2B67"/>
    <w:rsid w:val="00CD3D77"/>
    <w:rsid w:val="00CE3696"/>
    <w:rsid w:val="00D06E42"/>
    <w:rsid w:val="00D24FEC"/>
    <w:rsid w:val="00D311CE"/>
    <w:rsid w:val="00D40A75"/>
    <w:rsid w:val="00D453A1"/>
    <w:rsid w:val="00D87CC9"/>
    <w:rsid w:val="00D9078C"/>
    <w:rsid w:val="00D968F7"/>
    <w:rsid w:val="00D972A6"/>
    <w:rsid w:val="00DA0EDF"/>
    <w:rsid w:val="00DC211F"/>
    <w:rsid w:val="00DD75C2"/>
    <w:rsid w:val="00DE71B2"/>
    <w:rsid w:val="00E03C74"/>
    <w:rsid w:val="00E155E7"/>
    <w:rsid w:val="00E1677D"/>
    <w:rsid w:val="00E17316"/>
    <w:rsid w:val="00E235E8"/>
    <w:rsid w:val="00E44E04"/>
    <w:rsid w:val="00E45E45"/>
    <w:rsid w:val="00E534AA"/>
    <w:rsid w:val="00E74F55"/>
    <w:rsid w:val="00E76AB1"/>
    <w:rsid w:val="00EB49D5"/>
    <w:rsid w:val="00ED1A7F"/>
    <w:rsid w:val="00ED343B"/>
    <w:rsid w:val="00EF1F5F"/>
    <w:rsid w:val="00EF6F4E"/>
    <w:rsid w:val="00EF7F21"/>
    <w:rsid w:val="00F35E05"/>
    <w:rsid w:val="00F8264C"/>
    <w:rsid w:val="00F835FC"/>
    <w:rsid w:val="00FC0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DB"/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pPr>
      <w:jc w:val="both"/>
    </w:pPr>
    <w:rPr>
      <w:b w:val="0"/>
      <w:bCs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Title">
    <w:name w:val="ConsPlusTitle"/>
    <w:rsid w:val="00E03C7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03C7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header"/>
    <w:basedOn w:val="a"/>
    <w:link w:val="a8"/>
    <w:uiPriority w:val="99"/>
    <w:unhideWhenUsed/>
    <w:rsid w:val="004748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48FC"/>
    <w:rPr>
      <w:b/>
      <w:sz w:val="24"/>
    </w:rPr>
  </w:style>
  <w:style w:type="paragraph" w:styleId="a9">
    <w:name w:val="footer"/>
    <w:basedOn w:val="a"/>
    <w:link w:val="aa"/>
    <w:uiPriority w:val="99"/>
    <w:unhideWhenUsed/>
    <w:rsid w:val="004748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48FC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33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4EFE8EA0CC53CD0CB1738D4C1247385F2C7CB3D87E17A95CFF067EA8382493C6A6875FDA48C6C216D00AE38CE8731E171864116CAEF6DE9Y3Y9L" TargetMode="External"/><Relationship Id="rId18" Type="http://schemas.openxmlformats.org/officeDocument/2006/relationships/hyperlink" Target="consultantplus://offline/ref=94EFE8EA0CC53CD0CB1738D4C1247385F2C5CD3784E77A95CFF067EA8382493C78682DF1A68473246415F8698BYDYB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9784AEC92476B25E301D627E2D9934AC7B6FBD15550EC7E219EB30D05006DB4AC8DC029188A6FC11CC9E7BD70A0233C4A96F4E1DDEA14DE3B81939Em6P9I" TargetMode="External"/><Relationship Id="rId17" Type="http://schemas.openxmlformats.org/officeDocument/2006/relationships/hyperlink" Target="consultantplus://offline/ref=94EFE8EA0CC53CD0CB1738D4C1247385F2C5CD3783EF7A95CFF067EA8382493C6A6875FDA48C6D276600AE38CE8731E171864116CAEF6DE9Y3Y9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EFE8EA0CC53CD0CB1738D4C1247385F2C6CD3680E27A95CFF067EA8382493C6A6875FDA48C6B2D6600AE38CE8731E171864116CAEF6DE9Y3Y9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9784AEC92476B25E301C82AF4B5CD44C3BFA3D95D53E22C75CEB55A5A506BE1ECCDC67C58CA65CB4898A1EB7FAA73730FC3E7E2D9F5m1P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EFE8EA0CC53CD0CB1738D4C1247385F0CDC03788E17A95CFF067EA8382493C6A6875FDA48C6F236300AE38CE8731E171864116CAEF6DE9Y3Y9L" TargetMode="External"/><Relationship Id="rId10" Type="http://schemas.openxmlformats.org/officeDocument/2006/relationships/image" Target="media/image3.png"/><Relationship Id="rId19" Type="http://schemas.openxmlformats.org/officeDocument/2006/relationships/hyperlink" Target="consultantplus://offline/ref=2B8D4025B8026C94ABF31D6C5B4DB7D134F958F833D9EC735B6ADBCFF5CF1C5B1655600D547E16DA94C94DC081CFB5F2F205EFBFE8DDkArC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94EFE8EA0CC53CD0CB1738D4C1247385F3CCCD3582E57A95CFF067EA8382493C6A6875FDA48C6D216500AE38CE8731E171864116CAEF6DE9Y3Y9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A3766-F043-497E-A3A6-B7649971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asuhin@adm.kaluga.ru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Муслим</dc:creator>
  <cp:lastModifiedBy>User</cp:lastModifiedBy>
  <cp:revision>6</cp:revision>
  <cp:lastPrinted>2019-11-07T07:18:00Z</cp:lastPrinted>
  <dcterms:created xsi:type="dcterms:W3CDTF">2019-11-07T07:06:00Z</dcterms:created>
  <dcterms:modified xsi:type="dcterms:W3CDTF">2019-11-07T07:19:00Z</dcterms:modified>
</cp:coreProperties>
</file>