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  <w:proofErr w:type="gramEnd"/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</w:t>
      </w:r>
      <w:proofErr w:type="gramStart"/>
      <w:r>
        <w:rPr>
          <w:b/>
          <w:szCs w:val="28"/>
        </w:rPr>
        <w:t>СУХИНИЧСКИЙ  РАЙОН</w:t>
      </w:r>
      <w:proofErr w:type="gramEnd"/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proofErr w:type="gramStart"/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  <w:proofErr w:type="gramEnd"/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  <w:proofErr w:type="gramEnd"/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proofErr w:type="gramStart"/>
      <w:r w:rsidRPr="006C2F35">
        <w:rPr>
          <w:b/>
          <w:szCs w:val="28"/>
        </w:rPr>
        <w:t xml:space="preserve">СЕЛО </w:t>
      </w:r>
      <w:r>
        <w:rPr>
          <w:b/>
          <w:szCs w:val="28"/>
        </w:rPr>
        <w:t xml:space="preserve"> </w:t>
      </w:r>
      <w:r w:rsidR="004604B4">
        <w:rPr>
          <w:b/>
          <w:szCs w:val="28"/>
        </w:rPr>
        <w:t>ТАТАРИНЦЫ</w:t>
      </w:r>
      <w:proofErr w:type="gramEnd"/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4604B4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от 08.11.2019</w:t>
      </w:r>
      <w:r w:rsidR="002D20A1">
        <w:rPr>
          <w:b/>
          <w:bCs/>
          <w:szCs w:val="28"/>
        </w:rPr>
        <w:t xml:space="preserve"> г.                                                    </w:t>
      </w:r>
      <w:r>
        <w:rPr>
          <w:b/>
          <w:bCs/>
          <w:szCs w:val="28"/>
        </w:rPr>
        <w:t xml:space="preserve">                          № 192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0B8" w:rsidRPr="002750B8" w:rsidRDefault="0013749B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применения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коррупционные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правонарушения к муниципальным служащим </w:t>
      </w:r>
    </w:p>
    <w:p w:rsidR="003A0D2A" w:rsidRDefault="003A0D2A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</w:p>
    <w:p w:rsidR="0063450E" w:rsidRPr="002750B8" w:rsidRDefault="00651334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r w:rsidR="004604B4">
        <w:rPr>
          <w:rFonts w:ascii="Times New Roman" w:hAnsi="Times New Roman" w:cs="Times New Roman"/>
          <w:color w:val="000000" w:themeColor="text1"/>
          <w:sz w:val="28"/>
          <w:szCs w:val="28"/>
        </w:rPr>
        <w:t>Татаринцы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r w:rsidR="004604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Татаринцы</w:t>
      </w:r>
      <w:proofErr w:type="gramStart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</w:t>
      </w:r>
      <w:proofErr w:type="gram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r w:rsidR="004604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Татаринцы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2750B8" w:rsidRDefault="0013749B" w:rsidP="002750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дисциплинарных взысканий за коррупционные и иные правонарушения к муниципальным служащим </w:t>
      </w:r>
      <w:r w:rsidR="003A0D2A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2750B8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r w:rsidR="004604B4">
        <w:rPr>
          <w:rFonts w:ascii="Times New Roman" w:hAnsi="Times New Roman" w:cs="Times New Roman"/>
          <w:color w:val="000000" w:themeColor="text1"/>
          <w:sz w:val="28"/>
          <w:szCs w:val="28"/>
        </w:rPr>
        <w:t>Татаринцы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1).</w:t>
      </w:r>
    </w:p>
    <w:p w:rsidR="007255B3" w:rsidRPr="0021443C" w:rsidRDefault="009C758F" w:rsidP="0021443C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ать утратившим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r w:rsidR="004604B4">
        <w:rPr>
          <w:rFonts w:ascii="Times New Roman" w:hAnsi="Times New Roman" w:cs="Times New Roman"/>
          <w:color w:val="000000" w:themeColor="text1"/>
          <w:sz w:val="28"/>
          <w:szCs w:val="28"/>
        </w:rPr>
        <w:t>Татаринцы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64B">
        <w:rPr>
          <w:rFonts w:ascii="Times New Roman" w:hAnsi="Times New Roman" w:cs="Times New Roman"/>
          <w:color w:val="000000" w:themeColor="text1"/>
          <w:sz w:val="28"/>
          <w:szCs w:val="28"/>
        </w:rPr>
        <w:t>от 14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.11.2014 № </w:t>
      </w:r>
      <w:r w:rsidR="0048064B">
        <w:rPr>
          <w:rFonts w:ascii="Times New Roman" w:hAnsi="Times New Roman" w:cs="Times New Roman"/>
          <w:color w:val="000000" w:themeColor="text1"/>
          <w:sz w:val="28"/>
          <w:szCs w:val="28"/>
        </w:rPr>
        <w:t>244</w:t>
      </w:r>
      <w:bookmarkStart w:id="0" w:name="_GoBack"/>
      <w:bookmarkEnd w:id="0"/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r w:rsidR="004604B4">
        <w:rPr>
          <w:rFonts w:ascii="Times New Roman" w:hAnsi="Times New Roman" w:cs="Times New Roman"/>
          <w:color w:val="000000" w:themeColor="text1"/>
          <w:sz w:val="28"/>
          <w:szCs w:val="28"/>
        </w:rPr>
        <w:t>Татаринцы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16EE5" w:rsidRPr="00DA079B" w:rsidRDefault="0013749B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</w:t>
      </w:r>
      <w:proofErr w:type="spellStart"/>
      <w:r w:rsidR="0063450E" w:rsidRPr="00DA079B">
        <w:rPr>
          <w:szCs w:val="28"/>
        </w:rPr>
        <w:t>Сухиничский</w:t>
      </w:r>
      <w:proofErr w:type="spellEnd"/>
      <w:r w:rsidR="0063450E" w:rsidRPr="00DA079B">
        <w:rPr>
          <w:szCs w:val="28"/>
        </w:rPr>
        <w:t xml:space="preserve"> район»</w:t>
      </w:r>
      <w:r w:rsidR="0021443C">
        <w:rPr>
          <w:szCs w:val="28"/>
        </w:rPr>
        <w:t xml:space="preserve"> в разделе «</w:t>
      </w:r>
      <w:proofErr w:type="gramStart"/>
      <w:r w:rsidR="0021443C">
        <w:rPr>
          <w:szCs w:val="28"/>
        </w:rPr>
        <w:t xml:space="preserve">Поселения» </w:t>
      </w:r>
      <w:r w:rsidR="0063450E" w:rsidRPr="00DA079B">
        <w:rPr>
          <w:szCs w:val="28"/>
        </w:rPr>
        <w:t xml:space="preserve"> в</w:t>
      </w:r>
      <w:proofErr w:type="gramEnd"/>
      <w:r w:rsidR="0063450E" w:rsidRPr="00DA079B">
        <w:rPr>
          <w:szCs w:val="28"/>
        </w:rPr>
        <w:t xml:space="preserve">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4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r w:rsidR="00602E07" w:rsidRPr="00DA079B">
        <w:rPr>
          <w:szCs w:val="28"/>
        </w:rPr>
        <w:t xml:space="preserve">Контроль за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 xml:space="preserve">сельского поселения «Село </w:t>
      </w:r>
      <w:r w:rsidR="004604B4">
        <w:rPr>
          <w:color w:val="000000" w:themeColor="text1"/>
          <w:szCs w:val="28"/>
        </w:rPr>
        <w:t>Татаринцы</w:t>
      </w:r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 xml:space="preserve">«Село </w:t>
      </w:r>
      <w:proofErr w:type="gramStart"/>
      <w:r w:rsidR="004604B4">
        <w:rPr>
          <w:b/>
          <w:color w:val="000000" w:themeColor="text1"/>
          <w:szCs w:val="28"/>
        </w:rPr>
        <w:t>Татаринцы</w:t>
      </w:r>
      <w:r w:rsidRPr="0021443C">
        <w:rPr>
          <w:b/>
          <w:color w:val="000000" w:themeColor="text1"/>
          <w:szCs w:val="28"/>
        </w:rPr>
        <w:t>»</w:t>
      </w:r>
      <w:r w:rsidR="004604B4">
        <w:rPr>
          <w:b/>
          <w:color w:val="000000" w:themeColor="text1"/>
          <w:szCs w:val="28"/>
        </w:rPr>
        <w:t xml:space="preserve">   </w:t>
      </w:r>
      <w:proofErr w:type="gramEnd"/>
      <w:r w:rsidR="004604B4">
        <w:rPr>
          <w:b/>
          <w:color w:val="000000" w:themeColor="text1"/>
          <w:szCs w:val="28"/>
        </w:rPr>
        <w:t xml:space="preserve">                                                </w:t>
      </w:r>
      <w:proofErr w:type="spellStart"/>
      <w:r w:rsidR="004604B4">
        <w:rPr>
          <w:b/>
          <w:color w:val="000000" w:themeColor="text1"/>
          <w:szCs w:val="28"/>
        </w:rPr>
        <w:t>Н.Н.Абросимова</w:t>
      </w:r>
      <w:proofErr w:type="spellEnd"/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СП «Село </w:t>
      </w:r>
      <w:r w:rsidR="004604B4">
        <w:rPr>
          <w:bCs/>
          <w:kern w:val="28"/>
          <w:szCs w:val="28"/>
        </w:rPr>
        <w:t>Татаринцы</w:t>
      </w:r>
      <w:r>
        <w:rPr>
          <w:bCs/>
          <w:kern w:val="28"/>
          <w:szCs w:val="28"/>
        </w:rPr>
        <w:t>»</w:t>
      </w:r>
    </w:p>
    <w:p w:rsidR="002C4C5E" w:rsidRPr="007929BF" w:rsidRDefault="004604B4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№ 08.11.2019 № 192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ПРИМЕНЕНИЯ ДИСЦИПЛИНАРНЫХ ВЗЫСКАНИЙ </w:t>
      </w:r>
    </w:p>
    <w:p w:rsidR="003A0D2A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P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r w:rsidR="004604B4">
        <w:rPr>
          <w:rFonts w:ascii="Times New Roman" w:hAnsi="Times New Roman" w:cs="Times New Roman"/>
          <w:color w:val="000000" w:themeColor="text1"/>
          <w:sz w:val="26"/>
          <w:szCs w:val="26"/>
        </w:rPr>
        <w:t>ТАТАРИНЦЫ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со статьями 14.1, 15 и 27 Федерального закона от 2 марта 2007 года N 25-ФЗ "О муниципальной службе в Российской Федерации", Федеральным законом от 25 декабря 2008 года N 273-ФЗ "О противодействии коррупции".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применения дисциплинарных взысканий 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«Село </w:t>
      </w:r>
      <w:r w:rsidR="00C6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Татаринцы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2. ВИДЫ ДИСЦИПЛИНАРНЫХ ВЗЫСКАНИЙ ЗА НЕСОБЛЮДЕНИЕ ОГРАНИЧЕНИЙ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 ЗАПРЕТОВ, ТРЕБОВАНИЙ О ПРЕДОТВРАЩЕНИИ</w:t>
      </w:r>
    </w:p>
    <w:p w:rsidR="00891A4D" w:rsidRPr="009C758F" w:rsidRDefault="009C758F" w:rsidP="002750B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ОБЯЗАННОСТЕЙ, УСТАНОВЛЕННЫХ В ЦЕЛЯХ ПРОТИВОДЕЙСТВИЯ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891A4D" w:rsidRPr="009C758F" w:rsidRDefault="00891A4D" w:rsidP="002750B8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N 25-ФЗ "О муниципальной службе в Российской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актами,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25-ФЗ "О муниципальной службе в Российской Федерации", Федеральным законом от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 декабря 2008 года N 273-ФЗ "О противодействии коррупции" и другими федеральными законами, налагаются следующие взыскания: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замечание;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выговор;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И СРОКИ ПРИМЕНЕНИЯ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3.1. Взыскания, предусмотренные пунктом 2.2 настоящего Порядка, применяются работодателем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доклада о результатах проверки, проведенной уполномоченным органом администрации;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3.2. До применения дисциплинарного взыскания к муниципальному служащему работодателем требуется письменное объяснение (объяснительная записка).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При применении взысканий, предусмотренных пунктами 2.1, 2.2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обязанностей.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3.4. Взыскания, предусмотренные пунктами 2.1, 2.2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CA3FE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его совершения. В указанные сроки не включается время производства по уголовному делу.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N 25-ФЗ "О муниципальной службе в Российской Федерации".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3.7. 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СНЯТИЯ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N 25-ФЗ "О муниципальной службе в Российской Федерации", а именно замечанию и выговору, он считается не имеющим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411BA"/>
    <w:rsid w:val="000676D0"/>
    <w:rsid w:val="00125851"/>
    <w:rsid w:val="0013749B"/>
    <w:rsid w:val="00156936"/>
    <w:rsid w:val="0021443C"/>
    <w:rsid w:val="00235598"/>
    <w:rsid w:val="002750B8"/>
    <w:rsid w:val="00281053"/>
    <w:rsid w:val="002C4C5E"/>
    <w:rsid w:val="002D20A1"/>
    <w:rsid w:val="0037360F"/>
    <w:rsid w:val="003A0D2A"/>
    <w:rsid w:val="003A6B41"/>
    <w:rsid w:val="003B517E"/>
    <w:rsid w:val="003C1D3B"/>
    <w:rsid w:val="003D6915"/>
    <w:rsid w:val="003F2E1C"/>
    <w:rsid w:val="004306DF"/>
    <w:rsid w:val="004604B4"/>
    <w:rsid w:val="0048064B"/>
    <w:rsid w:val="00494A2E"/>
    <w:rsid w:val="004E6D37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B17DA8"/>
    <w:rsid w:val="00B76AAA"/>
    <w:rsid w:val="00BB6C21"/>
    <w:rsid w:val="00C10047"/>
    <w:rsid w:val="00C24FA8"/>
    <w:rsid w:val="00C42CD4"/>
    <w:rsid w:val="00C47974"/>
    <w:rsid w:val="00C646AB"/>
    <w:rsid w:val="00C74615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C6F4"/>
  <w15:docId w15:val="{431C887D-35BD-4CB9-9092-08FA4A1D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B770-774C-4024-8FF3-A51D78CD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8</cp:revision>
  <cp:lastPrinted>2019-11-13T06:02:00Z</cp:lastPrinted>
  <dcterms:created xsi:type="dcterms:W3CDTF">2019-11-13T05:47:00Z</dcterms:created>
  <dcterms:modified xsi:type="dcterms:W3CDTF">2019-11-13T06:07:00Z</dcterms:modified>
</cp:coreProperties>
</file>