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proofErr w:type="gramStart"/>
      <w:r w:rsidRPr="006C2F35">
        <w:rPr>
          <w:b/>
          <w:szCs w:val="28"/>
        </w:rPr>
        <w:t xml:space="preserve">СЕЛО </w:t>
      </w:r>
      <w:r>
        <w:rPr>
          <w:b/>
          <w:szCs w:val="28"/>
        </w:rPr>
        <w:t xml:space="preserve"> </w:t>
      </w:r>
      <w:r w:rsidR="00581D45">
        <w:rPr>
          <w:b/>
          <w:szCs w:val="28"/>
        </w:rPr>
        <w:t>ТАТАРИНЦЫ</w:t>
      </w:r>
      <w:proofErr w:type="gramEnd"/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581D45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от  08.11.2019</w:t>
      </w:r>
      <w:proofErr w:type="gramEnd"/>
      <w:r w:rsidR="002D20A1">
        <w:rPr>
          <w:b/>
          <w:bCs/>
          <w:szCs w:val="28"/>
        </w:rPr>
        <w:t xml:space="preserve"> г.                                                    </w:t>
      </w:r>
      <w:r>
        <w:rPr>
          <w:b/>
          <w:bCs/>
          <w:szCs w:val="28"/>
        </w:rPr>
        <w:t xml:space="preserve">                          № 196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Сельской Думы</w:t>
      </w:r>
    </w:p>
    <w:p w:rsidR="00063025" w:rsidRDefault="000630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581D45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81D45">
        <w:rPr>
          <w:rFonts w:ascii="Times New Roman" w:hAnsi="Times New Roman" w:cs="Times New Roman"/>
          <w:color w:val="000000" w:themeColor="text1"/>
          <w:sz w:val="28"/>
          <w:szCs w:val="28"/>
        </w:rPr>
        <w:t>18.01.2019</w:t>
      </w:r>
    </w:p>
    <w:p w:rsidR="00063025" w:rsidRDefault="00581D4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163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2B7A42" w:rsidRDefault="002B7A42" w:rsidP="002750B8">
      <w:pPr>
        <w:pStyle w:val="ConsPlusTitle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«Село </w:t>
      </w:r>
      <w:r w:rsidR="00581D45">
        <w:rPr>
          <w:rFonts w:ascii="Times New Roman" w:hAnsi="Times New Roman" w:cs="Times New Roman"/>
          <w:color w:val="000000" w:themeColor="text1"/>
          <w:sz w:val="28"/>
          <w:szCs w:val="28"/>
        </w:rPr>
        <w:t>Татаринцы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1D45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о доходах, расходах, об имуществе и обязательствах имущественного характера»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color w:val="000000" w:themeColor="text1"/>
          <w:sz w:val="26"/>
          <w:szCs w:val="26"/>
        </w:rPr>
        <w:t xml:space="preserve">   </w:t>
      </w:r>
    </w:p>
    <w:p w:rsidR="0063450E" w:rsidRPr="002B7A42" w:rsidRDefault="00602E07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</w:t>
      </w:r>
      <w:proofErr w:type="gramStart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Сельская</w:t>
      </w:r>
      <w:proofErr w:type="gram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«Село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3C720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в Решение Сельской Думы сельского поселения «Село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18.01.2019г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163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сельского поселения «Село </w:t>
      </w:r>
      <w:r w:rsidR="00581D4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Татаринцы, сведений о доходах, расходах, об имуществе и обязательствах имущественного характера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</w:t>
      </w:r>
      <w:r w:rsidR="0021443C">
        <w:rPr>
          <w:szCs w:val="28"/>
        </w:rPr>
        <w:t xml:space="preserve"> в разделе «</w:t>
      </w:r>
      <w:proofErr w:type="gramStart"/>
      <w:r w:rsidR="0021443C">
        <w:rPr>
          <w:szCs w:val="28"/>
        </w:rPr>
        <w:t xml:space="preserve">Поселения» </w:t>
      </w:r>
      <w:r w:rsidR="0063450E" w:rsidRPr="00DA079B">
        <w:rPr>
          <w:szCs w:val="28"/>
        </w:rPr>
        <w:t xml:space="preserve"> в</w:t>
      </w:r>
      <w:proofErr w:type="gramEnd"/>
      <w:r w:rsidR="0063450E" w:rsidRPr="00DA079B">
        <w:rPr>
          <w:szCs w:val="28"/>
        </w:rPr>
        <w:t xml:space="preserve"> сети Интернет.</w:t>
      </w:r>
    </w:p>
    <w:p w:rsidR="00602E07" w:rsidRPr="00DA079B" w:rsidRDefault="0013749B" w:rsidP="002750B8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r w:rsidR="00602E07" w:rsidRPr="00DA079B">
        <w:rPr>
          <w:szCs w:val="28"/>
        </w:rPr>
        <w:t xml:space="preserve">Контроль за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21443C" w:rsidRPr="0021443C">
        <w:rPr>
          <w:color w:val="000000" w:themeColor="text1"/>
          <w:szCs w:val="28"/>
        </w:rPr>
        <w:t xml:space="preserve">сельского поселения «Село </w:t>
      </w:r>
      <w:r w:rsidR="005930AC">
        <w:rPr>
          <w:color w:val="000000" w:themeColor="text1"/>
          <w:szCs w:val="28"/>
        </w:rPr>
        <w:t>Татаринцы</w:t>
      </w:r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21443C" w:rsidRPr="0021443C">
        <w:rPr>
          <w:b/>
          <w:color w:val="000000" w:themeColor="text1"/>
          <w:szCs w:val="28"/>
        </w:rPr>
        <w:t xml:space="preserve">сельского поселения </w:t>
      </w:r>
    </w:p>
    <w:p w:rsidR="0063450E" w:rsidRDefault="0021443C" w:rsidP="005930AC">
      <w:pPr>
        <w:tabs>
          <w:tab w:val="left" w:pos="5745"/>
        </w:tabs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 xml:space="preserve">«Село </w:t>
      </w:r>
      <w:r w:rsidR="005930AC">
        <w:rPr>
          <w:b/>
          <w:color w:val="000000" w:themeColor="text1"/>
          <w:szCs w:val="28"/>
        </w:rPr>
        <w:t>Татаринцы</w:t>
      </w:r>
      <w:r w:rsidRPr="0021443C">
        <w:rPr>
          <w:b/>
          <w:color w:val="000000" w:themeColor="text1"/>
          <w:szCs w:val="28"/>
        </w:rPr>
        <w:t>»</w:t>
      </w:r>
      <w:r w:rsidR="005930AC">
        <w:rPr>
          <w:b/>
          <w:color w:val="000000" w:themeColor="text1"/>
          <w:szCs w:val="28"/>
        </w:rPr>
        <w:tab/>
      </w:r>
      <w:proofErr w:type="spellStart"/>
      <w:r w:rsidR="005930AC">
        <w:rPr>
          <w:b/>
          <w:color w:val="000000" w:themeColor="text1"/>
          <w:szCs w:val="28"/>
        </w:rPr>
        <w:t>Н.Н.Абросимова</w:t>
      </w:r>
      <w:proofErr w:type="spellEnd"/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EC7068" w:rsidRDefault="00EC7068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21443C">
        <w:rPr>
          <w:bCs/>
          <w:kern w:val="28"/>
          <w:szCs w:val="28"/>
        </w:rPr>
        <w:t>Сельской</w:t>
      </w:r>
      <w:r w:rsidR="007929BF">
        <w:rPr>
          <w:bCs/>
          <w:kern w:val="28"/>
          <w:szCs w:val="28"/>
        </w:rPr>
        <w:t xml:space="preserve">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21443C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r w:rsidR="005930AC">
        <w:rPr>
          <w:bCs/>
          <w:kern w:val="28"/>
          <w:szCs w:val="28"/>
        </w:rPr>
        <w:t>Татаринцы</w:t>
      </w:r>
      <w:r>
        <w:rPr>
          <w:bCs/>
          <w:kern w:val="28"/>
          <w:szCs w:val="28"/>
        </w:rPr>
        <w:t>»</w:t>
      </w:r>
    </w:p>
    <w:p w:rsidR="002C4C5E" w:rsidRPr="007929BF" w:rsidRDefault="005930AC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08.11.2019г № 196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ВНЕСЕНИЕ ИЗМЕНЕНИЙ</w:t>
      </w:r>
      <w:r w:rsidR="00593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r w:rsidR="005930AC">
        <w:rPr>
          <w:rFonts w:ascii="Times New Roman" w:hAnsi="Times New Roman" w:cs="Times New Roman"/>
          <w:color w:val="000000" w:themeColor="text1"/>
          <w:sz w:val="26"/>
          <w:szCs w:val="26"/>
        </w:rPr>
        <w:t>ТАТАРИНЦЫ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в Губернатору Калужской области, а специалистами администрации - Главе администрации сельского поселения «Село </w:t>
      </w:r>
      <w:r w:rsidR="005930AC">
        <w:rPr>
          <w:rFonts w:eastAsia="Calibri"/>
          <w:color w:val="000000"/>
          <w:szCs w:val="28"/>
        </w:rPr>
        <w:t>Татаринцы</w:t>
      </w:r>
      <w:bookmarkStart w:id="0" w:name="_GoBack"/>
      <w:bookmarkEnd w:id="0"/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E6D37"/>
    <w:rsid w:val="004F670A"/>
    <w:rsid w:val="005605C1"/>
    <w:rsid w:val="005610A8"/>
    <w:rsid w:val="00581D45"/>
    <w:rsid w:val="005930AC"/>
    <w:rsid w:val="005D6AC7"/>
    <w:rsid w:val="00602E07"/>
    <w:rsid w:val="00616EE5"/>
    <w:rsid w:val="0063450E"/>
    <w:rsid w:val="00651334"/>
    <w:rsid w:val="007255B3"/>
    <w:rsid w:val="00740B8E"/>
    <w:rsid w:val="007636D9"/>
    <w:rsid w:val="007929BF"/>
    <w:rsid w:val="007F0D09"/>
    <w:rsid w:val="00805E33"/>
    <w:rsid w:val="008334D0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61DD"/>
  <w15:docId w15:val="{355E796B-34BE-4D7B-A8E6-8EB27EB1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321C-0FCA-4079-95F8-A239B6F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4</cp:revision>
  <cp:lastPrinted>2019-10-15T07:13:00Z</cp:lastPrinted>
  <dcterms:created xsi:type="dcterms:W3CDTF">2019-11-15T07:41:00Z</dcterms:created>
  <dcterms:modified xsi:type="dcterms:W3CDTF">2019-11-15T08:08:00Z</dcterms:modified>
</cp:coreProperties>
</file>