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«СЕЛО  ТАТАРИНЦЫ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33115F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 25.12.2020г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                   № 24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Татаринцы»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94392F" w:rsidRPr="00A60205">
        <w:rPr>
          <w:color w:val="000000" w:themeColor="text1"/>
          <w:sz w:val="28"/>
          <w:szCs w:val="28"/>
        </w:rPr>
        <w:t>Село Татаринцы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>Село Татаринцы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сельского поселения «Село Татаринцы»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«Село Татаринцы».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A114D" w:rsidRPr="0059414D">
        <w:rPr>
          <w:b/>
          <w:sz w:val="28"/>
          <w:szCs w:val="28"/>
        </w:rPr>
        <w:t>Село Татаринцы</w:t>
      </w:r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  </w:t>
      </w:r>
      <w:r w:rsidR="008E7FD7">
        <w:rPr>
          <w:b/>
          <w:sz w:val="28"/>
          <w:szCs w:val="28"/>
        </w:rPr>
        <w:t>Е.Н.Пронькина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8E7FD7" w:rsidRDefault="001C203A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8E7FD7">
        <w:rPr>
          <w:b/>
          <w:sz w:val="26"/>
          <w:szCs w:val="26"/>
        </w:rPr>
        <w:t xml:space="preserve">         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lastRenderedPageBreak/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94392F" w:rsidRPr="00A60205">
        <w:rPr>
          <w:b/>
          <w:sz w:val="28"/>
          <w:szCs w:val="28"/>
        </w:rPr>
        <w:t>Село Татаринцы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33115F">
        <w:rPr>
          <w:b/>
          <w:sz w:val="28"/>
          <w:szCs w:val="28"/>
        </w:rPr>
        <w:t>25.12.2020г</w:t>
      </w:r>
      <w:r w:rsidRPr="00A60205">
        <w:rPr>
          <w:b/>
          <w:sz w:val="28"/>
          <w:szCs w:val="28"/>
        </w:rPr>
        <w:t xml:space="preserve">№ </w:t>
      </w:r>
      <w:r w:rsidR="0033115F">
        <w:rPr>
          <w:b/>
          <w:sz w:val="28"/>
          <w:szCs w:val="28"/>
        </w:rPr>
        <w:t>24</w:t>
      </w:r>
      <w:bookmarkStart w:id="0" w:name="_GoBack"/>
      <w:bookmarkEnd w:id="0"/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Татаринцы»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Татаринцы»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"Село Татаринцы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3. 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«Село Татаринцы»,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 "О противодействии коррупции"; в осуществлении в Сельской Думе сельского поселения «Село Татаринцы»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«Село Татаринцы».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6. 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Pr="005F6B02">
        <w:rPr>
          <w:sz w:val="28"/>
          <w:szCs w:val="28"/>
        </w:rPr>
        <w:lastRenderedPageBreak/>
        <w:t>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>сельского поселения «Село Татаринцы».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t xml:space="preserve">а) представление Главой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lastRenderedPageBreak/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t xml:space="preserve"> 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«Село Татаринцы»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</w:t>
      </w:r>
      <w:r w:rsidRPr="005F6B02">
        <w:rPr>
          <w:sz w:val="28"/>
          <w:szCs w:val="28"/>
        </w:rPr>
        <w:lastRenderedPageBreak/>
        <w:t>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 «Село Татаринцы»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</w:t>
      </w:r>
      <w:r w:rsidRPr="005F6B02">
        <w:rPr>
          <w:sz w:val="28"/>
          <w:szCs w:val="28"/>
        </w:rPr>
        <w:lastRenderedPageBreak/>
        <w:t>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предусмотренных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«Село Татаринцы»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</w:t>
      </w:r>
      <w:r w:rsidRPr="005F6B02">
        <w:rPr>
          <w:sz w:val="28"/>
          <w:szCs w:val="28"/>
        </w:rPr>
        <w:lastRenderedPageBreak/>
        <w:t xml:space="preserve">требований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Татаринцы»  </w:t>
      </w:r>
      <w:r w:rsidRPr="005F6B02">
        <w:rPr>
          <w:sz w:val="28"/>
          <w:szCs w:val="28"/>
        </w:rPr>
        <w:t>применить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причина непредоставления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признать, что причина непредоставления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>в) признать, что причина непредоставления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Татаринцы»,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 xml:space="preserve">сельского поселения «Село Татаринцы»,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>сельского поселения «Село Татаринцы».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Татаринцы»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сельского поселения «Село Татаринцы»;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 xml:space="preserve">сельского поселения «Село Татаринцы»,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3115F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44C27"/>
    <w:rsid w:val="00854F33"/>
    <w:rsid w:val="00894407"/>
    <w:rsid w:val="008B799E"/>
    <w:rsid w:val="008E7FD7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0FF"/>
  <w15:docId w15:val="{186EE6A9-82EE-4A1D-9B58-08CA454C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2020-12-15T08:07:00Z</cp:lastPrinted>
  <dcterms:created xsi:type="dcterms:W3CDTF">2020-12-18T05:40:00Z</dcterms:created>
  <dcterms:modified xsi:type="dcterms:W3CDTF">2020-12-23T07:57:00Z</dcterms:modified>
</cp:coreProperties>
</file>