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F93">
        <w:rPr>
          <w:rFonts w:ascii="Times New Roman" w:hAnsi="Times New Roman"/>
          <w:noProof/>
          <w:sz w:val="28"/>
          <w:szCs w:val="28"/>
        </w:rPr>
        <w:t xml:space="preserve">    </w:t>
      </w:r>
      <w:r w:rsidR="00BA261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B31CC6">
        <w:rPr>
          <w:rFonts w:ascii="Times New Roman" w:hAnsi="Times New Roman"/>
          <w:b/>
          <w:sz w:val="28"/>
          <w:szCs w:val="28"/>
        </w:rPr>
        <w:t>ТАТАРИНЦЫ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</w:t>
      </w:r>
      <w:r w:rsidR="00BA2613">
        <w:rPr>
          <w:rFonts w:ascii="Times New Roman" w:hAnsi="Times New Roman"/>
          <w:b/>
          <w:color w:val="000000"/>
          <w:kern w:val="16"/>
          <w:sz w:val="26"/>
          <w:szCs w:val="28"/>
        </w:rPr>
        <w:t>30</w:t>
      </w:r>
      <w:proofErr w:type="gramEnd"/>
      <w:r w:rsidR="00BA2613">
        <w:rPr>
          <w:rFonts w:ascii="Times New Roman" w:hAnsi="Times New Roman"/>
          <w:b/>
          <w:color w:val="000000"/>
          <w:kern w:val="16"/>
          <w:sz w:val="26"/>
          <w:szCs w:val="28"/>
        </w:rPr>
        <w:t>.04.2021г</w:t>
      </w:r>
      <w:bookmarkStart w:id="0" w:name="_GoBack"/>
      <w:bookmarkEnd w:id="0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653F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BA2613">
        <w:rPr>
          <w:rFonts w:ascii="Times New Roman" w:hAnsi="Times New Roman"/>
          <w:b/>
          <w:color w:val="000000"/>
          <w:kern w:val="16"/>
          <w:sz w:val="26"/>
          <w:szCs w:val="28"/>
        </w:rPr>
        <w:t>49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Сельской Думы сельского поселения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«Се</w:t>
      </w:r>
      <w:r w:rsidR="00B414D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ло Татаринцы» от 25.12.2020 № 24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«Об утверждении Положения о комиссии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соблюдению требований законодательства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противодействии коррупции и урегулированию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конфликта интересов лицами, замещающими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муниципальные должности в Сельской Думе </w:t>
      </w:r>
    </w:p>
    <w:p w:rsidR="00BA624F" w:rsidRPr="00BA624F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«Село Татаринцы»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31CC6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CC6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Pr="00B31CC6"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N 273-ФЗ "О противодействии коррупции", Федеральным законом от 02.03.2007 N 25-ФЗ "О муниципальной службе в Российской Федерации",</w:t>
      </w:r>
      <w:r w:rsidR="00653F93">
        <w:rPr>
          <w:rFonts w:ascii="Times New Roman" w:hAnsi="Times New Roman" w:cs="Times New Roman"/>
          <w:sz w:val="28"/>
          <w:szCs w:val="28"/>
        </w:rPr>
        <w:t xml:space="preserve"> 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B31CC6">
        <w:rPr>
          <w:rFonts w:ascii="Times New Roman" w:hAnsi="Times New Roman" w:cs="Times New Roman"/>
          <w:sz w:val="28"/>
          <w:szCs w:val="28"/>
        </w:rPr>
        <w:t>Уставом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Татаринцы", Сельская Дума сельского поселения "Село Татаринцы"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Сельской Думы сельского поселения «Село Татаринцы» 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25.12.2020 № 27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Татаринцы», изложив подпункт «б» пункта 12 Положения в новой редакции:</w:t>
      </w:r>
    </w:p>
    <w:p w:rsidR="00B31CC6" w:rsidRPr="005C5B68" w:rsidRDefault="00B31CC6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C5B68">
        <w:rPr>
          <w:rFonts w:ascii="Times New Roman" w:hAnsi="Times New Roman" w:cs="Times New Roman"/>
          <w:sz w:val="28"/>
          <w:szCs w:val="28"/>
        </w:rPr>
        <w:t xml:space="preserve">«б) поступившее в Сельскую Думу сельского поселения «Село Татаринцы» заявление депутата представительного органа </w:t>
      </w:r>
      <w:r w:rsidR="005C5B68" w:rsidRPr="005C5B68">
        <w:rPr>
          <w:rFonts w:ascii="Times New Roman" w:hAnsi="Times New Roman" w:cs="Times New Roman"/>
          <w:sz w:val="28"/>
          <w:szCs w:val="28"/>
        </w:rPr>
        <w:t>сельского поселения «Село Татаринцы»</w:t>
      </w:r>
      <w:r w:rsidRPr="005C5B68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5C5B68">
        <w:rPr>
          <w:rFonts w:ascii="Times New Roman" w:hAnsi="Times New Roman" w:cs="Times New Roman"/>
          <w:sz w:val="28"/>
          <w:szCs w:val="28"/>
        </w:rPr>
        <w:lastRenderedPageBreak/>
        <w:t>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5C5B68" w:rsidRPr="005C5B68">
        <w:rPr>
          <w:rFonts w:ascii="Times New Roman" w:hAnsi="Times New Roman" w:cs="Times New Roman"/>
          <w:sz w:val="28"/>
          <w:szCs w:val="28"/>
        </w:rPr>
        <w:t>»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B31CC6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и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сайте муниципального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района «Сухиничский район»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B31CC6">
        <w:rPr>
          <w:rFonts w:ascii="Times New Roman" w:eastAsia="Times New Roman" w:hAnsi="Times New Roman" w:cs="Times New Roman"/>
          <w:sz w:val="28"/>
          <w:szCs w:val="28"/>
        </w:rPr>
        <w:t>Татаринцы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gramStart"/>
      <w:r w:rsidR="00B31CC6">
        <w:rPr>
          <w:rFonts w:ascii="Times New Roman" w:eastAsia="Times New Roman" w:hAnsi="Times New Roman" w:cs="Times New Roman"/>
          <w:b/>
          <w:sz w:val="28"/>
          <w:szCs w:val="28"/>
        </w:rPr>
        <w:t>Татаринцы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B414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B414D2">
        <w:rPr>
          <w:rFonts w:ascii="Times New Roman" w:eastAsia="Times New Roman" w:hAnsi="Times New Roman" w:cs="Times New Roman"/>
          <w:b/>
          <w:sz w:val="28"/>
          <w:szCs w:val="28"/>
        </w:rPr>
        <w:t>Е.Н.Пронькина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BA624F" w:rsidP="00B414D2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42BCE" w:rsidRPr="00A01593" w:rsidRDefault="00B414D2" w:rsidP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157EA0"/>
    <w:rsid w:val="00463DF5"/>
    <w:rsid w:val="005C5B68"/>
    <w:rsid w:val="00625A0E"/>
    <w:rsid w:val="00653F93"/>
    <w:rsid w:val="006D7C84"/>
    <w:rsid w:val="007172D0"/>
    <w:rsid w:val="00A01593"/>
    <w:rsid w:val="00B31CC6"/>
    <w:rsid w:val="00B414D2"/>
    <w:rsid w:val="00BA2613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4D5"/>
  <w15:docId w15:val="{74992E46-C8C0-4533-92C7-C2A59DD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2021-05-11T11:30:00Z</cp:lastPrinted>
  <dcterms:created xsi:type="dcterms:W3CDTF">2021-06-23T09:20:00Z</dcterms:created>
  <dcterms:modified xsi:type="dcterms:W3CDTF">2022-10-05T07:36:00Z</dcterms:modified>
</cp:coreProperties>
</file>