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20" w:rsidRDefault="00100320" w:rsidP="001003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320" w:rsidRDefault="00100320" w:rsidP="001003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Отчет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Главы администрации сельского поселения «Село Фролово»</w:t>
      </w:r>
    </w:p>
    <w:p w:rsidR="00100320" w:rsidRDefault="00100320" w:rsidP="001003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проделанной работе за 2017 год и задачах на 2018 год                                                                        по </w:t>
      </w:r>
      <w:proofErr w:type="gramStart"/>
      <w:r>
        <w:rPr>
          <w:sz w:val="28"/>
          <w:szCs w:val="28"/>
        </w:rPr>
        <w:t>администрации  СП</w:t>
      </w:r>
      <w:proofErr w:type="gramEnd"/>
      <w:r>
        <w:rPr>
          <w:sz w:val="28"/>
          <w:szCs w:val="28"/>
        </w:rPr>
        <w:t xml:space="preserve"> «Село Фролово»</w:t>
      </w: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color w:val="131313"/>
          <w:sz w:val="28"/>
          <w:szCs w:val="28"/>
          <w:bdr w:val="none" w:sz="0" w:space="0" w:color="auto" w:frame="1"/>
        </w:rPr>
        <w:t>Уважаемые жители поселения, приглашённые, гости!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В соответствии c действующим федеральным законодательством главы администраций муниципальных образований ежегодно должны отчитываться перед населением о проделанной работе по исполнению бюджета поселения за прошедший год и определить основные направления работы на очередной финансовый год. Такие отчеты в нашем поселении проводятся ежегодно, и сегодня вашему вниманию представляется отчет администрации о работе в прошедшем 2017 году. </w:t>
      </w:r>
    </w:p>
    <w:p w:rsidR="00100320" w:rsidRDefault="00100320" w:rsidP="00100320">
      <w:pPr>
        <w:shd w:val="clear" w:color="auto" w:fill="FFFFFF"/>
        <w:spacing w:line="276" w:lineRule="auto"/>
        <w:ind w:firstLine="708"/>
        <w:rPr>
          <w:color w:val="131313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Работа </w:t>
      </w:r>
      <w:proofErr w:type="gramStart"/>
      <w:r>
        <w:rPr>
          <w:sz w:val="28"/>
          <w:szCs w:val="28"/>
        </w:rPr>
        <w:t>администрации  проводилась</w:t>
      </w:r>
      <w:proofErr w:type="gramEnd"/>
      <w:r>
        <w:rPr>
          <w:sz w:val="28"/>
          <w:szCs w:val="28"/>
        </w:rPr>
        <w:t xml:space="preserve"> в соответствии с законодательством Российской Федерации, Уставом сельского поселения «Село Фролово». Основным законом, в соответствии с которым строится работа органов местного самоуправления сельского поселения, является   Федеральный закон  от 06.10.2003 г. № 131-ФЗ «Об общих принципах организации местного самоуправления в Российской Федерации», которым определены полномочия органов местного самоуправления по решению вопросов местного значения.                                                                                                                                                                                                                                                                              Основными направлениями деятельности администрации в 2017 году стали решение социальных вопросов, вопросов благоустройства сельского поселения, обеспечение жизнедеятельности и безопасности </w:t>
      </w:r>
      <w:proofErr w:type="gramStart"/>
      <w:r>
        <w:rPr>
          <w:sz w:val="28"/>
          <w:szCs w:val="28"/>
        </w:rPr>
        <w:t>граждан .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</w:p>
    <w:p w:rsidR="00100320" w:rsidRDefault="00100320" w:rsidP="0010032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начале отчета мы всегда говорим о демографической ситуации, которая характеризуется численность населения. За отчетный период на территории сельского поселения родилось 3 </w:t>
      </w:r>
      <w:proofErr w:type="gramStart"/>
      <w:r>
        <w:rPr>
          <w:sz w:val="28"/>
          <w:szCs w:val="28"/>
        </w:rPr>
        <w:t>человека,  умерло</w:t>
      </w:r>
      <w:proofErr w:type="gramEnd"/>
      <w:r>
        <w:rPr>
          <w:sz w:val="28"/>
          <w:szCs w:val="28"/>
        </w:rPr>
        <w:t xml:space="preserve"> 3 человека.                         В </w:t>
      </w:r>
      <w:proofErr w:type="gramStart"/>
      <w:r>
        <w:rPr>
          <w:sz w:val="28"/>
          <w:szCs w:val="28"/>
        </w:rPr>
        <w:t>сравнении  с</w:t>
      </w:r>
      <w:proofErr w:type="gramEnd"/>
      <w:r>
        <w:rPr>
          <w:sz w:val="28"/>
          <w:szCs w:val="28"/>
        </w:rPr>
        <w:t xml:space="preserve"> 2016 годом родилось 2 человека,  умерло 1 человек.   </w:t>
      </w:r>
      <w:proofErr w:type="gramStart"/>
      <w:r>
        <w:rPr>
          <w:sz w:val="28"/>
          <w:szCs w:val="28"/>
        </w:rPr>
        <w:t>смертность  увеличилась</w:t>
      </w:r>
      <w:proofErr w:type="gramEnd"/>
      <w:r>
        <w:rPr>
          <w:sz w:val="28"/>
          <w:szCs w:val="28"/>
        </w:rPr>
        <w:t xml:space="preserve">. </w:t>
      </w:r>
    </w:p>
    <w:p w:rsidR="00100320" w:rsidRDefault="00100320" w:rsidP="001003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«Село Фролово» 4 населенных пункта, 81 дом, из них 3 МКД (36 квартир), центром является село Фролово здесь проживает наибольшее количество жителей.</w:t>
      </w:r>
    </w:p>
    <w:p w:rsidR="00100320" w:rsidRDefault="00100320" w:rsidP="0010032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Численность населения в отчетном году составила – 232 </w:t>
      </w:r>
      <w:proofErr w:type="gramStart"/>
      <w:r>
        <w:rPr>
          <w:color w:val="000000"/>
          <w:sz w:val="28"/>
          <w:szCs w:val="28"/>
        </w:rPr>
        <w:t>человека,  что</w:t>
      </w:r>
      <w:proofErr w:type="gramEnd"/>
      <w:r>
        <w:rPr>
          <w:color w:val="000000"/>
          <w:sz w:val="28"/>
          <w:szCs w:val="28"/>
        </w:rPr>
        <w:t xml:space="preserve"> на 2 человека меньше прошлого года. </w:t>
      </w:r>
    </w:p>
    <w:p w:rsidR="00100320" w:rsidRDefault="00100320" w:rsidP="0010032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зарегистрированных  232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color w:val="000000"/>
          <w:sz w:val="28"/>
          <w:szCs w:val="28"/>
        </w:rPr>
        <w:t>(временно зарегистрированы 12 человек)</w:t>
      </w:r>
      <w:r>
        <w:rPr>
          <w:rFonts w:ascii="Times New Roman" w:hAnsi="Times New Roman" w:cs="Times New Roman"/>
          <w:sz w:val="28"/>
          <w:szCs w:val="28"/>
        </w:rPr>
        <w:t xml:space="preserve">,   47 пенсионеров, 24 дошкольника,  24 школьника, 5 студентов,                      </w:t>
      </w:r>
    </w:p>
    <w:p w:rsidR="00100320" w:rsidRDefault="00100320" w:rsidP="001003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Трудоспособного населения133 человека из </w:t>
      </w:r>
      <w:proofErr w:type="gramStart"/>
      <w:r>
        <w:rPr>
          <w:sz w:val="28"/>
          <w:szCs w:val="28"/>
        </w:rPr>
        <w:t xml:space="preserve">них;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- работают на территории поселения – 37 человек,                                                                           </w:t>
      </w:r>
      <w:r>
        <w:rPr>
          <w:sz w:val="28"/>
          <w:szCs w:val="28"/>
        </w:rPr>
        <w:lastRenderedPageBreak/>
        <w:t xml:space="preserve">-на территории района (но за пределами поселения) – 21 чел,                                                                                - работают и проживают  за пределами района - 52 человека, </w:t>
      </w:r>
    </w:p>
    <w:p w:rsidR="00100320" w:rsidRDefault="00100320" w:rsidP="00100320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- безработных – 8 человек.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00320" w:rsidRDefault="00100320" w:rsidP="001003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проживают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около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170 человек. Зарегистрированы,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проживают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поселения больше года 36 человек.</w:t>
      </w:r>
    </w:p>
    <w:p w:rsidR="00100320" w:rsidRDefault="00100320" w:rsidP="00100320">
      <w:pPr>
        <w:spacing w:line="276" w:lineRule="auto"/>
        <w:ind w:firstLine="708"/>
        <w:rPr>
          <w:sz w:val="28"/>
          <w:szCs w:val="28"/>
        </w:rPr>
      </w:pPr>
    </w:p>
    <w:p w:rsidR="00100320" w:rsidRDefault="00100320" w:rsidP="0010032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частном </w:t>
      </w:r>
      <w:proofErr w:type="gramStart"/>
      <w:r>
        <w:rPr>
          <w:sz w:val="28"/>
          <w:szCs w:val="28"/>
        </w:rPr>
        <w:t>секторе  граждане</w:t>
      </w:r>
      <w:proofErr w:type="gramEnd"/>
      <w:r>
        <w:rPr>
          <w:sz w:val="28"/>
          <w:szCs w:val="28"/>
        </w:rPr>
        <w:t xml:space="preserve"> имеют: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</w:tblGrid>
      <w:tr w:rsidR="00100320" w:rsidTr="00100320">
        <w:trPr>
          <w:trHeight w:val="1111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320" w:rsidRDefault="0010032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43 - легковых автомобиля </w:t>
            </w:r>
          </w:p>
          <w:p w:rsidR="00100320" w:rsidRDefault="00100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грузовой автомобиль </w:t>
            </w:r>
          </w:p>
          <w:p w:rsidR="00100320" w:rsidRDefault="00100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трактора </w:t>
            </w:r>
          </w:p>
        </w:tc>
      </w:tr>
    </w:tbl>
    <w:p w:rsidR="00100320" w:rsidRDefault="00100320" w:rsidP="00100320">
      <w:pPr>
        <w:spacing w:line="276" w:lineRule="auto"/>
        <w:ind w:firstLine="708"/>
        <w:jc w:val="both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100320" w:rsidRDefault="00100320" w:rsidP="001003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территории развивается садоводческое предприятие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2016 году взяли в аренду землю 390 га., которая была заросшая деревьями и кустами. Появились рабочие места, где работают наши жители и рабочие из соседних деревень и города. Работа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  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расчистке полей и подготовке под посадку фруктовых деревьев. В</w:t>
      </w:r>
      <w:r w:rsidR="002667C0">
        <w:rPr>
          <w:rFonts w:ascii="Times New Roman" w:hAnsi="Times New Roman" w:cs="Times New Roman"/>
          <w:sz w:val="28"/>
          <w:szCs w:val="28"/>
        </w:rPr>
        <w:t xml:space="preserve"> 2017 году </w:t>
      </w:r>
      <w:r>
        <w:rPr>
          <w:rFonts w:ascii="Times New Roman" w:hAnsi="Times New Roman" w:cs="Times New Roman"/>
          <w:sz w:val="28"/>
          <w:szCs w:val="28"/>
        </w:rPr>
        <w:t>о закупи</w:t>
      </w:r>
      <w:r w:rsidR="002667C0">
        <w:rPr>
          <w:rFonts w:ascii="Times New Roman" w:hAnsi="Times New Roman" w:cs="Times New Roman"/>
          <w:sz w:val="28"/>
          <w:szCs w:val="28"/>
        </w:rPr>
        <w:t xml:space="preserve">ли 160 тысяч саженцев </w:t>
      </w:r>
      <w:proofErr w:type="gramStart"/>
      <w:r w:rsidR="002667C0">
        <w:rPr>
          <w:rFonts w:ascii="Times New Roman" w:hAnsi="Times New Roman" w:cs="Times New Roman"/>
          <w:sz w:val="28"/>
          <w:szCs w:val="28"/>
        </w:rPr>
        <w:t>яблонь,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67C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26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укрыты до весны. На данный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момент 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продолжается, рабочие огораживают сеткой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посаженные яблони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Ведет строительство агропромышленный холдинг «</w:t>
      </w:r>
      <w:proofErr w:type="spellStart"/>
      <w:proofErr w:type="gram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>»  ООО</w:t>
      </w:r>
      <w:proofErr w:type="gramEnd"/>
      <w:r>
        <w:rPr>
          <w:sz w:val="28"/>
          <w:szCs w:val="28"/>
        </w:rPr>
        <w:t xml:space="preserve"> «Брянской мясной компании», они будут заниматься разведением мясного скота, заготовкой кормов. В </w:t>
      </w:r>
      <w:proofErr w:type="gramStart"/>
      <w:r>
        <w:rPr>
          <w:sz w:val="28"/>
          <w:szCs w:val="28"/>
        </w:rPr>
        <w:t>2017  году</w:t>
      </w:r>
      <w:proofErr w:type="gramEnd"/>
      <w:r>
        <w:rPr>
          <w:sz w:val="28"/>
          <w:szCs w:val="28"/>
        </w:rPr>
        <w:t xml:space="preserve">  обработали все  земли 1441 га.  которые находятся на нашей территории. </w:t>
      </w:r>
    </w:p>
    <w:p w:rsidR="00100320" w:rsidRDefault="00100320" w:rsidP="00100320">
      <w:pPr>
        <w:spacing w:line="276" w:lineRule="auto"/>
        <w:ind w:firstLine="708"/>
        <w:rPr>
          <w:sz w:val="28"/>
          <w:szCs w:val="28"/>
        </w:rPr>
      </w:pPr>
    </w:p>
    <w:p w:rsidR="00100320" w:rsidRDefault="00100320" w:rsidP="0010032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Наше  поселение</w:t>
      </w:r>
      <w:proofErr w:type="gramEnd"/>
      <w:r>
        <w:rPr>
          <w:sz w:val="28"/>
          <w:szCs w:val="28"/>
        </w:rPr>
        <w:t xml:space="preserve">  по статусу  является  сельским, поэтому сельскохозяйственное  производство, личное подворье являются основным  сектором экономики сельского поселения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От положения дел в экономике зависит не только благосостояние каждого человека, его семьи, но и </w:t>
      </w:r>
      <w:proofErr w:type="gramStart"/>
      <w:r>
        <w:rPr>
          <w:sz w:val="28"/>
          <w:szCs w:val="28"/>
        </w:rPr>
        <w:t>развитие  всех</w:t>
      </w:r>
      <w:proofErr w:type="gramEnd"/>
      <w:r>
        <w:rPr>
          <w:sz w:val="28"/>
          <w:szCs w:val="28"/>
        </w:rPr>
        <w:t xml:space="preserve"> сфер жизни сельской территории.  </w:t>
      </w:r>
    </w:p>
    <w:p w:rsidR="00100320" w:rsidRDefault="00100320" w:rsidP="001003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личных </w:t>
      </w:r>
      <w:proofErr w:type="gramStart"/>
      <w:r>
        <w:rPr>
          <w:sz w:val="28"/>
          <w:szCs w:val="28"/>
        </w:rPr>
        <w:t>подсобных  хозяйствах</w:t>
      </w:r>
      <w:proofErr w:type="gramEnd"/>
      <w:r>
        <w:rPr>
          <w:sz w:val="28"/>
          <w:szCs w:val="28"/>
        </w:rPr>
        <w:t xml:space="preserve"> на 01.01.2018 года имеется:</w:t>
      </w:r>
    </w:p>
    <w:p w:rsidR="00100320" w:rsidRDefault="00100320" w:rsidP="001003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Крупный рогатый скот- 9, в сравнении с прошлым годом не изменился</w:t>
      </w:r>
    </w:p>
    <w:p w:rsidR="00100320" w:rsidRDefault="00100320" w:rsidP="001003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из него коровы- 6, на 1 голову больше прошлого года,  </w:t>
      </w:r>
    </w:p>
    <w:p w:rsidR="00100320" w:rsidRDefault="00100320" w:rsidP="001003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нетели - 2</w:t>
      </w:r>
    </w:p>
    <w:p w:rsidR="00100320" w:rsidRDefault="00100320" w:rsidP="001003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Свиньи- 10, на 5 голов больше прошлого года  </w:t>
      </w:r>
    </w:p>
    <w:p w:rsidR="00100320" w:rsidRDefault="00100320" w:rsidP="001003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Овцы - 3</w:t>
      </w:r>
    </w:p>
    <w:p w:rsidR="00100320" w:rsidRDefault="00100320" w:rsidP="001003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Козы - 4</w:t>
      </w:r>
    </w:p>
    <w:p w:rsidR="00100320" w:rsidRDefault="00100320" w:rsidP="00100320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Птицы  –</w:t>
      </w:r>
      <w:proofErr w:type="gramEnd"/>
      <w:r>
        <w:rPr>
          <w:sz w:val="28"/>
          <w:szCs w:val="28"/>
        </w:rPr>
        <w:t xml:space="preserve"> 386</w:t>
      </w:r>
    </w:p>
    <w:p w:rsidR="00100320" w:rsidRDefault="00100320" w:rsidP="0010032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Пчелосемей – 36, на 14 семей меньше прошлого года.                                                                                                                        Население имеющее подсобное хозяйство, обеспечивает не только свои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потребности в растительной и животной пище, но и реализует излишки жителям поселения и города.</w:t>
      </w: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100320" w:rsidRDefault="00100320" w:rsidP="001003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</w:t>
      </w:r>
      <w:proofErr w:type="gramStart"/>
      <w:r>
        <w:rPr>
          <w:sz w:val="28"/>
          <w:szCs w:val="28"/>
        </w:rPr>
        <w:t>поселения  расположены</w:t>
      </w:r>
      <w:proofErr w:type="gramEnd"/>
      <w:r>
        <w:rPr>
          <w:sz w:val="28"/>
          <w:szCs w:val="28"/>
        </w:rPr>
        <w:t>: школа, библиотека, клуб, почтовое отделение, Ф</w:t>
      </w:r>
      <w:r w:rsidR="002667C0">
        <w:rPr>
          <w:sz w:val="28"/>
          <w:szCs w:val="28"/>
        </w:rPr>
        <w:t>АП,  один магазин индивидуального</w:t>
      </w:r>
      <w:r>
        <w:rPr>
          <w:sz w:val="28"/>
          <w:szCs w:val="28"/>
        </w:rPr>
        <w:t xml:space="preserve"> пред</w:t>
      </w:r>
      <w:r w:rsidR="002667C0">
        <w:rPr>
          <w:sz w:val="28"/>
          <w:szCs w:val="28"/>
        </w:rPr>
        <w:t xml:space="preserve">принимателя </w:t>
      </w:r>
      <w:r>
        <w:rPr>
          <w:sz w:val="28"/>
          <w:szCs w:val="28"/>
        </w:rPr>
        <w:t xml:space="preserve"> товарооборот которого составил 2 617 723 тыс. рублей (увеличение на 271 323 рубля). Основу поселения составляют индивидуальные жилые дома с приусадебными участками </w:t>
      </w:r>
      <w:proofErr w:type="gramStart"/>
      <w:r>
        <w:rPr>
          <w:sz w:val="28"/>
          <w:szCs w:val="28"/>
        </w:rPr>
        <w:t>и  3</w:t>
      </w:r>
      <w:proofErr w:type="gramEnd"/>
      <w:r>
        <w:rPr>
          <w:sz w:val="28"/>
          <w:szCs w:val="28"/>
        </w:rPr>
        <w:t xml:space="preserve"> двух этажных дома.</w:t>
      </w: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100320" w:rsidRDefault="00100320" w:rsidP="00100320">
      <w:pPr>
        <w:spacing w:line="276" w:lineRule="auto"/>
        <w:rPr>
          <w:sz w:val="28"/>
          <w:szCs w:val="28"/>
        </w:rPr>
      </w:pPr>
    </w:p>
    <w:p w:rsidR="00100320" w:rsidRDefault="00100320" w:rsidP="0010032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gramStart"/>
      <w:r>
        <w:rPr>
          <w:sz w:val="28"/>
          <w:szCs w:val="28"/>
        </w:rPr>
        <w:t>является  основным</w:t>
      </w:r>
      <w:proofErr w:type="gramEnd"/>
      <w:r>
        <w:rPr>
          <w:sz w:val="28"/>
          <w:szCs w:val="28"/>
        </w:rPr>
        <w:t xml:space="preserve"> из вопросов местного значения:</w:t>
      </w:r>
    </w:p>
    <w:p w:rsidR="00100320" w:rsidRDefault="00100320" w:rsidP="00100320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формирование, утверждение, исполнение и контроль за исполнением бюджета сельского поселения. Это один из наиболее важных вопросов. Ведь от того как сложится доходная часть нашего бюджета, зависят </w:t>
      </w:r>
      <w:proofErr w:type="gramStart"/>
      <w:r>
        <w:rPr>
          <w:sz w:val="28"/>
          <w:szCs w:val="28"/>
        </w:rPr>
        <w:t>наши  расходы</w:t>
      </w:r>
      <w:proofErr w:type="gramEnd"/>
      <w:r>
        <w:rPr>
          <w:sz w:val="28"/>
          <w:szCs w:val="28"/>
        </w:rPr>
        <w:t xml:space="preserve">. Бюджетное финансирование  в поселении  осуществляется программно-целевым методом у нас  разработаны и действуют 8 муниципальных программ, под которые выделяются  денежные средства местного бюджета: это                                                                           - «Благоустройство территории СП «Село Фролово» на 2014-2019 годы»                             - «Повышение безопасности дорожного движения» на территории сельского поселения «Село Фролово» на 2014-2019годы»                                                                  - «Улучшение условий содержания жилого фонда» сельского поселения «Село Фролово» на 2014-2019 годы»                                                                                                                                   - «Развитие молодёжной политики и спорта» на территории СП «Село Фролово» на 2014-2019 годы                                                                                                                                           - «Совершенствование организации по решению общегосударственных вопросов и создание условий муниципальной службы» в СП  «Село Фролово» на 2014-2018 годы»                                                                                                                                                 - «Защита населения и территорий от чрезвычайных ситуаций, обеспечение пожарной безопасности и безопасности людей на водных объектах" на территории сельского поселения «Село Фролово» на 2014-2019 годы»                                                                                                                                             </w:t>
      </w:r>
    </w:p>
    <w:p w:rsidR="00100320" w:rsidRDefault="00100320" w:rsidP="001003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«Экология и охрана окружающей среды» СП «Село Фролово» на 2014-2019 </w:t>
      </w:r>
      <w:proofErr w:type="gramStart"/>
      <w:r>
        <w:rPr>
          <w:sz w:val="28"/>
          <w:szCs w:val="28"/>
        </w:rPr>
        <w:t xml:space="preserve">годы»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- «Энергосбережение и повышение энергетической эффективности»   в сельском поселении «Село Фролово» на 2014-2019 годы.</w:t>
      </w:r>
    </w:p>
    <w:p w:rsidR="00100320" w:rsidRDefault="00100320" w:rsidP="00100320">
      <w:pPr>
        <w:spacing w:line="276" w:lineRule="auto"/>
        <w:rPr>
          <w:sz w:val="28"/>
          <w:szCs w:val="28"/>
        </w:rPr>
      </w:pPr>
    </w:p>
    <w:p w:rsidR="00100320" w:rsidRDefault="00100320" w:rsidP="00100320">
      <w:pPr>
        <w:jc w:val="both"/>
        <w:rPr>
          <w:iCs/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  <w:r>
        <w:rPr>
          <w:rStyle w:val="a5"/>
          <w:sz w:val="28"/>
          <w:szCs w:val="28"/>
        </w:rPr>
        <w:tab/>
      </w:r>
    </w:p>
    <w:p w:rsidR="00100320" w:rsidRPr="002667C0" w:rsidRDefault="00100320" w:rsidP="00100320">
      <w:pPr>
        <w:spacing w:line="276" w:lineRule="auto"/>
        <w:ind w:firstLine="708"/>
        <w:jc w:val="both"/>
        <w:rPr>
          <w:sz w:val="28"/>
          <w:szCs w:val="28"/>
        </w:rPr>
      </w:pPr>
      <w:r w:rsidRPr="002667C0">
        <w:rPr>
          <w:rStyle w:val="a5"/>
          <w:i w:val="0"/>
          <w:sz w:val="28"/>
          <w:szCs w:val="28"/>
        </w:rPr>
        <w:t xml:space="preserve">В 2017 году в бюджет </w:t>
      </w:r>
      <w:proofErr w:type="gramStart"/>
      <w:r w:rsidRPr="002667C0">
        <w:rPr>
          <w:rStyle w:val="a5"/>
          <w:i w:val="0"/>
          <w:sz w:val="28"/>
          <w:szCs w:val="28"/>
        </w:rPr>
        <w:t>поселения</w:t>
      </w:r>
      <w:r w:rsidRPr="002667C0">
        <w:rPr>
          <w:rStyle w:val="a5"/>
          <w:i w:val="0"/>
          <w:sz w:val="28"/>
          <w:szCs w:val="28"/>
          <w:u w:val="single"/>
        </w:rPr>
        <w:t xml:space="preserve"> </w:t>
      </w:r>
      <w:r w:rsidRPr="002667C0">
        <w:rPr>
          <w:rStyle w:val="a5"/>
          <w:i w:val="0"/>
          <w:sz w:val="28"/>
          <w:szCs w:val="28"/>
        </w:rPr>
        <w:t xml:space="preserve"> поступило</w:t>
      </w:r>
      <w:proofErr w:type="gramEnd"/>
      <w:r w:rsidRPr="002667C0">
        <w:rPr>
          <w:rStyle w:val="a5"/>
          <w:i w:val="0"/>
          <w:sz w:val="28"/>
          <w:szCs w:val="28"/>
        </w:rPr>
        <w:t xml:space="preserve"> доходов  </w:t>
      </w:r>
      <w:r w:rsidR="00A6177C">
        <w:rPr>
          <w:sz w:val="28"/>
          <w:szCs w:val="28"/>
        </w:rPr>
        <w:t>1 045 023</w:t>
      </w:r>
      <w:r w:rsidRPr="002667C0">
        <w:rPr>
          <w:i/>
          <w:sz w:val="28"/>
          <w:szCs w:val="28"/>
        </w:rPr>
        <w:t xml:space="preserve"> </w:t>
      </w:r>
      <w:r w:rsidRPr="002667C0">
        <w:rPr>
          <w:rStyle w:val="a5"/>
          <w:i w:val="0"/>
          <w:sz w:val="28"/>
          <w:szCs w:val="28"/>
        </w:rPr>
        <w:t xml:space="preserve">  руб.</w:t>
      </w:r>
      <w:r w:rsidR="00A6177C">
        <w:rPr>
          <w:rStyle w:val="a5"/>
          <w:i w:val="0"/>
          <w:sz w:val="28"/>
          <w:szCs w:val="28"/>
        </w:rPr>
        <w:t>,</w:t>
      </w:r>
      <w:r w:rsidRPr="002667C0">
        <w:rPr>
          <w:sz w:val="28"/>
          <w:szCs w:val="28"/>
        </w:rPr>
        <w:t xml:space="preserve"> основные источники: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-Налог н</w:t>
      </w:r>
      <w:r w:rsidR="00A6177C">
        <w:rPr>
          <w:sz w:val="28"/>
          <w:szCs w:val="28"/>
        </w:rPr>
        <w:t xml:space="preserve">а доходы физических лиц – 12 </w:t>
      </w:r>
      <w:proofErr w:type="gramStart"/>
      <w:r w:rsidR="00A6177C">
        <w:rPr>
          <w:sz w:val="28"/>
          <w:szCs w:val="28"/>
        </w:rPr>
        <w:t>939</w:t>
      </w:r>
      <w:r>
        <w:rPr>
          <w:sz w:val="28"/>
          <w:szCs w:val="28"/>
        </w:rPr>
        <w:t xml:space="preserve">  р.</w:t>
      </w:r>
      <w:proofErr w:type="gramEnd"/>
      <w:r>
        <w:rPr>
          <w:sz w:val="28"/>
          <w:szCs w:val="28"/>
        </w:rPr>
        <w:t>, в сравнени</w:t>
      </w:r>
      <w:r w:rsidR="00A6177C">
        <w:rPr>
          <w:sz w:val="28"/>
          <w:szCs w:val="28"/>
        </w:rPr>
        <w:t>и с   2016  годом больше на 917</w:t>
      </w:r>
      <w:r>
        <w:rPr>
          <w:sz w:val="28"/>
          <w:szCs w:val="28"/>
        </w:rPr>
        <w:t xml:space="preserve"> р. 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– 5 602 р., в сравнении с   </w:t>
      </w:r>
      <w:proofErr w:type="gramStart"/>
      <w:r>
        <w:rPr>
          <w:sz w:val="28"/>
          <w:szCs w:val="28"/>
        </w:rPr>
        <w:t>2016  годом</w:t>
      </w:r>
      <w:proofErr w:type="gramEnd"/>
      <w:r>
        <w:rPr>
          <w:sz w:val="28"/>
          <w:szCs w:val="28"/>
        </w:rPr>
        <w:t xml:space="preserve"> больше на 2 822 р. 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proofErr w:type="gramStart"/>
      <w:r>
        <w:rPr>
          <w:sz w:val="28"/>
          <w:szCs w:val="28"/>
        </w:rPr>
        <w:t>налог  –</w:t>
      </w:r>
      <w:proofErr w:type="gramEnd"/>
      <w:r>
        <w:rPr>
          <w:sz w:val="28"/>
          <w:szCs w:val="28"/>
        </w:rPr>
        <w:t xml:space="preserve"> 719 204 р.; в сравнении с   2016  годом больше на 95 447 р. </w:t>
      </w:r>
    </w:p>
    <w:p w:rsidR="00100320" w:rsidRDefault="00100320" w:rsidP="001003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-доходы от использования имущества находящегося в государственной </w:t>
      </w:r>
      <w:r w:rsidR="00A6177C">
        <w:rPr>
          <w:sz w:val="28"/>
          <w:szCs w:val="28"/>
        </w:rPr>
        <w:t>муниципальной собственности – 25</w:t>
      </w:r>
      <w:r>
        <w:rPr>
          <w:sz w:val="28"/>
          <w:szCs w:val="28"/>
        </w:rPr>
        <w:t> 358 р.</w:t>
      </w:r>
    </w:p>
    <w:p w:rsidR="00100320" w:rsidRDefault="00100320" w:rsidP="00100320">
      <w:pPr>
        <w:spacing w:line="276" w:lineRule="auto"/>
        <w:rPr>
          <w:sz w:val="28"/>
          <w:szCs w:val="28"/>
        </w:rPr>
      </w:pPr>
    </w:p>
    <w:p w:rsidR="00100320" w:rsidRDefault="00100320" w:rsidP="0010032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Российской Федерации в сумме – 224 242 рубля                                                                                                     из них:</w:t>
      </w:r>
    </w:p>
    <w:p w:rsidR="00100320" w:rsidRDefault="00100320" w:rsidP="001003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дотация бюджетам поселений на выравнивание уровня бюджетной обеспеченности за счет средств районного фонда финансовой поддержки поселений 200 148 руб.</w:t>
      </w:r>
    </w:p>
    <w:p w:rsidR="00100320" w:rsidRDefault="00100320" w:rsidP="001003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субвенции </w:t>
      </w:r>
      <w:proofErr w:type="gramStart"/>
      <w:r>
        <w:rPr>
          <w:sz w:val="28"/>
          <w:szCs w:val="28"/>
        </w:rPr>
        <w:t>бюджетам  поселений</w:t>
      </w:r>
      <w:proofErr w:type="gramEnd"/>
      <w:r>
        <w:rPr>
          <w:sz w:val="28"/>
          <w:szCs w:val="28"/>
        </w:rPr>
        <w:t xml:space="preserve"> на осуществление полномочий по первичному  воинскому учету на территориях, где отсутствуют военные комиссариаты – 24 094 руб. </w:t>
      </w:r>
    </w:p>
    <w:p w:rsidR="00100320" w:rsidRDefault="00100320" w:rsidP="00100320">
      <w:pPr>
        <w:ind w:firstLine="708"/>
        <w:jc w:val="both"/>
        <w:rPr>
          <w:sz w:val="28"/>
          <w:szCs w:val="28"/>
          <w:u w:val="single"/>
        </w:rPr>
      </w:pPr>
    </w:p>
    <w:p w:rsidR="00100320" w:rsidRDefault="00100320" w:rsidP="00100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Недоимка по налогам составляет 85 776 р.  в сравнении с   </w:t>
      </w:r>
      <w:proofErr w:type="gramStart"/>
      <w:r>
        <w:rPr>
          <w:sz w:val="28"/>
          <w:szCs w:val="28"/>
        </w:rPr>
        <w:t>2016  годом</w:t>
      </w:r>
      <w:proofErr w:type="gramEnd"/>
      <w:r>
        <w:rPr>
          <w:sz w:val="28"/>
          <w:szCs w:val="28"/>
        </w:rPr>
        <w:t xml:space="preserve"> увеличилась на 13 250 р. – это: 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– 71 744 р. в сравнении с   </w:t>
      </w:r>
      <w:proofErr w:type="gramStart"/>
      <w:r>
        <w:rPr>
          <w:sz w:val="28"/>
          <w:szCs w:val="28"/>
        </w:rPr>
        <w:t>2016  годом</w:t>
      </w:r>
      <w:proofErr w:type="gramEnd"/>
      <w:r>
        <w:rPr>
          <w:sz w:val="28"/>
          <w:szCs w:val="28"/>
        </w:rPr>
        <w:t xml:space="preserve"> больше на 12 858 р.    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– 1164 р. в сравнении с   </w:t>
      </w:r>
      <w:proofErr w:type="gramStart"/>
      <w:r>
        <w:rPr>
          <w:sz w:val="28"/>
          <w:szCs w:val="28"/>
        </w:rPr>
        <w:t>2016  годом</w:t>
      </w:r>
      <w:proofErr w:type="gramEnd"/>
      <w:r>
        <w:rPr>
          <w:sz w:val="28"/>
          <w:szCs w:val="28"/>
        </w:rPr>
        <w:t xml:space="preserve"> больше на 382 р. </w:t>
      </w:r>
    </w:p>
    <w:p w:rsidR="00100320" w:rsidRDefault="00100320" w:rsidP="00100320">
      <w:pPr>
        <w:rPr>
          <w:sz w:val="28"/>
          <w:szCs w:val="28"/>
        </w:rPr>
      </w:pPr>
      <w:r>
        <w:rPr>
          <w:sz w:val="28"/>
          <w:szCs w:val="28"/>
        </w:rPr>
        <w:t xml:space="preserve">По сравнению с 2016 </w:t>
      </w:r>
      <w:proofErr w:type="gramStart"/>
      <w:r>
        <w:rPr>
          <w:sz w:val="28"/>
          <w:szCs w:val="28"/>
        </w:rPr>
        <w:t>годом  задолженность</w:t>
      </w:r>
      <w:proofErr w:type="gramEnd"/>
      <w:r>
        <w:rPr>
          <w:sz w:val="28"/>
          <w:szCs w:val="28"/>
        </w:rPr>
        <w:t xml:space="preserve"> увеличилась. У нас в поселении много дачников, за которыми числятся земельные </w:t>
      </w:r>
      <w:proofErr w:type="gramStart"/>
      <w:r>
        <w:rPr>
          <w:sz w:val="28"/>
          <w:szCs w:val="28"/>
        </w:rPr>
        <w:t>участки,  но</w:t>
      </w:r>
      <w:proofErr w:type="gramEnd"/>
      <w:r>
        <w:rPr>
          <w:sz w:val="28"/>
          <w:szCs w:val="28"/>
        </w:rPr>
        <w:t xml:space="preserve"> они  не приезжают уже много лет,  адреса их не известны, а налоги им начисляются, еще налоги приходят на умерших вот отсюда и растет задолженность по налогам. </w:t>
      </w:r>
    </w:p>
    <w:p w:rsidR="00100320" w:rsidRDefault="00100320" w:rsidP="00100320">
      <w:pPr>
        <w:rPr>
          <w:sz w:val="28"/>
          <w:szCs w:val="28"/>
        </w:rPr>
      </w:pPr>
    </w:p>
    <w:p w:rsidR="00100320" w:rsidRDefault="00100320" w:rsidP="00100320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100320" w:rsidRDefault="00100320" w:rsidP="002667C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сегодняшний день на территории сельского поселения газифицировано 34 индивидуальных дома </w:t>
      </w:r>
      <w:proofErr w:type="gramStart"/>
      <w:r>
        <w:rPr>
          <w:sz w:val="28"/>
          <w:szCs w:val="28"/>
        </w:rPr>
        <w:t>и  3</w:t>
      </w:r>
      <w:proofErr w:type="gramEnd"/>
      <w:r>
        <w:rPr>
          <w:sz w:val="28"/>
          <w:szCs w:val="28"/>
        </w:rPr>
        <w:t xml:space="preserve"> дома МКД (31 квартира),  из них в 2017 году был газифицирован 1   индивидуальный дом. Сделали индивидуаль</w:t>
      </w:r>
      <w:r w:rsidR="002667C0">
        <w:rPr>
          <w:sz w:val="28"/>
          <w:szCs w:val="28"/>
        </w:rPr>
        <w:t>ное отопление</w:t>
      </w:r>
      <w:r>
        <w:rPr>
          <w:sz w:val="28"/>
          <w:szCs w:val="28"/>
        </w:rPr>
        <w:t xml:space="preserve"> 1 дом, у них был подключен газ только к плите. </w:t>
      </w:r>
      <w:r w:rsidR="002667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 надеюсь, что это еще не окончательные показатели и поэтому работа по газификации населения будет продолжаться в дальнейшем. </w:t>
      </w: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100320" w:rsidRDefault="00100320" w:rsidP="0010032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Транспортные услуги   населению оказывает ООО «Автотранспортник», который обслуживает население. К сожалению много нареканий от граждан </w:t>
      </w:r>
      <w:proofErr w:type="gramStart"/>
      <w:r>
        <w:rPr>
          <w:sz w:val="28"/>
          <w:szCs w:val="28"/>
        </w:rPr>
        <w:t>на  не</w:t>
      </w:r>
      <w:proofErr w:type="gramEnd"/>
      <w:r>
        <w:rPr>
          <w:sz w:val="28"/>
          <w:szCs w:val="28"/>
        </w:rPr>
        <w:t xml:space="preserve"> качественное обслуживание, очень часто наш </w:t>
      </w:r>
      <w:r>
        <w:rPr>
          <w:sz w:val="28"/>
          <w:szCs w:val="28"/>
        </w:rPr>
        <w:lastRenderedPageBreak/>
        <w:t xml:space="preserve">рейс задерживается,  и нашим  жителям приходится  уезжать  из города на такси раньше автобуса, а такси стоит 350 рублей.                                                                                                                                                                 </w:t>
      </w:r>
    </w:p>
    <w:p w:rsidR="00100320" w:rsidRDefault="00100320" w:rsidP="00100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период года </w:t>
      </w:r>
      <w:proofErr w:type="gramStart"/>
      <w:r>
        <w:rPr>
          <w:sz w:val="28"/>
          <w:szCs w:val="28"/>
        </w:rPr>
        <w:t>постоянно  провод</w:t>
      </w:r>
      <w:r w:rsidR="002667C0">
        <w:rPr>
          <w:sz w:val="28"/>
          <w:szCs w:val="28"/>
        </w:rPr>
        <w:t>илась</w:t>
      </w:r>
      <w:proofErr w:type="gramEnd"/>
      <w:r w:rsidR="002667C0">
        <w:rPr>
          <w:sz w:val="28"/>
          <w:szCs w:val="28"/>
        </w:rPr>
        <w:t xml:space="preserve">  очистка  дорог  от снега</w:t>
      </w:r>
      <w:r>
        <w:rPr>
          <w:sz w:val="28"/>
          <w:szCs w:val="28"/>
        </w:rPr>
        <w:t xml:space="preserve">, в  весенний  период   и  в течении лета по мере необходимости - 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 грунтовых  дорог. Этим занималась организация ОАО «</w:t>
      </w:r>
      <w:proofErr w:type="spellStart"/>
      <w:proofErr w:type="gramStart"/>
      <w:r>
        <w:rPr>
          <w:sz w:val="28"/>
          <w:szCs w:val="28"/>
        </w:rPr>
        <w:t>Калугаавтодор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ДРСУ – 3. Протяженность автомобильных дорог общего пользования местного значения сельского поселения составляет  6. 4 км.   </w:t>
      </w:r>
    </w:p>
    <w:p w:rsidR="00100320" w:rsidRDefault="00100320" w:rsidP="00100320">
      <w:pPr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2017 году с помощью </w:t>
      </w:r>
      <w:proofErr w:type="gramStart"/>
      <w:r>
        <w:rPr>
          <w:sz w:val="28"/>
          <w:szCs w:val="28"/>
        </w:rPr>
        <w:t>района  выполнена</w:t>
      </w:r>
      <w:proofErr w:type="gramEnd"/>
      <w:r>
        <w:rPr>
          <w:sz w:val="28"/>
          <w:szCs w:val="28"/>
        </w:rPr>
        <w:t xml:space="preserve"> подсыпка  дороги  340 метров на сумму 430 тысяч рублей.                                                                                                                        У нас остается один из больных вопросов </w:t>
      </w:r>
      <w:proofErr w:type="gramStart"/>
      <w:r>
        <w:rPr>
          <w:sz w:val="28"/>
          <w:szCs w:val="28"/>
        </w:rPr>
        <w:t>это  ремонт</w:t>
      </w:r>
      <w:proofErr w:type="gramEnd"/>
      <w:r>
        <w:rPr>
          <w:sz w:val="28"/>
          <w:szCs w:val="28"/>
        </w:rPr>
        <w:t xml:space="preserve"> дороги через плотину там нужны большие затраты средств, но  к сожалению их не хватает. Все вы помните раньше мы собирали средства самообложения на решения вопросов благоустройства. Я хочу услышать Ваше мнение о </w:t>
      </w:r>
      <w:proofErr w:type="gramStart"/>
      <w:r>
        <w:rPr>
          <w:sz w:val="28"/>
          <w:szCs w:val="28"/>
        </w:rPr>
        <w:t>необходимости  сбора</w:t>
      </w:r>
      <w:proofErr w:type="gramEnd"/>
      <w:r>
        <w:rPr>
          <w:sz w:val="28"/>
          <w:szCs w:val="28"/>
        </w:rPr>
        <w:t xml:space="preserve"> средств самообложения на какие то конкретные нужды, так как  теперь средства самообложения можно собирать только после проведения референдума, где будет определена сумма и конкретный объем работы и на что эти деньги будут потрачены. </w:t>
      </w:r>
    </w:p>
    <w:p w:rsidR="00100320" w:rsidRDefault="00100320" w:rsidP="001003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00320" w:rsidRDefault="00100320" w:rsidP="00100320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100320" w:rsidRDefault="00100320" w:rsidP="00100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оперативном управлении с 2006 г. находятся 2-х этажные дома. В 2017 году по программе капитального ремонта отремонтированы фасады и </w:t>
      </w:r>
      <w:proofErr w:type="gramStart"/>
      <w:r>
        <w:rPr>
          <w:sz w:val="28"/>
          <w:szCs w:val="28"/>
        </w:rPr>
        <w:t>электрика  домов</w:t>
      </w:r>
      <w:proofErr w:type="gramEnd"/>
      <w:r>
        <w:rPr>
          <w:sz w:val="28"/>
          <w:szCs w:val="28"/>
        </w:rPr>
        <w:t xml:space="preserve"> № 2,3., на сумму 3 123 409  рублей. Дома наши теперь стоят красивые приятно посмотреть. Была проблема со светом в этих домах, скакало напряжение. По программе кап. </w:t>
      </w:r>
      <w:proofErr w:type="gramStart"/>
      <w:r>
        <w:rPr>
          <w:sz w:val="28"/>
          <w:szCs w:val="28"/>
        </w:rPr>
        <w:t>ремонта,  заменены</w:t>
      </w:r>
      <w:proofErr w:type="gramEnd"/>
      <w:r>
        <w:rPr>
          <w:sz w:val="28"/>
          <w:szCs w:val="28"/>
        </w:rPr>
        <w:t xml:space="preserve"> воды в домах, заменена электропроводка и установлено новое освещение в подъездах, установлены новые щиты, распределительные коробки,  заменены вводы в квартиры. Сейчас проблем нет.</w:t>
      </w:r>
    </w:p>
    <w:p w:rsidR="002667C0" w:rsidRDefault="00100320" w:rsidP="002667C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Проводится работа с должниками по квартплате, общая задолженность на   1 января 2018 года составляет 1 074 530 руб., в сравнении с 2016 годом задолженность увеличилась на 39 930 руб.                                                                                                                  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проводится совместно со старшими по домам.  Некоторые из </w:t>
      </w:r>
      <w:proofErr w:type="gramStart"/>
      <w:r>
        <w:rPr>
          <w:sz w:val="28"/>
          <w:szCs w:val="28"/>
        </w:rPr>
        <w:t xml:space="preserve">должников </w:t>
      </w:r>
      <w:r w:rsidR="002667C0">
        <w:rPr>
          <w:sz w:val="28"/>
          <w:szCs w:val="28"/>
        </w:rPr>
        <w:t xml:space="preserve"> сделали</w:t>
      </w:r>
      <w:proofErr w:type="gramEnd"/>
      <w:r w:rsidR="002667C0">
        <w:rPr>
          <w:sz w:val="28"/>
          <w:szCs w:val="28"/>
        </w:rPr>
        <w:t xml:space="preserve"> реструктуризацию долга.</w:t>
      </w:r>
    </w:p>
    <w:p w:rsidR="00100320" w:rsidRDefault="00100320" w:rsidP="00100320">
      <w:pPr>
        <w:ind w:firstLine="708"/>
        <w:rPr>
          <w:sz w:val="28"/>
          <w:szCs w:val="28"/>
        </w:rPr>
      </w:pPr>
    </w:p>
    <w:p w:rsidR="00100320" w:rsidRDefault="00100320" w:rsidP="0010032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00320" w:rsidRDefault="00100320" w:rsidP="00100320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00320" w:rsidRDefault="002667C0" w:rsidP="0010032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В </w:t>
      </w:r>
      <w:proofErr w:type="gramStart"/>
      <w:r w:rsidR="00C82F5D">
        <w:rPr>
          <w:sz w:val="28"/>
          <w:szCs w:val="28"/>
        </w:rPr>
        <w:t xml:space="preserve">Школе </w:t>
      </w:r>
      <w:r w:rsidR="00100320">
        <w:rPr>
          <w:sz w:val="28"/>
          <w:szCs w:val="28"/>
        </w:rPr>
        <w:t xml:space="preserve"> педагогический</w:t>
      </w:r>
      <w:proofErr w:type="gramEnd"/>
      <w:r w:rsidR="00100320">
        <w:rPr>
          <w:sz w:val="28"/>
          <w:szCs w:val="28"/>
        </w:rPr>
        <w:t xml:space="preserve"> коллектив составляет 11 учителей, обслуживающий персонал – 4 человека. Все учителя аттестованы и прошли курсы повышения квалификации.  В </w:t>
      </w:r>
      <w:proofErr w:type="gramStart"/>
      <w:r w:rsidR="00100320">
        <w:rPr>
          <w:sz w:val="28"/>
          <w:szCs w:val="28"/>
        </w:rPr>
        <w:t>школе  обучаются</w:t>
      </w:r>
      <w:proofErr w:type="gramEnd"/>
      <w:r w:rsidR="00100320">
        <w:rPr>
          <w:sz w:val="28"/>
          <w:szCs w:val="28"/>
        </w:rPr>
        <w:t xml:space="preserve"> 34 учащихся с 1 по 9 классы, , в начальных классах – 14 учеников, в старших – 20 учеников из них 1 ученик на индивидуальном обучении, 6  учеников приезжают из г. Сухиничи, 2 ученика из д. </w:t>
      </w:r>
      <w:proofErr w:type="spellStart"/>
      <w:r w:rsidR="00100320">
        <w:rPr>
          <w:sz w:val="28"/>
          <w:szCs w:val="28"/>
        </w:rPr>
        <w:t>Романково</w:t>
      </w:r>
      <w:proofErr w:type="spellEnd"/>
      <w:r w:rsidR="00100320">
        <w:rPr>
          <w:sz w:val="28"/>
          <w:szCs w:val="28"/>
        </w:rPr>
        <w:t xml:space="preserve">, 6 учеников  из д. Богдановы -Колодези.  8 кабинетов оснащены компьютерами. Школьники обеспечены горячим питанием, овощи выращены на школьном участке. </w:t>
      </w:r>
      <w:proofErr w:type="gramStart"/>
      <w:r w:rsidR="00100320">
        <w:rPr>
          <w:sz w:val="28"/>
          <w:szCs w:val="28"/>
        </w:rPr>
        <w:t>Проводятся  различные</w:t>
      </w:r>
      <w:proofErr w:type="gramEnd"/>
      <w:r w:rsidR="00100320">
        <w:rPr>
          <w:sz w:val="28"/>
          <w:szCs w:val="28"/>
        </w:rPr>
        <w:t xml:space="preserve"> плановые мероприятия. Участвуют в различных районных и </w:t>
      </w:r>
      <w:r w:rsidR="00100320">
        <w:rPr>
          <w:sz w:val="28"/>
          <w:szCs w:val="28"/>
        </w:rPr>
        <w:lastRenderedPageBreak/>
        <w:t xml:space="preserve">областных конкурсах.                                                                          </w:t>
      </w:r>
      <w:r w:rsidR="00C82F5D">
        <w:rPr>
          <w:sz w:val="28"/>
          <w:szCs w:val="28"/>
        </w:rPr>
        <w:t xml:space="preserve">                                                             </w:t>
      </w:r>
      <w:r w:rsidR="00100320">
        <w:rPr>
          <w:sz w:val="28"/>
          <w:szCs w:val="28"/>
        </w:rPr>
        <w:t xml:space="preserve"> В 2017 году </w:t>
      </w:r>
      <w:proofErr w:type="gramStart"/>
      <w:r w:rsidR="00100320">
        <w:rPr>
          <w:sz w:val="28"/>
          <w:szCs w:val="28"/>
        </w:rPr>
        <w:t xml:space="preserve">приобрели;   </w:t>
      </w:r>
      <w:proofErr w:type="gramEnd"/>
      <w:r w:rsidR="00100320">
        <w:rPr>
          <w:sz w:val="28"/>
          <w:szCs w:val="28"/>
        </w:rPr>
        <w:t xml:space="preserve">                                                                                                        -спортивный инвентарь мячи (волейбольные, футбольные,  баскетбольные),                                  -лыжи, палки и лыжные ботинки,                                                                                                                 -1 ноутбук,</w:t>
      </w:r>
    </w:p>
    <w:p w:rsidR="00100320" w:rsidRDefault="00100320" w:rsidP="00100320">
      <w:pPr>
        <w:rPr>
          <w:sz w:val="28"/>
          <w:szCs w:val="28"/>
        </w:rPr>
      </w:pPr>
      <w:r>
        <w:rPr>
          <w:sz w:val="28"/>
          <w:szCs w:val="28"/>
        </w:rPr>
        <w:t>-стенды в классы,</w:t>
      </w:r>
    </w:p>
    <w:p w:rsidR="00100320" w:rsidRDefault="00100320" w:rsidP="00100320">
      <w:pPr>
        <w:rPr>
          <w:sz w:val="28"/>
          <w:szCs w:val="28"/>
        </w:rPr>
      </w:pPr>
      <w:r>
        <w:rPr>
          <w:sz w:val="28"/>
          <w:szCs w:val="28"/>
        </w:rPr>
        <w:t xml:space="preserve">- гардины на окна, </w:t>
      </w:r>
    </w:p>
    <w:p w:rsidR="00100320" w:rsidRDefault="00100320" w:rsidP="00100320">
      <w:pPr>
        <w:rPr>
          <w:sz w:val="28"/>
          <w:szCs w:val="28"/>
        </w:rPr>
      </w:pPr>
      <w:r>
        <w:rPr>
          <w:sz w:val="28"/>
          <w:szCs w:val="28"/>
        </w:rPr>
        <w:t>-учебники для учащихся. Все учащиеся пользуются бесплатными учебниками.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 w:rsidR="00100320" w:rsidRDefault="00100320" w:rsidP="001003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Основной деятельностью нашего клуба является культурно-досуговая.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 клубе работ</w:t>
      </w:r>
      <w:r w:rsidR="00C82F5D">
        <w:rPr>
          <w:sz w:val="28"/>
          <w:szCs w:val="28"/>
        </w:rPr>
        <w:t>ает новый зав. клуб</w:t>
      </w:r>
      <w:r>
        <w:rPr>
          <w:sz w:val="28"/>
          <w:szCs w:val="28"/>
        </w:rPr>
        <w:t>. В 2017 году проведено 97 мероприятий различной направленности, концертных программ к различным датам. Весело прошло народное гуляние на Масленицу. Пекли блины, проводились различные конкурсы, забавы. Принимали участие в районных конкурсах. Провели «День села». В тесном сотрудничестве с клубом работает сельская библиотека.</w:t>
      </w:r>
    </w:p>
    <w:p w:rsidR="00100320" w:rsidRDefault="00C82F5D" w:rsidP="001003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Библиотеку</w:t>
      </w:r>
      <w:r w:rsidR="00100320">
        <w:rPr>
          <w:sz w:val="28"/>
          <w:szCs w:val="28"/>
        </w:rPr>
        <w:t xml:space="preserve"> население посещает библиотеку и </w:t>
      </w:r>
      <w:proofErr w:type="gramStart"/>
      <w:r w:rsidR="00100320">
        <w:rPr>
          <w:sz w:val="28"/>
          <w:szCs w:val="28"/>
        </w:rPr>
        <w:t>взрослое</w:t>
      </w:r>
      <w:proofErr w:type="gramEnd"/>
      <w:r w:rsidR="00100320">
        <w:rPr>
          <w:sz w:val="28"/>
          <w:szCs w:val="28"/>
        </w:rPr>
        <w:t xml:space="preserve"> и детское. Всего читателей 138 человек из них детей 58 человек.  Проведено </w:t>
      </w:r>
      <w:proofErr w:type="gramStart"/>
      <w:r w:rsidR="00100320">
        <w:rPr>
          <w:sz w:val="28"/>
          <w:szCs w:val="28"/>
        </w:rPr>
        <w:t>100  мероприятий</w:t>
      </w:r>
      <w:proofErr w:type="gramEnd"/>
      <w:r w:rsidR="00100320">
        <w:rPr>
          <w:sz w:val="28"/>
          <w:szCs w:val="28"/>
        </w:rPr>
        <w:t xml:space="preserve"> на различные темы, ведется летопись поселения  </w:t>
      </w:r>
    </w:p>
    <w:p w:rsidR="00100320" w:rsidRDefault="00100320" w:rsidP="001003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работа совместно с администрацией поселения, Сельской Думой была проведена по подготовке к 72 годовщине Победы в Великой Отечественной войне. Посещали </w:t>
      </w:r>
      <w:proofErr w:type="gramStart"/>
      <w:r>
        <w:rPr>
          <w:sz w:val="28"/>
          <w:szCs w:val="28"/>
        </w:rPr>
        <w:t>ветеранов  ВОВ</w:t>
      </w:r>
      <w:proofErr w:type="gramEnd"/>
      <w:r>
        <w:rPr>
          <w:sz w:val="28"/>
          <w:szCs w:val="28"/>
        </w:rPr>
        <w:t xml:space="preserve"> и тружеников тыла на дому, вручили им подарки. 9 </w:t>
      </w:r>
      <w:proofErr w:type="gramStart"/>
      <w:r>
        <w:rPr>
          <w:sz w:val="28"/>
          <w:szCs w:val="28"/>
        </w:rPr>
        <w:t>мая  у</w:t>
      </w:r>
      <w:proofErr w:type="gramEnd"/>
      <w:r>
        <w:rPr>
          <w:sz w:val="28"/>
          <w:szCs w:val="28"/>
        </w:rPr>
        <w:t xml:space="preserve"> обелиска прошел митинг, посвященный Дню Победы, а затем, концерт в котором выступили дети. По всей России в этот день прошел «Бессмертный полк». Наше поселение тоже приняло участие в этом шествие. Участвовали во многих районных конкурсах и фестивалях. </w:t>
      </w:r>
    </w:p>
    <w:p w:rsidR="00100320" w:rsidRDefault="00100320" w:rsidP="001003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0320" w:rsidRDefault="00100320" w:rsidP="001003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В почтовом отделении раб</w:t>
      </w:r>
      <w:r w:rsidR="00C82F5D">
        <w:rPr>
          <w:sz w:val="28"/>
          <w:szCs w:val="28"/>
        </w:rPr>
        <w:t xml:space="preserve">отают зав. </w:t>
      </w:r>
      <w:proofErr w:type="gramStart"/>
      <w:r w:rsidR="00C82F5D">
        <w:rPr>
          <w:sz w:val="28"/>
          <w:szCs w:val="28"/>
        </w:rPr>
        <w:t xml:space="preserve">почтой </w:t>
      </w:r>
      <w:r w:rsidR="0097023C">
        <w:rPr>
          <w:sz w:val="28"/>
          <w:szCs w:val="28"/>
        </w:rPr>
        <w:t xml:space="preserve"> и</w:t>
      </w:r>
      <w:proofErr w:type="gramEnd"/>
      <w:r w:rsidR="0097023C">
        <w:rPr>
          <w:sz w:val="28"/>
          <w:szCs w:val="28"/>
        </w:rPr>
        <w:t xml:space="preserve">  почтальон</w:t>
      </w:r>
      <w:r>
        <w:rPr>
          <w:sz w:val="28"/>
          <w:szCs w:val="28"/>
        </w:rPr>
        <w:t>. Вовремя доставляются газеты, журналы, письма,  пенсии.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подписка газет которая </w:t>
      </w:r>
      <w:proofErr w:type="gramStart"/>
      <w:r>
        <w:rPr>
          <w:sz w:val="28"/>
          <w:szCs w:val="28"/>
        </w:rPr>
        <w:t>составляет  75</w:t>
      </w:r>
      <w:proofErr w:type="gramEnd"/>
      <w:r>
        <w:rPr>
          <w:sz w:val="28"/>
          <w:szCs w:val="28"/>
        </w:rPr>
        <w:t xml:space="preserve">   экземпляров, из них Организатор – 32 экземпляра. </w:t>
      </w:r>
      <w:proofErr w:type="gramStart"/>
      <w:r>
        <w:rPr>
          <w:sz w:val="28"/>
          <w:szCs w:val="28"/>
        </w:rPr>
        <w:t>Собираются  все</w:t>
      </w:r>
      <w:proofErr w:type="gramEnd"/>
      <w:r>
        <w:rPr>
          <w:sz w:val="28"/>
          <w:szCs w:val="28"/>
        </w:rPr>
        <w:t xml:space="preserve"> коммунальные платежи,  38   пенсионеров получают пенсии через почтовое отделение, 21 человек монетизацию и ЕДВ.</w:t>
      </w:r>
      <w:r>
        <w:rPr>
          <w:b/>
          <w:sz w:val="28"/>
          <w:szCs w:val="28"/>
        </w:rPr>
        <w:t xml:space="preserve"> </w:t>
      </w:r>
    </w:p>
    <w:p w:rsidR="00100320" w:rsidRDefault="00100320" w:rsidP="001003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Расположен на территории поселения ФАП. Один раз в неделю. каждую среду к нам приезжает фельдшер </w:t>
      </w:r>
      <w:proofErr w:type="spellStart"/>
      <w:r>
        <w:rPr>
          <w:sz w:val="28"/>
          <w:szCs w:val="28"/>
        </w:rPr>
        <w:t>Суб</w:t>
      </w:r>
      <w:r w:rsidR="0097023C">
        <w:rPr>
          <w:sz w:val="28"/>
          <w:szCs w:val="28"/>
        </w:rPr>
        <w:t>ботниковского</w:t>
      </w:r>
      <w:proofErr w:type="spellEnd"/>
      <w:r w:rsidR="0097023C">
        <w:rPr>
          <w:sz w:val="28"/>
          <w:szCs w:val="28"/>
        </w:rPr>
        <w:t xml:space="preserve"> ФАПА</w:t>
      </w:r>
      <w:r>
        <w:rPr>
          <w:sz w:val="28"/>
          <w:szCs w:val="28"/>
        </w:rPr>
        <w:t xml:space="preserve">, с ней постоянно </w:t>
      </w:r>
      <w:proofErr w:type="gramStart"/>
      <w:r>
        <w:rPr>
          <w:sz w:val="28"/>
          <w:szCs w:val="28"/>
        </w:rPr>
        <w:t>держим  связь</w:t>
      </w:r>
      <w:proofErr w:type="gramEnd"/>
      <w:r>
        <w:rPr>
          <w:sz w:val="28"/>
          <w:szCs w:val="28"/>
        </w:rPr>
        <w:t xml:space="preserve"> по телефону,  у населения есть ее телефон, если возникают вопросы они с ней созваниваются и решают их. В 2017 году взрослое население прошли флюорографию 69%, 13 </w:t>
      </w:r>
      <w:proofErr w:type="gramStart"/>
      <w:r>
        <w:rPr>
          <w:sz w:val="28"/>
          <w:szCs w:val="28"/>
        </w:rPr>
        <w:t>человек  не</w:t>
      </w:r>
      <w:proofErr w:type="gramEnd"/>
      <w:r>
        <w:rPr>
          <w:sz w:val="28"/>
          <w:szCs w:val="28"/>
        </w:rPr>
        <w:t xml:space="preserve"> проходили обследование более двух лет. </w:t>
      </w:r>
      <w:proofErr w:type="gramStart"/>
      <w:r>
        <w:rPr>
          <w:sz w:val="28"/>
          <w:szCs w:val="28"/>
        </w:rPr>
        <w:t xml:space="preserve">На  </w:t>
      </w:r>
      <w:proofErr w:type="spellStart"/>
      <w:r>
        <w:rPr>
          <w:sz w:val="28"/>
          <w:szCs w:val="28"/>
        </w:rPr>
        <w:t>флюроустановке</w:t>
      </w:r>
      <w:proofErr w:type="spellEnd"/>
      <w:proofErr w:type="gramEnd"/>
      <w:r>
        <w:rPr>
          <w:sz w:val="28"/>
          <w:szCs w:val="28"/>
        </w:rPr>
        <w:t xml:space="preserve"> обследовано 49 человек, очень удобно когда она   приезжает в поселение. Диспансеризацию в 2017 году прошли взрослое население 37 человек, детское население выполнено на 98%. В этом году диспансеризацию предстоит пройти 61 человеку. Все запланированные </w:t>
      </w:r>
      <w:proofErr w:type="gramStart"/>
      <w:r>
        <w:rPr>
          <w:sz w:val="28"/>
          <w:szCs w:val="28"/>
        </w:rPr>
        <w:t>мероприятия  проходят</w:t>
      </w:r>
      <w:proofErr w:type="gramEnd"/>
      <w:r>
        <w:rPr>
          <w:sz w:val="28"/>
          <w:szCs w:val="28"/>
        </w:rPr>
        <w:t xml:space="preserve"> вовремя.</w:t>
      </w:r>
    </w:p>
    <w:p w:rsidR="00100320" w:rsidRDefault="00100320" w:rsidP="00100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</w:p>
    <w:p w:rsidR="00100320" w:rsidRDefault="00100320" w:rsidP="001003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администрации сельского поселения по решению вопросов местного значения осуществляет в постоянном взаимодействии с депутатами Сельской Думы сельского поселения во главе</w:t>
      </w:r>
      <w:r w:rsidR="0097023C">
        <w:rPr>
          <w:sz w:val="28"/>
          <w:szCs w:val="28"/>
        </w:rPr>
        <w:t xml:space="preserve"> с главой поселения</w:t>
      </w:r>
      <w:r>
        <w:rPr>
          <w:sz w:val="28"/>
          <w:szCs w:val="28"/>
        </w:rPr>
        <w:t xml:space="preserve">. </w:t>
      </w:r>
    </w:p>
    <w:p w:rsidR="00100320" w:rsidRDefault="00100320" w:rsidP="001003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Сельской Думой проведено 7 сессий, рассмотрено 34 вопроса местного значения, принято 34 нормативно-правовых акта. В соответствии с законодательством все нормативно-правовые акты Сельской Думы, администрации сельского поселения размещаются на сайте Законодательного Собрания Калужской области, сайте </w:t>
      </w:r>
      <w:proofErr w:type="spellStart"/>
      <w:r>
        <w:rPr>
          <w:sz w:val="28"/>
          <w:szCs w:val="28"/>
        </w:rPr>
        <w:t>Сухиничского</w:t>
      </w:r>
      <w:proofErr w:type="spellEnd"/>
      <w:r>
        <w:rPr>
          <w:sz w:val="28"/>
          <w:szCs w:val="28"/>
        </w:rPr>
        <w:t xml:space="preserve"> района, в Регистре нормативно-правовых актов.</w:t>
      </w:r>
    </w:p>
    <w:p w:rsidR="00100320" w:rsidRDefault="00100320" w:rsidP="001003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работе сессий принимали участие специалисты администрации района, жители сельского поселения, учреждений, расположенных на территории сельского поселения.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принято 73 постановления, 35 распоряжений, выдано 100 справок. Проведено 5 сходов граждан, вопросы касались благоустройства, пожарной безопасности.</w:t>
      </w:r>
    </w:p>
    <w:p w:rsidR="00100320" w:rsidRDefault="00100320" w:rsidP="00100320">
      <w:pPr>
        <w:jc w:val="both"/>
        <w:rPr>
          <w:sz w:val="28"/>
          <w:szCs w:val="28"/>
        </w:rPr>
      </w:pPr>
    </w:p>
    <w:p w:rsidR="00100320" w:rsidRDefault="00100320" w:rsidP="0010032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00320" w:rsidRDefault="00100320" w:rsidP="00100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администрацию поселения в 2017 году поступило 26 устных обращений от жителей поселения.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тематика обращений: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по дорогам;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качество воды;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медицинского обслуживания;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вопросы;</w:t>
      </w:r>
    </w:p>
    <w:p w:rsidR="00100320" w:rsidRDefault="00100320" w:rsidP="0010032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по земле. </w:t>
      </w:r>
    </w:p>
    <w:p w:rsidR="00100320" w:rsidRDefault="00100320" w:rsidP="0010032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по </w:t>
      </w:r>
      <w:proofErr w:type="gramStart"/>
      <w:r>
        <w:rPr>
          <w:sz w:val="28"/>
          <w:szCs w:val="28"/>
        </w:rPr>
        <w:t>установке  высокоскоростного</w:t>
      </w:r>
      <w:proofErr w:type="gramEnd"/>
      <w:r>
        <w:rPr>
          <w:sz w:val="28"/>
          <w:szCs w:val="28"/>
        </w:rPr>
        <w:t xml:space="preserve"> интернета или плохая скорость.  На сегодняшний </w:t>
      </w:r>
      <w:proofErr w:type="gramStart"/>
      <w:r>
        <w:rPr>
          <w:sz w:val="28"/>
          <w:szCs w:val="28"/>
        </w:rPr>
        <w:t>день  из</w:t>
      </w:r>
      <w:proofErr w:type="gramEnd"/>
      <w:r>
        <w:rPr>
          <w:sz w:val="28"/>
          <w:szCs w:val="28"/>
        </w:rPr>
        <w:t xml:space="preserve"> 35 абонентов подключено 24, есть еще желающие,  но там нет сигнала.</w:t>
      </w:r>
    </w:p>
    <w:p w:rsidR="00100320" w:rsidRDefault="00100320" w:rsidP="00100320">
      <w:pPr>
        <w:jc w:val="both"/>
        <w:rPr>
          <w:sz w:val="28"/>
          <w:szCs w:val="28"/>
        </w:rPr>
      </w:pP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администрации работают 3 комиссии: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-административная комиссия;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жилищная комиссия;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делам несовершеннолетних.</w:t>
      </w:r>
    </w:p>
    <w:p w:rsidR="00100320" w:rsidRDefault="00100320" w:rsidP="00100320">
      <w:pPr>
        <w:jc w:val="both"/>
        <w:rPr>
          <w:sz w:val="28"/>
          <w:szCs w:val="28"/>
        </w:rPr>
      </w:pP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2017 году в целях реализации прав граждан на предоставление жилых помещений муниципального жилого фонда по договорам социального </w:t>
      </w:r>
      <w:proofErr w:type="gramStart"/>
      <w:r>
        <w:rPr>
          <w:sz w:val="28"/>
          <w:szCs w:val="28"/>
        </w:rPr>
        <w:t>найма,  по</w:t>
      </w:r>
      <w:proofErr w:type="gramEnd"/>
      <w:r>
        <w:rPr>
          <w:sz w:val="28"/>
          <w:szCs w:val="28"/>
        </w:rPr>
        <w:t xml:space="preserve"> вопросам учета и постановки на очередь граждан, нуждающихся в улучшении жилищных условий. За данный </w:t>
      </w:r>
      <w:proofErr w:type="gramStart"/>
      <w:r>
        <w:rPr>
          <w:sz w:val="28"/>
          <w:szCs w:val="28"/>
        </w:rPr>
        <w:t>период  жилищную</w:t>
      </w:r>
      <w:proofErr w:type="gramEnd"/>
      <w:r>
        <w:rPr>
          <w:sz w:val="28"/>
          <w:szCs w:val="28"/>
        </w:rPr>
        <w:t xml:space="preserve"> комиссию заявлений не поступило. </w:t>
      </w:r>
    </w:p>
    <w:p w:rsidR="00100320" w:rsidRDefault="00100320" w:rsidP="001003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На учете в администрации по делам несовершеннолетних состоит 1 семья, постоянно проводится работа с неблагополучными семьями, посещение неблагополучных семей, семей опекунов.  Работа проводится </w:t>
      </w:r>
      <w:r>
        <w:rPr>
          <w:sz w:val="28"/>
          <w:szCs w:val="28"/>
        </w:rPr>
        <w:lastRenderedPageBreak/>
        <w:t xml:space="preserve">совместно со школой, библиотекой, клубом.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В 2017 </w:t>
      </w:r>
      <w:proofErr w:type="gramStart"/>
      <w:r>
        <w:rPr>
          <w:sz w:val="28"/>
          <w:szCs w:val="28"/>
        </w:rPr>
        <w:t>году  состоялось</w:t>
      </w:r>
      <w:proofErr w:type="gramEnd"/>
      <w:r>
        <w:rPr>
          <w:sz w:val="28"/>
          <w:szCs w:val="28"/>
        </w:rPr>
        <w:t xml:space="preserve"> 4 заседания административной комиссии,  проведено 15 рейдов,  выписано 8 предупреждений. </w:t>
      </w:r>
    </w:p>
    <w:p w:rsidR="00100320" w:rsidRDefault="00100320" w:rsidP="00100320">
      <w:pPr>
        <w:jc w:val="both"/>
        <w:rPr>
          <w:sz w:val="28"/>
          <w:szCs w:val="28"/>
        </w:rPr>
      </w:pPr>
    </w:p>
    <w:p w:rsidR="00100320" w:rsidRDefault="00100320" w:rsidP="00100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обращаются жители с различными вопросами, на </w:t>
      </w:r>
      <w:proofErr w:type="gramStart"/>
      <w:r>
        <w:rPr>
          <w:sz w:val="28"/>
          <w:szCs w:val="28"/>
        </w:rPr>
        <w:t>которые,  администрацией</w:t>
      </w:r>
      <w:proofErr w:type="gramEnd"/>
      <w:r>
        <w:rPr>
          <w:sz w:val="28"/>
          <w:szCs w:val="28"/>
        </w:rPr>
        <w:t xml:space="preserve"> поселения даются разъяснения. Стараемся помочь решить вопросы положительно, при постоянной поддержке администрации района. Как я уже называла выше, на территории поселения проживают следующие льготные категории граждан:</w:t>
      </w:r>
    </w:p>
    <w:p w:rsidR="00100320" w:rsidRDefault="00100320" w:rsidP="001003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1 - участник ВОВ</w:t>
      </w:r>
    </w:p>
    <w:p w:rsidR="00100320" w:rsidRDefault="00100320" w:rsidP="001003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1 - труженик тыла </w:t>
      </w:r>
    </w:p>
    <w:p w:rsidR="00100320" w:rsidRDefault="00100320" w:rsidP="001003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3 - многодетные семьи                                                                                                         13 - ветеранов труда</w:t>
      </w:r>
    </w:p>
    <w:p w:rsidR="00100320" w:rsidRDefault="00100320" w:rsidP="001003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- 22 человека льготных категорий из </w:t>
      </w:r>
      <w:proofErr w:type="gramStart"/>
      <w:r>
        <w:rPr>
          <w:sz w:val="28"/>
          <w:szCs w:val="28"/>
        </w:rPr>
        <w:t>них  11</w:t>
      </w:r>
      <w:proofErr w:type="gramEnd"/>
      <w:r>
        <w:rPr>
          <w:sz w:val="28"/>
          <w:szCs w:val="28"/>
        </w:rPr>
        <w:t xml:space="preserve"> инвалидов общего заболевания, которые по закону получают предусмотренные льготы. Оформляем субсидии, выплаты за дрова, у кого печное отопление, оказываем помощь в оформлении документов на приобретение дров. </w:t>
      </w: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100320" w:rsidRDefault="00100320" w:rsidP="001003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Большое внимание в 2017 году уделялось вопросам благоустройства.   Каждую весну и осень проводятся </w:t>
      </w:r>
      <w:proofErr w:type="gramStart"/>
      <w:r>
        <w:rPr>
          <w:sz w:val="28"/>
          <w:szCs w:val="28"/>
        </w:rPr>
        <w:t>двухмесячники  по</w:t>
      </w:r>
      <w:proofErr w:type="gramEnd"/>
      <w:r>
        <w:rPr>
          <w:sz w:val="28"/>
          <w:szCs w:val="28"/>
        </w:rPr>
        <w:t xml:space="preserve"> санитарной уборке территории, субботники в которых принимают участие работники </w:t>
      </w:r>
      <w:proofErr w:type="spellStart"/>
      <w:r>
        <w:rPr>
          <w:sz w:val="28"/>
          <w:szCs w:val="28"/>
        </w:rPr>
        <w:t>соц.культ</w:t>
      </w:r>
      <w:proofErr w:type="spellEnd"/>
      <w:r>
        <w:rPr>
          <w:sz w:val="28"/>
          <w:szCs w:val="28"/>
        </w:rPr>
        <w:t xml:space="preserve"> быта, депутаты  и местные жители, но к сожалению есть и такие местные жители  которые ни хотят участвовать в мероприятиях, говорят это им не нужно. А ведь хорошо когда   порядок и </w:t>
      </w:r>
      <w:proofErr w:type="gramStart"/>
      <w:r>
        <w:rPr>
          <w:sz w:val="28"/>
          <w:szCs w:val="28"/>
        </w:rPr>
        <w:t>красота,  выкошенный</w:t>
      </w:r>
      <w:proofErr w:type="gramEnd"/>
      <w:r>
        <w:rPr>
          <w:sz w:val="28"/>
          <w:szCs w:val="28"/>
        </w:rPr>
        <w:t xml:space="preserve"> газон или красивая клумба. </w:t>
      </w:r>
    </w:p>
    <w:p w:rsidR="00100320" w:rsidRDefault="00100320" w:rsidP="001003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общественных работах по благоустройству ра</w:t>
      </w:r>
      <w:r w:rsidR="0097023C">
        <w:rPr>
          <w:sz w:val="28"/>
          <w:szCs w:val="28"/>
        </w:rPr>
        <w:t>ботали 2 человека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Среди  несовершеннолетних</w:t>
      </w:r>
      <w:proofErr w:type="gramEnd"/>
      <w:r>
        <w:rPr>
          <w:sz w:val="28"/>
          <w:szCs w:val="28"/>
        </w:rPr>
        <w:t xml:space="preserve"> детей, желающих участвовать в благоустройстве территорий поселения не было. 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2017 году было организовано и проведено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39 мероприятий, акций и субботников.</w:t>
      </w:r>
    </w:p>
    <w:p w:rsidR="00100320" w:rsidRDefault="00100320" w:rsidP="00100320">
      <w:pPr>
        <w:rPr>
          <w:sz w:val="28"/>
          <w:szCs w:val="28"/>
        </w:rPr>
      </w:pPr>
      <w:r>
        <w:rPr>
          <w:sz w:val="28"/>
          <w:szCs w:val="28"/>
        </w:rPr>
        <w:t xml:space="preserve">Были выполнены следующие </w:t>
      </w:r>
      <w:proofErr w:type="gramStart"/>
      <w:r>
        <w:rPr>
          <w:sz w:val="28"/>
          <w:szCs w:val="28"/>
        </w:rPr>
        <w:t xml:space="preserve">работы: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Красили лавки, обелиск,  забор около конторы, контейнерную площадку 8 контейнеров, белили деревья. Сажали деревья, кустарники, цветы. Чистили кладбище от мусора, убирали стихийные свалки. Выпилены и убраны 11 аварийных деревьев, вырубали кустарник, окашивали территорию. </w:t>
      </w:r>
    </w:p>
    <w:p w:rsidR="00100320" w:rsidRDefault="00100320" w:rsidP="001003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Отремонтировали 3 светильника на сумму 3500 рублей.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сожалению в этом </w:t>
      </w:r>
      <w:proofErr w:type="gramStart"/>
      <w:r>
        <w:rPr>
          <w:sz w:val="28"/>
          <w:szCs w:val="28"/>
        </w:rPr>
        <w:t>году  не</w:t>
      </w:r>
      <w:proofErr w:type="gramEnd"/>
      <w:r>
        <w:rPr>
          <w:sz w:val="28"/>
          <w:szCs w:val="28"/>
        </w:rPr>
        <w:t xml:space="preserve"> смогли сделать переход через речку, постараемся решить эту проблему в этом году.</w:t>
      </w:r>
    </w:p>
    <w:p w:rsidR="00100320" w:rsidRDefault="00100320" w:rsidP="00100320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Проведена работа по благоустройству жителями частных жилых домов. Многие люди с любовью относятся к своим домовладениям, наводят около них чистоту, больше появляется красивых и ухоженных домовладений, благоухающих цветами. Также в лучшую сторону меняется внешний вид </w:t>
      </w:r>
      <w:r>
        <w:rPr>
          <w:sz w:val="28"/>
          <w:szCs w:val="28"/>
        </w:rPr>
        <w:lastRenderedPageBreak/>
        <w:t xml:space="preserve">домов. Хочу поблагодарить </w:t>
      </w:r>
      <w:proofErr w:type="gramStart"/>
      <w:r>
        <w:rPr>
          <w:sz w:val="28"/>
          <w:szCs w:val="28"/>
        </w:rPr>
        <w:t>всех жителей поселения</w:t>
      </w:r>
      <w:proofErr w:type="gramEnd"/>
      <w:r>
        <w:rPr>
          <w:sz w:val="28"/>
          <w:szCs w:val="28"/>
        </w:rPr>
        <w:t xml:space="preserve"> которые содержат свою придомовую территорию в порядке. Хотелось бы видеть еще больше ухоженных домов, цветов и поделок около домов. </w:t>
      </w:r>
    </w:p>
    <w:p w:rsidR="00100320" w:rsidRDefault="00100320" w:rsidP="00100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Одним из важных направлений работы администрации является профилактическая работа по недопущению пожаров. Для выполнения этой работы проводились беседы с населением, </w:t>
      </w:r>
      <w:proofErr w:type="gramStart"/>
      <w:r>
        <w:rPr>
          <w:sz w:val="28"/>
          <w:szCs w:val="28"/>
        </w:rPr>
        <w:t>создано  добровольное</w:t>
      </w:r>
      <w:proofErr w:type="gramEnd"/>
      <w:r>
        <w:rPr>
          <w:sz w:val="28"/>
          <w:szCs w:val="28"/>
        </w:rPr>
        <w:t xml:space="preserve"> пожарное формирование. </w:t>
      </w:r>
    </w:p>
    <w:p w:rsidR="00100320" w:rsidRDefault="00100320" w:rsidP="0010032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Так же на основании Правил санитарного содержания и благоустройства территорий населенных пунктов, Правилами обращения отходов на территории городских и сельских поселений МР «Сухиничский район», администрация постоянно проводит работу с </w:t>
      </w:r>
      <w:proofErr w:type="gramStart"/>
      <w:r>
        <w:rPr>
          <w:sz w:val="28"/>
          <w:szCs w:val="28"/>
        </w:rPr>
        <w:t>населением  по</w:t>
      </w:r>
      <w:proofErr w:type="gramEnd"/>
      <w:r>
        <w:rPr>
          <w:sz w:val="28"/>
          <w:szCs w:val="28"/>
        </w:rPr>
        <w:t xml:space="preserve"> заключению договоров на вывоз  и утилизацию ТБО. На сегодня заключено 34 договора из них в 2017 году   9 договоров по частному сектору и 3 МКД (36 квартир - 95 человек).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по </w:t>
      </w:r>
      <w:proofErr w:type="gramStart"/>
      <w:r>
        <w:rPr>
          <w:sz w:val="28"/>
          <w:szCs w:val="28"/>
        </w:rPr>
        <w:t>заключению  договоров</w:t>
      </w:r>
      <w:proofErr w:type="gramEnd"/>
      <w:r>
        <w:rPr>
          <w:sz w:val="28"/>
          <w:szCs w:val="28"/>
        </w:rPr>
        <w:t xml:space="preserve"> продолжается. Собственники индивидуальных домов обязаны заключать договора на вывоз мусора.  Сжигая мусор, а это в </w:t>
      </w:r>
      <w:proofErr w:type="gramStart"/>
      <w:r>
        <w:rPr>
          <w:sz w:val="28"/>
          <w:szCs w:val="28"/>
        </w:rPr>
        <w:t>основном  синтетические</w:t>
      </w:r>
      <w:proofErr w:type="gramEnd"/>
      <w:r>
        <w:rPr>
          <w:sz w:val="28"/>
          <w:szCs w:val="28"/>
        </w:rPr>
        <w:t xml:space="preserve"> полимеры, мы с вами  загрязняем окружающую нас среду. На территории поселения установлены и функционируют 2 площадки для сбора и вывоза ТБО, на </w:t>
      </w:r>
      <w:proofErr w:type="gramStart"/>
      <w:r>
        <w:rPr>
          <w:sz w:val="28"/>
          <w:szCs w:val="28"/>
        </w:rPr>
        <w:t>которых  размещено</w:t>
      </w:r>
      <w:proofErr w:type="gramEnd"/>
      <w:r>
        <w:rPr>
          <w:sz w:val="28"/>
          <w:szCs w:val="28"/>
        </w:rPr>
        <w:t xml:space="preserve"> 8 контейнеров. Мусор вывозится 1 раз в неделю. Вывозят регулярно, сбоев практически – нет </w:t>
      </w:r>
    </w:p>
    <w:p w:rsidR="00100320" w:rsidRDefault="00100320" w:rsidP="001003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00320" w:rsidRDefault="00100320" w:rsidP="001003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Водопроводные сети с. </w:t>
      </w:r>
      <w:proofErr w:type="gramStart"/>
      <w:r>
        <w:rPr>
          <w:sz w:val="28"/>
          <w:szCs w:val="28"/>
        </w:rPr>
        <w:t>Фролово  были</w:t>
      </w:r>
      <w:proofErr w:type="gramEnd"/>
      <w:r>
        <w:rPr>
          <w:sz w:val="28"/>
          <w:szCs w:val="28"/>
        </w:rPr>
        <w:t xml:space="preserve"> переданы на баланс ОАО «</w:t>
      </w:r>
      <w:proofErr w:type="spellStart"/>
      <w:r>
        <w:rPr>
          <w:sz w:val="28"/>
          <w:szCs w:val="28"/>
        </w:rPr>
        <w:t>Калугаоблводоканал</w:t>
      </w:r>
      <w:proofErr w:type="spellEnd"/>
      <w:r>
        <w:rPr>
          <w:sz w:val="28"/>
          <w:szCs w:val="28"/>
        </w:rPr>
        <w:t>», в настоящее время обслуживанием сетей занимается  Сухиничский участок.  Сл</w:t>
      </w:r>
      <w:r w:rsidR="0097023C">
        <w:rPr>
          <w:sz w:val="28"/>
          <w:szCs w:val="28"/>
        </w:rPr>
        <w:t>есарь водоканала, проживает</w:t>
      </w:r>
      <w:r>
        <w:rPr>
          <w:sz w:val="28"/>
          <w:szCs w:val="28"/>
        </w:rPr>
        <w:t xml:space="preserve"> на территории поселения, смотрит за оборудованием, установленным на каптаже. Но </w:t>
      </w:r>
      <w:proofErr w:type="gramStart"/>
      <w:r>
        <w:rPr>
          <w:sz w:val="28"/>
          <w:szCs w:val="28"/>
        </w:rPr>
        <w:t>остается  проблема</w:t>
      </w:r>
      <w:proofErr w:type="gramEnd"/>
      <w:r>
        <w:rPr>
          <w:sz w:val="28"/>
          <w:szCs w:val="28"/>
        </w:rPr>
        <w:t xml:space="preserve"> с качеством воды. Обследовали скважину, </w:t>
      </w:r>
      <w:proofErr w:type="gramStart"/>
      <w:r>
        <w:rPr>
          <w:sz w:val="28"/>
          <w:szCs w:val="28"/>
        </w:rPr>
        <w:t>планировали  провести</w:t>
      </w:r>
      <w:proofErr w:type="gramEnd"/>
      <w:r>
        <w:rPr>
          <w:sz w:val="28"/>
          <w:szCs w:val="28"/>
        </w:rPr>
        <w:t xml:space="preserve"> воду со скважины но пока есть проблемы, вопрос решается  надеемся в ближайшее время он будет разрешён.  </w:t>
      </w:r>
    </w:p>
    <w:p w:rsidR="00100320" w:rsidRDefault="00100320" w:rsidP="00100320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Ежегодно наше сельское </w:t>
      </w:r>
      <w:proofErr w:type="gramStart"/>
      <w:r>
        <w:rPr>
          <w:sz w:val="28"/>
          <w:szCs w:val="28"/>
        </w:rPr>
        <w:t>поселение  принимает</w:t>
      </w:r>
      <w:proofErr w:type="gramEnd"/>
      <w:r>
        <w:rPr>
          <w:sz w:val="28"/>
          <w:szCs w:val="28"/>
        </w:rPr>
        <w:t xml:space="preserve"> активное участие в районных сельских спортивных играх, наши теннисис</w:t>
      </w:r>
      <w:r w:rsidR="0097023C">
        <w:rPr>
          <w:sz w:val="28"/>
          <w:szCs w:val="28"/>
        </w:rPr>
        <w:t>ты</w:t>
      </w:r>
      <w:r>
        <w:rPr>
          <w:sz w:val="28"/>
          <w:szCs w:val="28"/>
        </w:rPr>
        <w:t xml:space="preserve"> заняли 1 место. Хочу поблагодарить всех участников сельских игр, огромное им спасибо за участие. К большому сожалению есть проблема   все меньше и меньше жителей участвуют </w:t>
      </w:r>
      <w:r w:rsidR="0097023C">
        <w:rPr>
          <w:sz w:val="28"/>
          <w:szCs w:val="28"/>
        </w:rPr>
        <w:t xml:space="preserve">в них. </w:t>
      </w:r>
      <w:r>
        <w:rPr>
          <w:sz w:val="28"/>
          <w:szCs w:val="28"/>
        </w:rPr>
        <w:t>Так же участвовали в районном фестивале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Родной земли широкие простор</w:t>
      </w:r>
      <w:r w:rsidR="0097023C">
        <w:rPr>
          <w:sz w:val="28"/>
          <w:szCs w:val="28"/>
        </w:rPr>
        <w:t>ы», получили</w:t>
      </w:r>
      <w:r>
        <w:rPr>
          <w:sz w:val="28"/>
          <w:szCs w:val="28"/>
        </w:rPr>
        <w:t xml:space="preserve"> приз за исполнение стиха</w:t>
      </w:r>
      <w:r w:rsidR="0097023C">
        <w:rPr>
          <w:sz w:val="28"/>
          <w:szCs w:val="28"/>
        </w:rPr>
        <w:t xml:space="preserve"> про деревню</w:t>
      </w:r>
      <w:r>
        <w:rPr>
          <w:sz w:val="28"/>
          <w:szCs w:val="28"/>
        </w:rPr>
        <w:t xml:space="preserve">  и  </w:t>
      </w:r>
      <w:r w:rsidR="0097023C">
        <w:rPr>
          <w:sz w:val="28"/>
          <w:szCs w:val="28"/>
        </w:rPr>
        <w:t>выступали</w:t>
      </w:r>
      <w:r>
        <w:rPr>
          <w:sz w:val="28"/>
          <w:szCs w:val="28"/>
        </w:rPr>
        <w:t xml:space="preserve"> с ним  на гала концерте. Огромное спасибо всем участникам фестиваля. </w:t>
      </w:r>
      <w:proofErr w:type="gramStart"/>
      <w:r>
        <w:rPr>
          <w:sz w:val="28"/>
          <w:szCs w:val="28"/>
        </w:rPr>
        <w:t>Просьба  к</w:t>
      </w:r>
      <w:proofErr w:type="gramEnd"/>
      <w:r>
        <w:rPr>
          <w:sz w:val="28"/>
          <w:szCs w:val="28"/>
        </w:rPr>
        <w:t xml:space="preserve"> жителям поселения, чтобы вы активнее принимали участие в данных конкурсах и мероприятиях, защищая честь нашего поселения. В первые проводили на территории поселения «День села». Спасибо всем, кто принимал в этом участие, всем тем, кто нам помогал, особенно коллективу из Стрельны которые порадовали нас хорошей концертной программой. 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00320" w:rsidRDefault="00100320" w:rsidP="00100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помощь в проведении различных мероприятий на территории поселения была </w:t>
      </w:r>
      <w:proofErr w:type="gramStart"/>
      <w:r>
        <w:rPr>
          <w:sz w:val="28"/>
          <w:szCs w:val="28"/>
        </w:rPr>
        <w:t>оказана  индивидуальным</w:t>
      </w:r>
      <w:proofErr w:type="gramEnd"/>
      <w:r>
        <w:rPr>
          <w:sz w:val="28"/>
          <w:szCs w:val="28"/>
        </w:rPr>
        <w:t xml:space="preserve"> предпринимателе</w:t>
      </w:r>
      <w:r w:rsidR="0097023C">
        <w:rPr>
          <w:sz w:val="28"/>
          <w:szCs w:val="28"/>
        </w:rPr>
        <w:t>м,   ООО «</w:t>
      </w:r>
      <w:proofErr w:type="spellStart"/>
      <w:r w:rsidR="0097023C">
        <w:rPr>
          <w:sz w:val="28"/>
          <w:szCs w:val="28"/>
        </w:rPr>
        <w:t>АгроПром</w:t>
      </w:r>
      <w:proofErr w:type="spellEnd"/>
      <w:r w:rsidR="0097023C">
        <w:rPr>
          <w:sz w:val="28"/>
          <w:szCs w:val="28"/>
        </w:rPr>
        <w:t>»</w:t>
      </w:r>
      <w:r>
        <w:rPr>
          <w:sz w:val="28"/>
          <w:szCs w:val="28"/>
        </w:rPr>
        <w:t>.  Хочу им выразить слова благодарности за спонсорскую помощь в проведении «Дня Победы» 9-го мая, ко дню пожилого человека, «Дня села».  ООО «</w:t>
      </w:r>
      <w:proofErr w:type="spellStart"/>
      <w:r>
        <w:rPr>
          <w:sz w:val="28"/>
          <w:szCs w:val="28"/>
        </w:rPr>
        <w:t>Агопрому</w:t>
      </w:r>
      <w:proofErr w:type="spellEnd"/>
      <w:r>
        <w:rPr>
          <w:sz w:val="28"/>
          <w:szCs w:val="28"/>
        </w:rPr>
        <w:t>» за новогодние подарки детям.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320" w:rsidRDefault="00100320" w:rsidP="001003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 марта 2018 года пройдут выборы президента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Российской Федерации. В связи с этим прошу всех жителей, обладающих избирательным правом, выполнить свой гражданский долг - прийти на избирательный участок и проголосовать, отдав свой голос за достойного кандидата. </w:t>
      </w:r>
      <w:proofErr w:type="gramStart"/>
      <w:r>
        <w:rPr>
          <w:bCs/>
          <w:sz w:val="28"/>
          <w:szCs w:val="28"/>
        </w:rPr>
        <w:t>Многие  жители</w:t>
      </w:r>
      <w:proofErr w:type="gramEnd"/>
      <w:r>
        <w:rPr>
          <w:bCs/>
          <w:sz w:val="28"/>
          <w:szCs w:val="28"/>
        </w:rPr>
        <w:t xml:space="preserve"> которые зарегистрированы но не приезжают или не могут приехать на выборы, они могут проголосовать по месту нахождения, только нужно прийти на любой избиратель</w:t>
      </w:r>
      <w:r w:rsidR="0097023C">
        <w:rPr>
          <w:bCs/>
          <w:sz w:val="28"/>
          <w:szCs w:val="28"/>
        </w:rPr>
        <w:t>ный участок не раннее   чем за 20</w:t>
      </w:r>
      <w:r>
        <w:rPr>
          <w:bCs/>
          <w:sz w:val="28"/>
          <w:szCs w:val="28"/>
        </w:rPr>
        <w:t xml:space="preserve"> дней</w:t>
      </w:r>
      <w:r w:rsidR="00C6647C">
        <w:rPr>
          <w:bCs/>
          <w:sz w:val="28"/>
          <w:szCs w:val="28"/>
        </w:rPr>
        <w:t xml:space="preserve"> (25 фев</w:t>
      </w:r>
      <w:r w:rsidR="0097023C">
        <w:rPr>
          <w:bCs/>
          <w:sz w:val="28"/>
          <w:szCs w:val="28"/>
        </w:rPr>
        <w:t>раля)</w:t>
      </w:r>
      <w:r w:rsidR="00C6647C">
        <w:rPr>
          <w:bCs/>
          <w:sz w:val="28"/>
          <w:szCs w:val="28"/>
        </w:rPr>
        <w:t xml:space="preserve"> не позднее 13 марта</w:t>
      </w:r>
      <w:r>
        <w:rPr>
          <w:bCs/>
          <w:sz w:val="28"/>
          <w:szCs w:val="28"/>
        </w:rPr>
        <w:t xml:space="preserve"> до выборов и  их внесут в списки избирателей по месту нахождения и 18 марта 2018 года они проголосуют на этих участках.  А с 31 января 2018 года</w:t>
      </w:r>
      <w:r w:rsidR="00C6647C">
        <w:rPr>
          <w:bCs/>
          <w:sz w:val="28"/>
          <w:szCs w:val="28"/>
        </w:rPr>
        <w:t xml:space="preserve"> по 12 марта </w:t>
      </w:r>
      <w:proofErr w:type="gramStart"/>
      <w:r w:rsidR="00C6647C">
        <w:rPr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 xml:space="preserve"> данным</w:t>
      </w:r>
      <w:proofErr w:type="gramEnd"/>
      <w:r>
        <w:rPr>
          <w:bCs/>
          <w:sz w:val="28"/>
          <w:szCs w:val="28"/>
        </w:rPr>
        <w:t xml:space="preserve"> гражданам можно подать  заявление о голосовании в любой ТИК или  МФЦ либо через портал государственных услуг. Уважаемые жители прошу Вас прийти на выборы и сделать свой выбор.  </w:t>
      </w:r>
    </w:p>
    <w:p w:rsidR="00100320" w:rsidRDefault="00100320" w:rsidP="00100320">
      <w:pPr>
        <w:jc w:val="both"/>
        <w:rPr>
          <w:b/>
          <w:i/>
          <w:sz w:val="28"/>
          <w:szCs w:val="28"/>
        </w:rPr>
      </w:pPr>
    </w:p>
    <w:p w:rsidR="00100320" w:rsidRDefault="00100320" w:rsidP="0010032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Задачи, стоящие перед администрацией поселения на 2018 год.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это  оптимизация</w:t>
      </w:r>
      <w:proofErr w:type="gramEnd"/>
      <w:r>
        <w:rPr>
          <w:sz w:val="28"/>
          <w:szCs w:val="28"/>
        </w:rPr>
        <w:t xml:space="preserve"> расходов;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земельному контролю,</w:t>
      </w:r>
    </w:p>
    <w:p w:rsidR="00100320" w:rsidRDefault="00100320" w:rsidP="00100320">
      <w:pPr>
        <w:rPr>
          <w:sz w:val="28"/>
          <w:szCs w:val="28"/>
        </w:rPr>
      </w:pPr>
      <w:r>
        <w:rPr>
          <w:sz w:val="28"/>
          <w:szCs w:val="28"/>
        </w:rPr>
        <w:t>- продолжить работу по благоустройству;</w:t>
      </w:r>
    </w:p>
    <w:p w:rsidR="00100320" w:rsidRDefault="00100320" w:rsidP="00100320">
      <w:pPr>
        <w:rPr>
          <w:sz w:val="28"/>
          <w:szCs w:val="28"/>
        </w:rPr>
      </w:pPr>
      <w:r>
        <w:rPr>
          <w:sz w:val="28"/>
          <w:szCs w:val="28"/>
        </w:rPr>
        <w:t>-продолжить работу над качеством воды;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>- сделать переход через речку;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дорог местного значения; </w:t>
      </w:r>
    </w:p>
    <w:p w:rsidR="00100320" w:rsidRDefault="00100320" w:rsidP="00100320">
      <w:pPr>
        <w:jc w:val="both"/>
        <w:rPr>
          <w:sz w:val="28"/>
          <w:szCs w:val="28"/>
        </w:rPr>
      </w:pP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</w:t>
      </w:r>
    </w:p>
    <w:p w:rsidR="00100320" w:rsidRDefault="00100320" w:rsidP="00100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Будем работать с администрацией района по решению вопросов.</w:t>
      </w:r>
    </w:p>
    <w:p w:rsidR="00100320" w:rsidRDefault="00100320" w:rsidP="00100320">
      <w:pPr>
        <w:jc w:val="both"/>
        <w:rPr>
          <w:sz w:val="28"/>
          <w:szCs w:val="28"/>
        </w:rPr>
      </w:pP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В заключении хотелось бы отметить и поблагодарить всех жителей, кто нам помогал, принимал участие во всех наших мероприятиях, выходил на наши субботники, </w:t>
      </w:r>
      <w:proofErr w:type="spellStart"/>
      <w:r>
        <w:rPr>
          <w:sz w:val="28"/>
          <w:szCs w:val="28"/>
        </w:rPr>
        <w:t>пятничники</w:t>
      </w:r>
      <w:proofErr w:type="spellEnd"/>
      <w:r>
        <w:rPr>
          <w:sz w:val="28"/>
          <w:szCs w:val="28"/>
        </w:rPr>
        <w:t>, надеюсь, что совместно с вами мы добьемся хороших результатов.</w:t>
      </w:r>
    </w:p>
    <w:p w:rsidR="00100320" w:rsidRDefault="00100320" w:rsidP="0010032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Слова благодарности </w:t>
      </w:r>
      <w:proofErr w:type="gramStart"/>
      <w:r>
        <w:rPr>
          <w:sz w:val="28"/>
          <w:szCs w:val="28"/>
        </w:rPr>
        <w:t>главе  администрации</w:t>
      </w:r>
      <w:proofErr w:type="gramEnd"/>
      <w:r>
        <w:rPr>
          <w:sz w:val="28"/>
          <w:szCs w:val="28"/>
        </w:rPr>
        <w:t xml:space="preserve">  МР «Сухиничский район» Колесникову А.С., за понимание и поддержку, а так же руководителям всех служб района, специалистам районной администрации и нашим уполномоченным, которые всегда рядом с нами и словом, и делом, главе поселения, депутатскому корпусу за неутолимою  работу в улучшении качества жизни и благоустройстве поселения. </w:t>
      </w:r>
    </w:p>
    <w:p w:rsidR="00100320" w:rsidRPr="00100320" w:rsidRDefault="00100320" w:rsidP="00100320">
      <w:pPr>
        <w:spacing w:line="276" w:lineRule="auto"/>
        <w:rPr>
          <w:b/>
          <w:color w:val="003366"/>
          <w:spacing w:val="1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0320" w:rsidRDefault="00100320" w:rsidP="0010032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Хочу поздравить всех с праздником Крещением господним пожелать всем крепкого здоровья, успехов во всех добрых делах.</w:t>
      </w:r>
    </w:p>
    <w:p w:rsidR="00100320" w:rsidRDefault="00100320" w:rsidP="00100320">
      <w:pPr>
        <w:spacing w:line="276" w:lineRule="auto"/>
        <w:ind w:firstLine="709"/>
        <w:jc w:val="both"/>
        <w:rPr>
          <w:sz w:val="28"/>
          <w:szCs w:val="28"/>
        </w:rPr>
      </w:pPr>
    </w:p>
    <w:p w:rsidR="00100320" w:rsidRDefault="00100320" w:rsidP="0010032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100320" w:rsidRDefault="00100320" w:rsidP="00100320">
      <w:pPr>
        <w:spacing w:line="276" w:lineRule="auto"/>
        <w:ind w:firstLine="709"/>
        <w:jc w:val="both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ED7E7A">
      <w:pPr>
        <w:spacing w:line="276" w:lineRule="auto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100320" w:rsidRDefault="00100320" w:rsidP="00100320">
      <w:pPr>
        <w:spacing w:line="276" w:lineRule="auto"/>
        <w:jc w:val="center"/>
        <w:rPr>
          <w:sz w:val="28"/>
          <w:szCs w:val="28"/>
        </w:rPr>
      </w:pPr>
    </w:p>
    <w:p w:rsidR="00E82C25" w:rsidRDefault="00E82C25"/>
    <w:sectPr w:rsidR="00E8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B1"/>
    <w:rsid w:val="00100320"/>
    <w:rsid w:val="002667C0"/>
    <w:rsid w:val="00850AB1"/>
    <w:rsid w:val="0097023C"/>
    <w:rsid w:val="00A6177C"/>
    <w:rsid w:val="00B15702"/>
    <w:rsid w:val="00C6647C"/>
    <w:rsid w:val="00C82F5D"/>
    <w:rsid w:val="00E82C25"/>
    <w:rsid w:val="00E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708B5-934C-4336-8D12-EE6A34C2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20"/>
    <w:pPr>
      <w:spacing w:after="0" w:line="240" w:lineRule="auto"/>
    </w:pPr>
  </w:style>
  <w:style w:type="table" w:styleId="a4">
    <w:name w:val="Table Grid"/>
    <w:basedOn w:val="a1"/>
    <w:uiPriority w:val="59"/>
    <w:rsid w:val="0010032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qFormat/>
    <w:rsid w:val="00100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2018-01-19T05:25:00Z</dcterms:created>
  <dcterms:modified xsi:type="dcterms:W3CDTF">2018-04-23T06:59:00Z</dcterms:modified>
</cp:coreProperties>
</file>