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468" w:rsidRDefault="00834468" w:rsidP="007F00D5">
      <w:pPr>
        <w:widowControl w:val="0"/>
        <w:autoSpaceDE w:val="0"/>
        <w:autoSpaceDN w:val="0"/>
        <w:adjustRightInd w:val="0"/>
        <w:jc w:val="both"/>
        <w:rPr>
          <w:sz w:val="28"/>
          <w:szCs w:val="28"/>
        </w:rPr>
      </w:pPr>
    </w:p>
    <w:p w:rsidR="00834468" w:rsidRDefault="00834468" w:rsidP="007F00D5">
      <w:pPr>
        <w:widowControl w:val="0"/>
        <w:autoSpaceDE w:val="0"/>
        <w:autoSpaceDN w:val="0"/>
        <w:adjustRightInd w:val="0"/>
        <w:jc w:val="center"/>
        <w:rPr>
          <w:sz w:val="28"/>
          <w:szCs w:val="28"/>
        </w:rPr>
      </w:pPr>
      <w:r>
        <w:rPr>
          <w:b/>
          <w:sz w:val="28"/>
          <w:szCs w:val="28"/>
        </w:rPr>
        <w:t xml:space="preserve">Отчет      </w:t>
      </w:r>
      <w:r>
        <w:rPr>
          <w:sz w:val="28"/>
          <w:szCs w:val="28"/>
        </w:rPr>
        <w:t xml:space="preserve">                                                                                                                                       </w:t>
      </w:r>
      <w:r w:rsidR="007F00D5">
        <w:rPr>
          <w:sz w:val="28"/>
          <w:szCs w:val="28"/>
        </w:rPr>
        <w:t xml:space="preserve">                      </w:t>
      </w:r>
      <w:r>
        <w:rPr>
          <w:sz w:val="28"/>
          <w:szCs w:val="28"/>
        </w:rPr>
        <w:t xml:space="preserve">    главы администрации сельского поселения «Село Фролово»</w:t>
      </w:r>
    </w:p>
    <w:p w:rsidR="00834468" w:rsidRDefault="00834468" w:rsidP="007F00D5">
      <w:pPr>
        <w:jc w:val="center"/>
        <w:rPr>
          <w:sz w:val="28"/>
          <w:szCs w:val="28"/>
        </w:rPr>
      </w:pPr>
      <w:r>
        <w:rPr>
          <w:sz w:val="28"/>
          <w:szCs w:val="28"/>
        </w:rPr>
        <w:t>о проделанной работе за 2018 год и задачах на 2019 год                                                                        по администрации  СП «Село Фролово»</w:t>
      </w:r>
    </w:p>
    <w:p w:rsidR="00834468" w:rsidRDefault="00834468" w:rsidP="007F00D5">
      <w:pPr>
        <w:spacing w:line="276" w:lineRule="auto"/>
        <w:jc w:val="both"/>
        <w:rPr>
          <w:sz w:val="28"/>
          <w:szCs w:val="28"/>
        </w:rPr>
      </w:pPr>
    </w:p>
    <w:p w:rsidR="00834468" w:rsidRDefault="00834468" w:rsidP="007F00D5">
      <w:pPr>
        <w:shd w:val="clear" w:color="auto" w:fill="FFFFFF"/>
        <w:spacing w:line="276" w:lineRule="auto"/>
        <w:ind w:firstLine="708"/>
        <w:jc w:val="both"/>
        <w:rPr>
          <w:sz w:val="28"/>
          <w:szCs w:val="28"/>
        </w:rPr>
      </w:pPr>
      <w:r>
        <w:rPr>
          <w:b/>
          <w:sz w:val="28"/>
          <w:szCs w:val="28"/>
          <w:bdr w:val="none" w:sz="0" w:space="0" w:color="auto" w:frame="1"/>
        </w:rPr>
        <w:t>Уважаемые жители поселения, приглашённые, гости!</w:t>
      </w:r>
      <w:r>
        <w:rPr>
          <w:b/>
          <w:sz w:val="28"/>
          <w:szCs w:val="28"/>
        </w:rPr>
        <w:t xml:space="preserve">                                                                              </w:t>
      </w:r>
      <w:r>
        <w:rPr>
          <w:sz w:val="28"/>
          <w:szCs w:val="28"/>
        </w:rPr>
        <w:t>Сегодня мы собрались  вместе для того, чтобы подвести итоги о проделанной работе в ушедшем 2018 году и обсудить  мероприятия на 2019 год.</w:t>
      </w:r>
      <w:r>
        <w:rPr>
          <w:sz w:val="28"/>
          <w:szCs w:val="28"/>
        </w:rPr>
        <w:br/>
        <w:t xml:space="preserve">В соответствии c действующим федеральным законодательством главы администраций муниципальных образований ежегодно должны отчитываться перед населением о проделанной работе по исполнению бюджета поселения за прошедший год и определить основные направления работы на очередной финансовый год. Такие отчеты в нашем поселении проводятся ежегодно, и сегодня вашему вниманию представляется отчет администрации о работе в прошедшем 2018 году. </w:t>
      </w:r>
    </w:p>
    <w:p w:rsidR="00834468" w:rsidRDefault="00834468" w:rsidP="007F00D5">
      <w:pPr>
        <w:spacing w:line="276" w:lineRule="auto"/>
        <w:ind w:firstLine="708"/>
        <w:rPr>
          <w:sz w:val="28"/>
          <w:szCs w:val="28"/>
        </w:rPr>
      </w:pPr>
      <w:r>
        <w:rPr>
          <w:sz w:val="28"/>
          <w:szCs w:val="28"/>
        </w:rPr>
        <w:t>Главными задачами в работе Администрации  сельского поселения «Село Фролово» остается исполнение полномочий в соответствии со ст. 131 ФЗ «Об общих принципах организации местного самоуправления в РФ» , Уставом сельского поселения, и другими Федеральными правовыми актами.</w:t>
      </w:r>
      <w:r>
        <w:rPr>
          <w:sz w:val="28"/>
          <w:szCs w:val="28"/>
        </w:rPr>
        <w:br/>
        <w:t>Это, прежде всего:</w:t>
      </w:r>
      <w:r>
        <w:rPr>
          <w:sz w:val="28"/>
          <w:szCs w:val="28"/>
        </w:rPr>
        <w:br/>
        <w:t>- исполнение бюджета сельского поселения;</w:t>
      </w:r>
      <w:r>
        <w:rPr>
          <w:sz w:val="28"/>
          <w:szCs w:val="28"/>
        </w:rPr>
        <w:br/>
        <w:t>- обеспечение бесперебойной работы учреждений культуры,  образования, здравоохранения;</w:t>
      </w:r>
      <w:r>
        <w:rPr>
          <w:sz w:val="28"/>
          <w:szCs w:val="28"/>
        </w:rPr>
        <w:br/>
        <w:t>- благоустройство территории населенных пунктов, развитие инфраструктуры, обеспечение жизнедеятельности поселения;</w:t>
      </w:r>
      <w:r>
        <w:rPr>
          <w:sz w:val="28"/>
          <w:szCs w:val="28"/>
        </w:rPr>
        <w:br/>
        <w:t>- взаимодействие с предприятиями, организациями всех форм собственности, с целью укрепления и развития сельского поселения.</w:t>
      </w:r>
      <w:r>
        <w:rPr>
          <w:sz w:val="28"/>
          <w:szCs w:val="28"/>
        </w:rPr>
        <w:br/>
        <w:t xml:space="preserve">         </w:t>
      </w:r>
      <w:r>
        <w:rPr>
          <w:b/>
          <w:sz w:val="28"/>
          <w:szCs w:val="28"/>
        </w:rPr>
        <w:tab/>
      </w:r>
      <w:r>
        <w:rPr>
          <w:sz w:val="28"/>
          <w:szCs w:val="28"/>
        </w:rPr>
        <w:t xml:space="preserve">В начале отчета мы всегда говорим о демографической ситуации, которая характеризуется численность населения. За отчетный период на территории сельского поселения родилось 3 человека,  умерло 6 человек.                                                          В сравнении  с 2017 годом родилось 3 человека,  умерло 3 человека.   смертность  увеличилась. </w:t>
      </w:r>
    </w:p>
    <w:p w:rsidR="00834468" w:rsidRDefault="00834468" w:rsidP="007F00D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На территории сельского поселения «Село Фролово» 4 населенных пункта, 81 дом, из них 3 МКД (36 квартир), центром является село Фролово здесь проживает наибольшее количество жителей.</w:t>
      </w:r>
    </w:p>
    <w:p w:rsidR="00834468" w:rsidRDefault="00834468" w:rsidP="007F00D5">
      <w:pPr>
        <w:spacing w:line="276" w:lineRule="auto"/>
        <w:ind w:firstLine="708"/>
        <w:jc w:val="both"/>
        <w:rPr>
          <w:sz w:val="28"/>
          <w:szCs w:val="28"/>
        </w:rPr>
      </w:pPr>
      <w:r>
        <w:rPr>
          <w:sz w:val="28"/>
          <w:szCs w:val="28"/>
        </w:rPr>
        <w:t xml:space="preserve">        Численность населения в отчетном году составила – 231 человек,  что на 1человека меньше прошлого года. </w:t>
      </w:r>
    </w:p>
    <w:p w:rsidR="00834468" w:rsidRDefault="00834468" w:rsidP="007F00D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Из зарегистрированных  231 человек (временно зарегистрированы 14 человек),   42 пенсионера, 26 дошкольников,  31 школьник, 9 студентов,   </w:t>
      </w:r>
    </w:p>
    <w:p w:rsidR="00834468" w:rsidRDefault="00834468" w:rsidP="007F00D5">
      <w:pPr>
        <w:pStyle w:val="a4"/>
        <w:spacing w:line="276" w:lineRule="auto"/>
        <w:jc w:val="both"/>
        <w:rPr>
          <w:rFonts w:ascii="Times New Roman" w:hAnsi="Times New Roman" w:cs="Times New Roman"/>
          <w:sz w:val="28"/>
          <w:szCs w:val="28"/>
        </w:rPr>
      </w:pPr>
    </w:p>
    <w:p w:rsidR="00834468" w:rsidRDefault="00834468" w:rsidP="007F00D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34468" w:rsidRDefault="00834468" w:rsidP="007F00D5">
      <w:pPr>
        <w:spacing w:line="276" w:lineRule="auto"/>
        <w:rPr>
          <w:sz w:val="28"/>
          <w:szCs w:val="28"/>
        </w:rPr>
      </w:pPr>
      <w:r>
        <w:rPr>
          <w:sz w:val="28"/>
          <w:szCs w:val="28"/>
        </w:rPr>
        <w:t xml:space="preserve">         Трудоспособного населения 123 человека из них;                                                                                               - работают на территории поселения – 27 человек,                                                                           -на территории района (но за пределами поселения) –  16 чел,                                                                                - работают и проживают  за пределами района -  63 человека, </w:t>
      </w:r>
    </w:p>
    <w:p w:rsidR="00834468" w:rsidRDefault="00834468" w:rsidP="007F00D5">
      <w:pPr>
        <w:spacing w:line="276" w:lineRule="auto"/>
        <w:rPr>
          <w:rFonts w:eastAsiaTheme="minorHAnsi"/>
          <w:b/>
          <w:sz w:val="28"/>
          <w:szCs w:val="28"/>
          <w:lang w:eastAsia="en-US"/>
        </w:rPr>
      </w:pPr>
      <w:r>
        <w:rPr>
          <w:sz w:val="28"/>
          <w:szCs w:val="28"/>
        </w:rPr>
        <w:t>- безработных – 17 человек.</w:t>
      </w:r>
      <w:r>
        <w:rPr>
          <w:rFonts w:eastAsiaTheme="minorHAnsi"/>
          <w:b/>
          <w:sz w:val="28"/>
          <w:szCs w:val="28"/>
          <w:lang w:eastAsia="en-US"/>
        </w:rPr>
        <w:t xml:space="preserve"> </w:t>
      </w:r>
    </w:p>
    <w:p w:rsidR="00834468" w:rsidRDefault="00834468" w:rsidP="007F00D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Постоянно проживают на территории  около 170 человек. Зарегистрированы, но не проживают  на территории поселения больше года 48 человек.</w:t>
      </w:r>
    </w:p>
    <w:p w:rsidR="00834468" w:rsidRDefault="00834468" w:rsidP="007F00D5">
      <w:pPr>
        <w:spacing w:line="276" w:lineRule="auto"/>
        <w:ind w:firstLine="708"/>
        <w:jc w:val="both"/>
        <w:rPr>
          <w:sz w:val="28"/>
          <w:szCs w:val="28"/>
        </w:rPr>
      </w:pPr>
    </w:p>
    <w:p w:rsidR="00834468" w:rsidRDefault="00834468" w:rsidP="007F00D5">
      <w:pPr>
        <w:spacing w:line="276" w:lineRule="auto"/>
        <w:ind w:firstLine="708"/>
        <w:jc w:val="both"/>
        <w:rPr>
          <w:sz w:val="28"/>
          <w:szCs w:val="28"/>
        </w:rPr>
      </w:pPr>
      <w:r>
        <w:rPr>
          <w:sz w:val="28"/>
          <w:szCs w:val="28"/>
        </w:rPr>
        <w:t>В частном секторе  граждане имеют:</w:t>
      </w:r>
    </w:p>
    <w:tbl>
      <w:tblPr>
        <w:tblStyle w:val="a5"/>
        <w:tblW w:w="0" w:type="auto"/>
        <w:tblInd w:w="0" w:type="dxa"/>
        <w:tblLook w:val="04A0" w:firstRow="1" w:lastRow="0" w:firstColumn="1" w:lastColumn="0" w:noHBand="0" w:noVBand="1"/>
      </w:tblPr>
      <w:tblGrid>
        <w:gridCol w:w="8613"/>
      </w:tblGrid>
      <w:tr w:rsidR="00834468" w:rsidTr="00834468">
        <w:trPr>
          <w:trHeight w:val="1111"/>
        </w:trPr>
        <w:tc>
          <w:tcPr>
            <w:tcW w:w="8613" w:type="dxa"/>
            <w:tcBorders>
              <w:top w:val="nil"/>
              <w:left w:val="nil"/>
              <w:bottom w:val="nil"/>
              <w:right w:val="nil"/>
            </w:tcBorders>
            <w:hideMark/>
          </w:tcPr>
          <w:p w:rsidR="00834468" w:rsidRDefault="00834468" w:rsidP="007F00D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45 - легковых автомобилей </w:t>
            </w:r>
          </w:p>
          <w:p w:rsidR="00834468" w:rsidRDefault="00834468" w:rsidP="007F00D5">
            <w:pPr>
              <w:pStyle w:val="a4"/>
              <w:jc w:val="both"/>
              <w:rPr>
                <w:rFonts w:ascii="Times New Roman" w:hAnsi="Times New Roman" w:cs="Times New Roman"/>
                <w:sz w:val="28"/>
                <w:szCs w:val="28"/>
              </w:rPr>
            </w:pPr>
            <w:r>
              <w:rPr>
                <w:rFonts w:ascii="Times New Roman" w:hAnsi="Times New Roman" w:cs="Times New Roman"/>
                <w:sz w:val="28"/>
                <w:szCs w:val="28"/>
              </w:rPr>
              <w:t xml:space="preserve">1 - грузовой автомобиль </w:t>
            </w:r>
          </w:p>
          <w:p w:rsidR="00834468" w:rsidRDefault="00834468" w:rsidP="007F00D5">
            <w:pPr>
              <w:pStyle w:val="a4"/>
              <w:jc w:val="both"/>
              <w:rPr>
                <w:rFonts w:ascii="Times New Roman" w:hAnsi="Times New Roman" w:cs="Times New Roman"/>
                <w:sz w:val="28"/>
                <w:szCs w:val="28"/>
              </w:rPr>
            </w:pPr>
            <w:r>
              <w:rPr>
                <w:rFonts w:ascii="Times New Roman" w:hAnsi="Times New Roman" w:cs="Times New Roman"/>
                <w:sz w:val="28"/>
                <w:szCs w:val="28"/>
              </w:rPr>
              <w:t xml:space="preserve">2 - трактора </w:t>
            </w:r>
          </w:p>
        </w:tc>
      </w:tr>
    </w:tbl>
    <w:p w:rsidR="00834468" w:rsidRDefault="00834468" w:rsidP="007F00D5">
      <w:pPr>
        <w:spacing w:line="276" w:lineRule="auto"/>
        <w:ind w:firstLine="708"/>
        <w:jc w:val="both"/>
        <w:rPr>
          <w:sz w:val="28"/>
          <w:szCs w:val="28"/>
        </w:rPr>
      </w:pPr>
    </w:p>
    <w:p w:rsidR="00834468" w:rsidRDefault="00834468" w:rsidP="007F00D5">
      <w:pPr>
        <w:spacing w:line="276" w:lineRule="auto"/>
        <w:ind w:firstLine="708"/>
        <w:jc w:val="both"/>
        <w:rPr>
          <w:sz w:val="28"/>
          <w:szCs w:val="28"/>
        </w:rPr>
      </w:pPr>
      <w:r>
        <w:rPr>
          <w:sz w:val="28"/>
          <w:szCs w:val="28"/>
        </w:rPr>
        <w:t>В личных подсобных  хозяйствах на 01.01.2019 года имеется:</w:t>
      </w:r>
    </w:p>
    <w:p w:rsidR="00834468" w:rsidRDefault="00834468" w:rsidP="007F00D5">
      <w:pPr>
        <w:spacing w:line="276" w:lineRule="auto"/>
        <w:jc w:val="both"/>
        <w:rPr>
          <w:sz w:val="28"/>
          <w:szCs w:val="28"/>
        </w:rPr>
      </w:pPr>
      <w:r>
        <w:rPr>
          <w:sz w:val="28"/>
          <w:szCs w:val="28"/>
        </w:rPr>
        <w:t>Крупный рогатый скот- 4, в сравнении с прошлым годом  изменился</w:t>
      </w:r>
    </w:p>
    <w:p w:rsidR="00834468" w:rsidRDefault="00834468" w:rsidP="007F00D5">
      <w:pPr>
        <w:spacing w:line="276" w:lineRule="auto"/>
        <w:jc w:val="both"/>
        <w:rPr>
          <w:sz w:val="28"/>
          <w:szCs w:val="28"/>
        </w:rPr>
      </w:pPr>
      <w:r>
        <w:rPr>
          <w:sz w:val="28"/>
          <w:szCs w:val="28"/>
        </w:rPr>
        <w:t xml:space="preserve">из него коровы- 4, на 2 головы меньше  прошлого года,  </w:t>
      </w:r>
    </w:p>
    <w:p w:rsidR="00834468" w:rsidRDefault="00834468" w:rsidP="007F00D5">
      <w:pPr>
        <w:spacing w:line="276" w:lineRule="auto"/>
        <w:jc w:val="both"/>
        <w:rPr>
          <w:sz w:val="28"/>
          <w:szCs w:val="28"/>
        </w:rPr>
      </w:pPr>
      <w:r>
        <w:rPr>
          <w:sz w:val="28"/>
          <w:szCs w:val="28"/>
        </w:rPr>
        <w:t xml:space="preserve">Свиньи- 5, на 5 голов меньше прошлого года  </w:t>
      </w:r>
    </w:p>
    <w:p w:rsidR="00834468" w:rsidRDefault="00834468" w:rsidP="007F00D5">
      <w:pPr>
        <w:spacing w:line="276" w:lineRule="auto"/>
        <w:jc w:val="both"/>
        <w:rPr>
          <w:sz w:val="28"/>
          <w:szCs w:val="28"/>
        </w:rPr>
      </w:pPr>
      <w:r>
        <w:rPr>
          <w:sz w:val="28"/>
          <w:szCs w:val="28"/>
        </w:rPr>
        <w:t xml:space="preserve">Овцы – 9, на 6 голов больше прошлого года </w:t>
      </w:r>
    </w:p>
    <w:p w:rsidR="00834468" w:rsidRDefault="00834468" w:rsidP="007F00D5">
      <w:pPr>
        <w:spacing w:line="276" w:lineRule="auto"/>
        <w:jc w:val="both"/>
        <w:rPr>
          <w:sz w:val="28"/>
          <w:szCs w:val="28"/>
        </w:rPr>
      </w:pPr>
      <w:r>
        <w:rPr>
          <w:sz w:val="28"/>
          <w:szCs w:val="28"/>
        </w:rPr>
        <w:t>Козы - 4</w:t>
      </w:r>
    </w:p>
    <w:p w:rsidR="00834468" w:rsidRDefault="00834468" w:rsidP="007F00D5">
      <w:pPr>
        <w:spacing w:line="276" w:lineRule="auto"/>
        <w:jc w:val="both"/>
        <w:rPr>
          <w:sz w:val="28"/>
          <w:szCs w:val="28"/>
        </w:rPr>
      </w:pPr>
      <w:r>
        <w:rPr>
          <w:sz w:val="28"/>
          <w:szCs w:val="28"/>
        </w:rPr>
        <w:t>Птицы  – 289</w:t>
      </w:r>
    </w:p>
    <w:p w:rsidR="00834468" w:rsidRDefault="00834468" w:rsidP="007F00D5">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Пчелосемей – 43, на 7 больше прошлого года.                                                                                                                        К большому сожалению поголовье скота уменьшилось.  Население имеющее подсобное хозяйство, обеспечивает практически  только свои потребности в растительной и животной пище. </w:t>
      </w:r>
    </w:p>
    <w:p w:rsidR="00834468" w:rsidRDefault="00834468" w:rsidP="007F00D5">
      <w:pPr>
        <w:spacing w:line="276" w:lineRule="auto"/>
        <w:jc w:val="center"/>
        <w:rPr>
          <w:sz w:val="28"/>
          <w:szCs w:val="28"/>
        </w:rPr>
      </w:pPr>
      <w:r>
        <w:rPr>
          <w:sz w:val="28"/>
          <w:szCs w:val="28"/>
        </w:rPr>
        <w:t>***</w:t>
      </w:r>
    </w:p>
    <w:p w:rsidR="00834468" w:rsidRDefault="00834468" w:rsidP="007F00D5">
      <w:pPr>
        <w:pStyle w:val="a4"/>
        <w:spacing w:line="276" w:lineRule="auto"/>
        <w:jc w:val="both"/>
        <w:rPr>
          <w:rFonts w:ascii="Times New Roman" w:hAnsi="Times New Roman" w:cs="Times New Roman"/>
          <w:sz w:val="28"/>
          <w:szCs w:val="28"/>
        </w:rPr>
      </w:pPr>
      <w:r>
        <w:rPr>
          <w:sz w:val="28"/>
          <w:szCs w:val="28"/>
        </w:rPr>
        <w:t xml:space="preserve">      </w:t>
      </w:r>
      <w:r>
        <w:rPr>
          <w:sz w:val="28"/>
          <w:szCs w:val="28"/>
        </w:rPr>
        <w:tab/>
      </w:r>
      <w:r>
        <w:rPr>
          <w:rFonts w:ascii="Times New Roman" w:hAnsi="Times New Roman" w:cs="Times New Roman"/>
          <w:sz w:val="28"/>
          <w:szCs w:val="28"/>
        </w:rPr>
        <w:t>На территории развивается садоводческое предприятие ООО «АгроПром» в 2016 году взяли в аренду землю 390 га., которая была заросшая деревьями и кустами.  Работа была проведена  большая по расчистке полей и подготовке под посадку фруктовых деревьев, где работают наши жители  и рабочие из соседних деревень и города. Всего закупили 330 тысяч саженцев яблонь, из них 100 тысяч штук,  закупили в 2018 году. Всего посажено 150 тысяч яблонь из  них посажено  в 2018 году 123 450  штук, остальные саженцы укрыты до весны. На данный момент  работа продолжается, рабочие занимались с весны до морозов посадкой деревьев, прополкой, обрезкой, подкормкой, обработкой от вредителей и побелкой саженцев, корчеванием деревьев на полях.</w:t>
      </w:r>
      <w:r>
        <w:rPr>
          <w:rFonts w:ascii="Times New Roman" w:hAnsi="Times New Roman" w:cs="Times New Roman"/>
          <w:b/>
          <w:sz w:val="28"/>
          <w:szCs w:val="28"/>
        </w:rPr>
        <w:t xml:space="preserve"> </w:t>
      </w:r>
      <w:r>
        <w:rPr>
          <w:rFonts w:ascii="Times New Roman" w:hAnsi="Times New Roman" w:cs="Times New Roman"/>
          <w:sz w:val="28"/>
          <w:szCs w:val="28"/>
        </w:rPr>
        <w:t xml:space="preserve">Но беспокоит одно обстоятельство, что рабочие работают без договоров, и только теплый сезон, а зимой им работать негде, и  многие </w:t>
      </w:r>
      <w:r>
        <w:rPr>
          <w:rFonts w:ascii="Times New Roman" w:hAnsi="Times New Roman" w:cs="Times New Roman"/>
          <w:sz w:val="28"/>
          <w:szCs w:val="28"/>
        </w:rPr>
        <w:lastRenderedPageBreak/>
        <w:t>работники устроились на работу в  «Мираторг», потому что кушать хочется и за коммунальные платежи платить нужно, хотелось бы чтобы в будущем,  эта проблема  разрешилась, в зимний период когда не работают  2 – 3 месяца платили бы им определенную сумму, как делают многие другие. Официально трудоустроены 4 человека.</w:t>
      </w:r>
    </w:p>
    <w:p w:rsidR="00834468" w:rsidRDefault="00834468" w:rsidP="007F00D5">
      <w:pPr>
        <w:jc w:val="both"/>
        <w:rPr>
          <w:sz w:val="28"/>
          <w:szCs w:val="28"/>
        </w:rPr>
      </w:pPr>
      <w:r>
        <w:rPr>
          <w:sz w:val="28"/>
          <w:szCs w:val="28"/>
        </w:rPr>
        <w:t xml:space="preserve">   </w:t>
      </w:r>
      <w:r>
        <w:rPr>
          <w:sz w:val="28"/>
          <w:szCs w:val="28"/>
        </w:rPr>
        <w:tab/>
        <w:t xml:space="preserve">На нашей территории находится Агропромышленный холдинг «Мираторг»  ООО «Брянская мясная компания» отделение «Романково», которая  заниматься разведением мясного скота, заготовкой кормов. В 2018  году  обработали все  земли 1441 га.  которые находятся на нашей территории. На сегодняшний день завезено уже 1832 голов скота и еще в ближайшее время  должны  завести 2044 головы. Сколько скота будет содержатся на нашей территории окончательных цифр нет. Работает там 35 человек.   </w:t>
      </w:r>
    </w:p>
    <w:p w:rsidR="007F00D5" w:rsidRDefault="007F00D5" w:rsidP="007F00D5">
      <w:pPr>
        <w:jc w:val="both"/>
        <w:rPr>
          <w:sz w:val="28"/>
          <w:szCs w:val="28"/>
        </w:rPr>
      </w:pPr>
    </w:p>
    <w:p w:rsidR="00834468" w:rsidRDefault="00834468" w:rsidP="007F00D5">
      <w:pPr>
        <w:spacing w:line="276" w:lineRule="auto"/>
        <w:jc w:val="center"/>
        <w:rPr>
          <w:sz w:val="28"/>
          <w:szCs w:val="28"/>
        </w:rPr>
      </w:pPr>
      <w:r>
        <w:rPr>
          <w:sz w:val="28"/>
          <w:szCs w:val="28"/>
        </w:rPr>
        <w:t>***</w:t>
      </w:r>
    </w:p>
    <w:p w:rsidR="00834468" w:rsidRDefault="00834468" w:rsidP="007F00D5">
      <w:pPr>
        <w:spacing w:line="276" w:lineRule="auto"/>
        <w:jc w:val="both"/>
        <w:rPr>
          <w:sz w:val="28"/>
          <w:szCs w:val="28"/>
        </w:rPr>
      </w:pPr>
      <w:r>
        <w:rPr>
          <w:sz w:val="28"/>
          <w:szCs w:val="28"/>
        </w:rPr>
        <w:t xml:space="preserve">На территории сельского поселения  расположены: школа, библиотека, клуб, почтовое отделение, ФАП,  один магазин индивидуального предпринимателя  </w:t>
      </w:r>
      <w:r w:rsidR="00AF3ED9">
        <w:rPr>
          <w:sz w:val="28"/>
          <w:szCs w:val="28"/>
        </w:rPr>
        <w:t xml:space="preserve">Селивановой Ю.Г., </w:t>
      </w:r>
      <w:r>
        <w:rPr>
          <w:sz w:val="28"/>
          <w:szCs w:val="28"/>
        </w:rPr>
        <w:t xml:space="preserve">товарооборот которого составил 2 443 334 тыс. рублей (в сравнении с прошлым годом уменьшение на 174 389 рублей), потому, что  нашим многим жителям удобно  закупатся продуктами  в городе.  </w:t>
      </w:r>
    </w:p>
    <w:p w:rsidR="00834468" w:rsidRDefault="00834468" w:rsidP="007F00D5">
      <w:pPr>
        <w:spacing w:line="276" w:lineRule="auto"/>
        <w:jc w:val="both"/>
        <w:rPr>
          <w:sz w:val="28"/>
          <w:szCs w:val="28"/>
        </w:rPr>
      </w:pPr>
    </w:p>
    <w:p w:rsidR="00834468" w:rsidRDefault="00834468" w:rsidP="007F00D5">
      <w:pPr>
        <w:spacing w:line="276" w:lineRule="auto"/>
        <w:jc w:val="center"/>
        <w:rPr>
          <w:sz w:val="28"/>
          <w:szCs w:val="28"/>
        </w:rPr>
      </w:pPr>
      <w:r>
        <w:rPr>
          <w:sz w:val="28"/>
          <w:szCs w:val="28"/>
        </w:rPr>
        <w:t>***</w:t>
      </w:r>
    </w:p>
    <w:p w:rsidR="00834468" w:rsidRDefault="00834468" w:rsidP="007F00D5">
      <w:pPr>
        <w:spacing w:line="276" w:lineRule="auto"/>
        <w:ind w:firstLine="708"/>
        <w:jc w:val="both"/>
        <w:rPr>
          <w:sz w:val="28"/>
          <w:szCs w:val="28"/>
        </w:rPr>
      </w:pPr>
      <w:r>
        <w:rPr>
          <w:sz w:val="28"/>
          <w:szCs w:val="28"/>
        </w:rPr>
        <w:t>Формирование бюджета-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и показатель эффективности. Прежде всего, финансирование было направлено на решение основных вопросов жизнеобеспечения населения.</w:t>
      </w:r>
      <w:r>
        <w:rPr>
          <w:sz w:val="28"/>
          <w:szCs w:val="28"/>
        </w:rPr>
        <w:br/>
        <w:t xml:space="preserve"> Бюджетное финансирование  в поселении  осуществляется программно-целевым методом у нас  разработаны и действуют 6 муниципальных программ, под которые выделяются  денежные средства местного бюджета: это               </w:t>
      </w:r>
    </w:p>
    <w:p w:rsidR="00834468" w:rsidRDefault="00834468" w:rsidP="00A758F5">
      <w:pPr>
        <w:spacing w:line="276" w:lineRule="auto"/>
        <w:rPr>
          <w:sz w:val="28"/>
          <w:szCs w:val="28"/>
        </w:rPr>
      </w:pPr>
      <w:r>
        <w:rPr>
          <w:sz w:val="28"/>
          <w:szCs w:val="28"/>
        </w:rPr>
        <w:t xml:space="preserve">- «Благоустройство территории СП «Село Фролово» на 2014-2019 годы»                             - «Развитие молодёжной политики и спорта» на территории СП «Село Фролово» на 2014-2019 годы                                                                                                                                           - «Совершенствование организации по решению общегосударственных вопросов и создание условий муниципальной службы» в СП  «Село Фролово» на 2014-2018 годы»                                                                                                                                                 - «Защита населения и территорий от чрезвычайных ситуаций, обеспечение пожарной безопасности и безопасности людей на водных объектах" на территории сельского поселения «Село Фролово» на 2014-2019 годы»                                                                                                                                             </w:t>
      </w:r>
    </w:p>
    <w:p w:rsidR="00834468" w:rsidRDefault="00834468" w:rsidP="00A758F5">
      <w:pPr>
        <w:rPr>
          <w:sz w:val="28"/>
          <w:szCs w:val="28"/>
        </w:rPr>
      </w:pPr>
      <w:r>
        <w:rPr>
          <w:sz w:val="28"/>
          <w:szCs w:val="28"/>
        </w:rPr>
        <w:t xml:space="preserve">- «Экология и охрана окружающей среды» СП «Село Фролово» на 2014-2019 годы»                                                                                                                                                                                               </w:t>
      </w:r>
      <w:r>
        <w:rPr>
          <w:sz w:val="28"/>
          <w:szCs w:val="28"/>
        </w:rPr>
        <w:lastRenderedPageBreak/>
        <w:t>- «Энергосбережение и повышение энергетической эффективности»   в сельском поселении «Село Фролово» на 2014-2019 годы.</w:t>
      </w:r>
    </w:p>
    <w:p w:rsidR="00834468" w:rsidRDefault="00834468" w:rsidP="007F00D5">
      <w:pPr>
        <w:ind w:firstLine="708"/>
        <w:jc w:val="both"/>
        <w:rPr>
          <w:sz w:val="28"/>
          <w:szCs w:val="28"/>
        </w:rPr>
      </w:pPr>
    </w:p>
    <w:p w:rsidR="00834468" w:rsidRPr="00AF3ED9" w:rsidRDefault="00834468" w:rsidP="00A758F5">
      <w:pPr>
        <w:spacing w:line="276" w:lineRule="auto"/>
        <w:ind w:firstLine="708"/>
        <w:rPr>
          <w:sz w:val="28"/>
          <w:szCs w:val="28"/>
        </w:rPr>
      </w:pPr>
      <w:r w:rsidRPr="007F00D5">
        <w:rPr>
          <w:rStyle w:val="a6"/>
          <w:i w:val="0"/>
          <w:sz w:val="28"/>
          <w:szCs w:val="28"/>
        </w:rPr>
        <w:t xml:space="preserve">В 2018 году доходы составили 1 653 182 руб., из них   собственных доходов  </w:t>
      </w:r>
      <w:r w:rsidRPr="007F00D5">
        <w:rPr>
          <w:sz w:val="28"/>
          <w:szCs w:val="28"/>
        </w:rPr>
        <w:t>901 292</w:t>
      </w:r>
      <w:r w:rsidRPr="007F00D5">
        <w:rPr>
          <w:i/>
          <w:sz w:val="28"/>
          <w:szCs w:val="28"/>
        </w:rPr>
        <w:t xml:space="preserve"> </w:t>
      </w:r>
      <w:r w:rsidRPr="007F00D5">
        <w:rPr>
          <w:rStyle w:val="a6"/>
          <w:i w:val="0"/>
          <w:sz w:val="28"/>
          <w:szCs w:val="28"/>
        </w:rPr>
        <w:t xml:space="preserve">  руб.</w:t>
      </w:r>
      <w:r w:rsidRPr="007F00D5">
        <w:rPr>
          <w:i/>
          <w:sz w:val="28"/>
          <w:szCs w:val="28"/>
        </w:rPr>
        <w:t>,</w:t>
      </w:r>
      <w:r w:rsidRPr="00AF3ED9">
        <w:rPr>
          <w:sz w:val="28"/>
          <w:szCs w:val="28"/>
        </w:rPr>
        <w:t xml:space="preserve"> в сравнении с   2017 годом больше  на 80 511 руб., основные источники:</w:t>
      </w:r>
    </w:p>
    <w:p w:rsidR="00834468" w:rsidRDefault="00834468" w:rsidP="00A758F5">
      <w:pPr>
        <w:rPr>
          <w:sz w:val="28"/>
          <w:szCs w:val="28"/>
        </w:rPr>
      </w:pPr>
      <w:r>
        <w:rPr>
          <w:sz w:val="28"/>
          <w:szCs w:val="28"/>
        </w:rPr>
        <w:t xml:space="preserve">-Налог на доходы физических лиц – 13 769  р., в сравнении с   2017  годом больше на 453 р. </w:t>
      </w:r>
    </w:p>
    <w:p w:rsidR="00834468" w:rsidRDefault="00834468" w:rsidP="00A758F5">
      <w:pPr>
        <w:rPr>
          <w:sz w:val="28"/>
          <w:szCs w:val="28"/>
        </w:rPr>
      </w:pPr>
      <w:r>
        <w:rPr>
          <w:sz w:val="28"/>
          <w:szCs w:val="28"/>
        </w:rPr>
        <w:t xml:space="preserve">- налог на имущество физических лиц – 7 211 р., в сравнении с   2017  годом больше на 1 609 р. </w:t>
      </w:r>
    </w:p>
    <w:p w:rsidR="00834468" w:rsidRDefault="00834468" w:rsidP="00A758F5">
      <w:pPr>
        <w:rPr>
          <w:sz w:val="28"/>
          <w:szCs w:val="28"/>
        </w:rPr>
      </w:pPr>
      <w:r>
        <w:rPr>
          <w:sz w:val="28"/>
          <w:szCs w:val="28"/>
        </w:rPr>
        <w:t>- земельный налог</w:t>
      </w:r>
      <w:r w:rsidR="007F00D5">
        <w:rPr>
          <w:sz w:val="28"/>
          <w:szCs w:val="28"/>
        </w:rPr>
        <w:t xml:space="preserve">  – 823 640 р.; в сравнении с 2017 годом больше на 104 436</w:t>
      </w:r>
      <w:r>
        <w:rPr>
          <w:sz w:val="28"/>
          <w:szCs w:val="28"/>
        </w:rPr>
        <w:t xml:space="preserve">р. </w:t>
      </w:r>
    </w:p>
    <w:p w:rsidR="00834468" w:rsidRDefault="00834468" w:rsidP="00A758F5">
      <w:pPr>
        <w:spacing w:line="276" w:lineRule="auto"/>
        <w:rPr>
          <w:sz w:val="28"/>
          <w:szCs w:val="28"/>
        </w:rPr>
      </w:pPr>
      <w:r>
        <w:rPr>
          <w:sz w:val="28"/>
          <w:szCs w:val="28"/>
        </w:rPr>
        <w:t>-доходы от использования имущества находящегося в государственной муниципальной собственности – 38 727 р., в сравнении с   2017 годом больше на 15 369 р.</w:t>
      </w:r>
    </w:p>
    <w:p w:rsidR="00834468" w:rsidRDefault="00834468" w:rsidP="00A758F5">
      <w:pPr>
        <w:spacing w:line="276" w:lineRule="auto"/>
        <w:rPr>
          <w:sz w:val="28"/>
          <w:szCs w:val="28"/>
        </w:rPr>
      </w:pPr>
      <w:r>
        <w:rPr>
          <w:sz w:val="28"/>
          <w:szCs w:val="28"/>
        </w:rPr>
        <w:t>- государственная пошлина- 300 р.                                                                                                          - доходы от оказания платных услуг – 869 р.</w:t>
      </w:r>
    </w:p>
    <w:p w:rsidR="00834468" w:rsidRDefault="00834468" w:rsidP="00A758F5">
      <w:pPr>
        <w:spacing w:line="276" w:lineRule="auto"/>
        <w:ind w:firstLine="708"/>
        <w:rPr>
          <w:sz w:val="28"/>
          <w:szCs w:val="28"/>
        </w:rPr>
      </w:pPr>
      <w:r>
        <w:rPr>
          <w:sz w:val="28"/>
          <w:szCs w:val="28"/>
        </w:rPr>
        <w:t>Безвозмездные поступления от других бюджетов бюджетной системы Российской Федерации в сумме – 751 890 рублей                                                                                                    из них:</w:t>
      </w:r>
    </w:p>
    <w:p w:rsidR="00834468" w:rsidRDefault="00834468" w:rsidP="00A758F5">
      <w:pPr>
        <w:spacing w:line="276" w:lineRule="auto"/>
        <w:rPr>
          <w:sz w:val="28"/>
          <w:szCs w:val="28"/>
        </w:rPr>
      </w:pPr>
      <w:r>
        <w:rPr>
          <w:sz w:val="28"/>
          <w:szCs w:val="28"/>
        </w:rPr>
        <w:t>- дотация бюджетам поселений на выравнивание уровня бюджетной обеспеченности за счет средств районного фонда финансовой поддержки поселений 319 740 руб.</w:t>
      </w:r>
    </w:p>
    <w:p w:rsidR="00834468" w:rsidRDefault="00834468" w:rsidP="00A758F5">
      <w:pPr>
        <w:pStyle w:val="a3"/>
        <w:shd w:val="clear" w:color="auto" w:fill="FFFFFF"/>
        <w:spacing w:before="150" w:beforeAutospacing="0" w:after="0" w:afterAutospacing="0" w:line="270" w:lineRule="atLeast"/>
        <w:rPr>
          <w:sz w:val="28"/>
          <w:szCs w:val="28"/>
        </w:rPr>
      </w:pPr>
      <w:r>
        <w:rPr>
          <w:sz w:val="28"/>
          <w:szCs w:val="28"/>
        </w:rPr>
        <w:t>Администрация сельского поселения, получив доходы, смогла профинансировать взятые на себя обязательства. Расходы по разделам представлены следующим образом:                                                                                                                                                                                        -услуги связи -   13 858     рублей                                                                                                                     - оплата за отопление –   49 687  рублей                                                                                                                        - мероприятия по пожарной безопасности(сигнализация)- 618 рублей                                                                             -национальная оборона –     25 893    рублей ( для РВК)                                                                                                  - национальная безопасность и правоохранительная деятельность –  618  рублей                              - национальная экономика (мероприятия по землеустройству и землепользованию) – 18 670 руб                                                                                                             -благоустройство : - 658 129 рублей, сюда входит и детская площадка - 406 217 руб.                                                                                                                                                                  - уличное освещение -     26 757 рублей                                                                                                        - физкультура и спорт 8000 рублей (спортивные игры)</w:t>
      </w:r>
    </w:p>
    <w:p w:rsidR="00834468" w:rsidRPr="007F00D5" w:rsidRDefault="00834468" w:rsidP="00A758F5">
      <w:pPr>
        <w:pStyle w:val="a3"/>
        <w:shd w:val="clear" w:color="auto" w:fill="FFFFFF"/>
        <w:spacing w:before="150" w:beforeAutospacing="0" w:after="0" w:afterAutospacing="0"/>
        <w:rPr>
          <w:sz w:val="28"/>
          <w:szCs w:val="28"/>
        </w:rPr>
      </w:pPr>
      <w:r>
        <w:rPr>
          <w:sz w:val="28"/>
          <w:szCs w:val="28"/>
        </w:rPr>
        <w:t xml:space="preserve">Итого расходов: —  1 417 263    рублей, в 2017году </w:t>
      </w:r>
      <w:r w:rsidRPr="007F00D5">
        <w:rPr>
          <w:sz w:val="28"/>
          <w:szCs w:val="28"/>
        </w:rPr>
        <w:t xml:space="preserve">– 820 736 руб. в сравнении с   2017 годом больше  на 596 527 руб., </w:t>
      </w:r>
    </w:p>
    <w:p w:rsidR="00834468" w:rsidRDefault="00834468" w:rsidP="00A758F5">
      <w:pPr>
        <w:pStyle w:val="a3"/>
        <w:shd w:val="clear" w:color="auto" w:fill="FFFFFF"/>
        <w:spacing w:before="150" w:beforeAutospacing="0" w:after="0" w:afterAutospacing="0" w:line="270" w:lineRule="atLeast"/>
        <w:rPr>
          <w:sz w:val="28"/>
          <w:szCs w:val="28"/>
        </w:rPr>
      </w:pPr>
      <w:r>
        <w:rPr>
          <w:sz w:val="28"/>
          <w:szCs w:val="28"/>
        </w:rPr>
        <w:lastRenderedPageBreak/>
        <w:t xml:space="preserve">Как видно из цифр более (40% ) бюджета сельского поселения зависит от стимулирующих субсидий, дотаций, субвенций, трансфертов Республиканского и Федерального бюджетов. </w:t>
      </w:r>
    </w:p>
    <w:p w:rsidR="00834468" w:rsidRDefault="00834468" w:rsidP="007F00D5">
      <w:pPr>
        <w:pStyle w:val="a3"/>
        <w:shd w:val="clear" w:color="auto" w:fill="FFFFFF"/>
        <w:spacing w:before="150" w:beforeAutospacing="0" w:after="0" w:afterAutospacing="0" w:line="270" w:lineRule="atLeast"/>
        <w:jc w:val="both"/>
        <w:rPr>
          <w:sz w:val="28"/>
          <w:szCs w:val="28"/>
        </w:rPr>
      </w:pPr>
      <w:r>
        <w:rPr>
          <w:sz w:val="28"/>
          <w:szCs w:val="28"/>
        </w:rPr>
        <w:t xml:space="preserve">Недоимка по налогам составляет 72 120 р.  в сравнении с   2017  годом уменьшилась на 13 656 р. – это: </w:t>
      </w:r>
    </w:p>
    <w:p w:rsidR="00834468" w:rsidRDefault="00834468" w:rsidP="007F00D5">
      <w:pPr>
        <w:jc w:val="both"/>
        <w:rPr>
          <w:sz w:val="28"/>
          <w:szCs w:val="28"/>
        </w:rPr>
      </w:pPr>
      <w:r>
        <w:rPr>
          <w:sz w:val="28"/>
          <w:szCs w:val="28"/>
        </w:rPr>
        <w:t xml:space="preserve">- земельный налог – 71 300 р. в сравнении с   2017  годом меньше на 444 р.    </w:t>
      </w:r>
    </w:p>
    <w:p w:rsidR="00834468" w:rsidRDefault="00834468" w:rsidP="007F00D5">
      <w:pPr>
        <w:jc w:val="both"/>
        <w:rPr>
          <w:sz w:val="28"/>
          <w:szCs w:val="28"/>
        </w:rPr>
      </w:pPr>
      <w:r>
        <w:rPr>
          <w:sz w:val="28"/>
          <w:szCs w:val="28"/>
        </w:rPr>
        <w:t xml:space="preserve">- налог на имущество физических лиц – 821 р. в сравнении с   2017  годом меньше на 343 р. </w:t>
      </w:r>
    </w:p>
    <w:p w:rsidR="00834468" w:rsidRDefault="00834468" w:rsidP="007F00D5">
      <w:pPr>
        <w:jc w:val="both"/>
        <w:rPr>
          <w:sz w:val="28"/>
          <w:szCs w:val="28"/>
        </w:rPr>
      </w:pPr>
      <w:r>
        <w:rPr>
          <w:sz w:val="28"/>
          <w:szCs w:val="28"/>
        </w:rPr>
        <w:t xml:space="preserve">По сравнению с 2017 годом  задолженность уменьшилась. </w:t>
      </w:r>
    </w:p>
    <w:p w:rsidR="00834468" w:rsidRDefault="00834468" w:rsidP="007F00D5">
      <w:pPr>
        <w:ind w:firstLine="708"/>
        <w:jc w:val="both"/>
        <w:rPr>
          <w:sz w:val="28"/>
          <w:szCs w:val="28"/>
        </w:rPr>
      </w:pPr>
      <w:r>
        <w:rPr>
          <w:sz w:val="28"/>
          <w:szCs w:val="28"/>
        </w:rPr>
        <w:t xml:space="preserve">Поэтому наполнение доходной части бюджета приоритетная для нас задача. Нам нужно поработать  на местном уровне в сфере землепользования: провести ревизию недвижимого имущества физических лиц и земельных участков. Для этих целей необходимо выработать механизм взаимодействия СП с органами Федеральной налоговой службы и Федеральной службы регистрации кадастра и картографии по Сухиничскому району </w:t>
      </w:r>
    </w:p>
    <w:p w:rsidR="00834468" w:rsidRDefault="00834468" w:rsidP="007F00D5">
      <w:pPr>
        <w:spacing w:line="276" w:lineRule="auto"/>
        <w:jc w:val="both"/>
        <w:rPr>
          <w:sz w:val="28"/>
          <w:szCs w:val="28"/>
        </w:rPr>
      </w:pPr>
    </w:p>
    <w:p w:rsidR="00834468" w:rsidRDefault="00834468" w:rsidP="007F00D5">
      <w:pPr>
        <w:spacing w:line="276" w:lineRule="auto"/>
        <w:jc w:val="center"/>
        <w:rPr>
          <w:rStyle w:val="a6"/>
          <w:i w:val="0"/>
          <w:iCs w:val="0"/>
        </w:rPr>
      </w:pPr>
      <w:r>
        <w:rPr>
          <w:sz w:val="28"/>
          <w:szCs w:val="28"/>
        </w:rPr>
        <w:t>***</w:t>
      </w:r>
    </w:p>
    <w:p w:rsidR="00834468" w:rsidRDefault="00834468" w:rsidP="007F00D5">
      <w:pPr>
        <w:ind w:firstLine="567"/>
        <w:jc w:val="both"/>
      </w:pPr>
      <w:r>
        <w:rPr>
          <w:sz w:val="28"/>
          <w:szCs w:val="28"/>
        </w:rPr>
        <w:t xml:space="preserve">Работа администрации сельского поселения по решению вопросов местного значения осуществляет в постоянном взаимодействии с депутатами Сельской Думы сельского поселения во главе с главой сельского поселения </w:t>
      </w:r>
    </w:p>
    <w:p w:rsidR="00834468" w:rsidRDefault="00834468" w:rsidP="007F00D5">
      <w:pPr>
        <w:spacing w:line="276" w:lineRule="auto"/>
        <w:jc w:val="both"/>
        <w:rPr>
          <w:sz w:val="28"/>
          <w:szCs w:val="28"/>
        </w:rPr>
      </w:pPr>
      <w:r>
        <w:rPr>
          <w:sz w:val="28"/>
          <w:szCs w:val="28"/>
        </w:rPr>
        <w:t>В 2018 году Сельской Думой проведено 7 сессий, рассмотрено 32 вопроса местного значения, принято 10 нормативно-правовых актов. В соответствии с законодательством все нормативно-правовые акты Сельской Думы, администрации сельского поселения размещаются на сайте Законодательного Собрания Калужской области, сайте Сухиничского района, в Регистре нормативно-правовых актов.</w:t>
      </w:r>
    </w:p>
    <w:p w:rsidR="00834468" w:rsidRDefault="00834468" w:rsidP="007F00D5">
      <w:pPr>
        <w:spacing w:line="276" w:lineRule="auto"/>
        <w:jc w:val="both"/>
        <w:rPr>
          <w:sz w:val="28"/>
          <w:szCs w:val="28"/>
        </w:rPr>
      </w:pPr>
      <w:r>
        <w:rPr>
          <w:sz w:val="28"/>
          <w:szCs w:val="28"/>
        </w:rPr>
        <w:t xml:space="preserve">      </w:t>
      </w:r>
      <w:r>
        <w:rPr>
          <w:sz w:val="28"/>
          <w:szCs w:val="28"/>
        </w:rPr>
        <w:tab/>
        <w:t>В работе сессий принимали участие специалисты администрации района, жители сельского поселения, учреждений, расположенных на территории сельского поселения.</w:t>
      </w:r>
    </w:p>
    <w:p w:rsidR="00834468" w:rsidRDefault="00834468" w:rsidP="007F00D5">
      <w:pPr>
        <w:jc w:val="both"/>
        <w:rPr>
          <w:sz w:val="28"/>
          <w:szCs w:val="28"/>
        </w:rPr>
      </w:pPr>
      <w:r>
        <w:rPr>
          <w:sz w:val="28"/>
          <w:szCs w:val="28"/>
        </w:rPr>
        <w:tab/>
        <w:t>Администрацией принято 52 постановления, 31 распоряжение, выдано 108 справок. Проведено 5 сходов граждан, вопросы касались благоустройства, пожарной безопасности.</w:t>
      </w:r>
    </w:p>
    <w:p w:rsidR="00834468" w:rsidRDefault="00834468" w:rsidP="007F00D5">
      <w:pPr>
        <w:ind w:firstLine="708"/>
        <w:jc w:val="both"/>
        <w:rPr>
          <w:sz w:val="28"/>
          <w:szCs w:val="28"/>
        </w:rPr>
      </w:pPr>
      <w:r>
        <w:rPr>
          <w:sz w:val="28"/>
          <w:szCs w:val="28"/>
        </w:rPr>
        <w:t xml:space="preserve"> В администрацию поселения в 2017 году поступило 15 устных обращений от жителей поселения.</w:t>
      </w:r>
    </w:p>
    <w:p w:rsidR="00834468" w:rsidRDefault="00834468" w:rsidP="007F00D5">
      <w:pPr>
        <w:jc w:val="both"/>
        <w:rPr>
          <w:sz w:val="28"/>
          <w:szCs w:val="28"/>
        </w:rPr>
      </w:pPr>
      <w:r>
        <w:rPr>
          <w:sz w:val="28"/>
          <w:szCs w:val="28"/>
        </w:rPr>
        <w:tab/>
        <w:t>Основная тематика обращений:</w:t>
      </w:r>
    </w:p>
    <w:p w:rsidR="00834468" w:rsidRDefault="00834468" w:rsidP="007F00D5">
      <w:pPr>
        <w:jc w:val="both"/>
        <w:rPr>
          <w:sz w:val="28"/>
          <w:szCs w:val="28"/>
        </w:rPr>
      </w:pPr>
      <w:r>
        <w:rPr>
          <w:sz w:val="28"/>
          <w:szCs w:val="28"/>
        </w:rPr>
        <w:t>- вопросы по дорогам;</w:t>
      </w:r>
    </w:p>
    <w:p w:rsidR="00834468" w:rsidRDefault="00834468" w:rsidP="007F00D5">
      <w:pPr>
        <w:jc w:val="both"/>
        <w:rPr>
          <w:sz w:val="28"/>
          <w:szCs w:val="28"/>
        </w:rPr>
      </w:pPr>
      <w:r>
        <w:rPr>
          <w:sz w:val="28"/>
          <w:szCs w:val="28"/>
        </w:rPr>
        <w:t>- качество воды;</w:t>
      </w:r>
    </w:p>
    <w:p w:rsidR="00834468" w:rsidRDefault="00834468" w:rsidP="007F00D5">
      <w:pPr>
        <w:jc w:val="both"/>
        <w:rPr>
          <w:sz w:val="28"/>
          <w:szCs w:val="28"/>
        </w:rPr>
      </w:pPr>
      <w:r>
        <w:rPr>
          <w:sz w:val="28"/>
          <w:szCs w:val="28"/>
        </w:rPr>
        <w:t>- вопросы медицинского обслуживания;</w:t>
      </w:r>
    </w:p>
    <w:p w:rsidR="00834468" w:rsidRDefault="00834468" w:rsidP="007F00D5">
      <w:pPr>
        <w:jc w:val="both"/>
        <w:rPr>
          <w:sz w:val="28"/>
          <w:szCs w:val="28"/>
        </w:rPr>
      </w:pPr>
      <w:r>
        <w:rPr>
          <w:sz w:val="28"/>
          <w:szCs w:val="28"/>
        </w:rPr>
        <w:t>- социальные вопросы;</w:t>
      </w:r>
    </w:p>
    <w:p w:rsidR="00834468" w:rsidRDefault="00834468" w:rsidP="007F00D5">
      <w:pPr>
        <w:shd w:val="clear" w:color="auto" w:fill="FFFFFF"/>
        <w:spacing w:line="276" w:lineRule="auto"/>
        <w:jc w:val="both"/>
        <w:rPr>
          <w:sz w:val="28"/>
          <w:szCs w:val="28"/>
        </w:rPr>
      </w:pPr>
      <w:r>
        <w:rPr>
          <w:sz w:val="28"/>
          <w:szCs w:val="28"/>
        </w:rPr>
        <w:t xml:space="preserve">- вопросы по земле. </w:t>
      </w:r>
    </w:p>
    <w:p w:rsidR="00834468" w:rsidRDefault="00834468" w:rsidP="007F00D5">
      <w:pPr>
        <w:shd w:val="clear" w:color="auto" w:fill="FFFFFF"/>
        <w:spacing w:line="276" w:lineRule="auto"/>
        <w:jc w:val="both"/>
        <w:rPr>
          <w:sz w:val="28"/>
          <w:szCs w:val="28"/>
        </w:rPr>
      </w:pPr>
      <w:r>
        <w:rPr>
          <w:sz w:val="28"/>
          <w:szCs w:val="28"/>
        </w:rPr>
        <w:t>- вопросы по установке  высокоскоростного интернета.  На сегодняшний день  из 35 абонентов подключено 24, есть еще желающие,  но там нет сигнала.</w:t>
      </w:r>
    </w:p>
    <w:p w:rsidR="00834468" w:rsidRDefault="00834468" w:rsidP="007F00D5">
      <w:pPr>
        <w:jc w:val="both"/>
        <w:rPr>
          <w:sz w:val="28"/>
          <w:szCs w:val="28"/>
        </w:rPr>
      </w:pPr>
    </w:p>
    <w:p w:rsidR="00834468" w:rsidRDefault="00834468" w:rsidP="007F00D5">
      <w:pPr>
        <w:jc w:val="both"/>
        <w:rPr>
          <w:sz w:val="28"/>
          <w:szCs w:val="28"/>
        </w:rPr>
      </w:pPr>
      <w:r>
        <w:rPr>
          <w:sz w:val="28"/>
          <w:szCs w:val="28"/>
        </w:rPr>
        <w:t xml:space="preserve">           При администрации работают 2 комиссии:</w:t>
      </w:r>
    </w:p>
    <w:p w:rsidR="00834468" w:rsidRDefault="00834468" w:rsidP="007F00D5">
      <w:pPr>
        <w:jc w:val="both"/>
        <w:rPr>
          <w:sz w:val="28"/>
          <w:szCs w:val="28"/>
        </w:rPr>
      </w:pPr>
      <w:r>
        <w:rPr>
          <w:sz w:val="28"/>
          <w:szCs w:val="28"/>
        </w:rPr>
        <w:t>-административная комиссия;</w:t>
      </w:r>
    </w:p>
    <w:p w:rsidR="00834468" w:rsidRDefault="00834468" w:rsidP="007F00D5">
      <w:pPr>
        <w:jc w:val="both"/>
        <w:rPr>
          <w:sz w:val="28"/>
          <w:szCs w:val="28"/>
        </w:rPr>
      </w:pPr>
      <w:r>
        <w:rPr>
          <w:sz w:val="28"/>
          <w:szCs w:val="28"/>
        </w:rPr>
        <w:t>- жилищная комиссия;</w:t>
      </w:r>
    </w:p>
    <w:p w:rsidR="00834468" w:rsidRDefault="00834468" w:rsidP="007F00D5">
      <w:pPr>
        <w:jc w:val="both"/>
        <w:rPr>
          <w:sz w:val="28"/>
          <w:szCs w:val="28"/>
        </w:rPr>
      </w:pPr>
    </w:p>
    <w:p w:rsidR="00834468" w:rsidRDefault="00834468" w:rsidP="007F00D5">
      <w:pPr>
        <w:jc w:val="both"/>
        <w:rPr>
          <w:sz w:val="28"/>
          <w:szCs w:val="28"/>
        </w:rPr>
      </w:pPr>
      <w:r>
        <w:rPr>
          <w:sz w:val="28"/>
          <w:szCs w:val="28"/>
        </w:rPr>
        <w:t xml:space="preserve">           </w:t>
      </w:r>
    </w:p>
    <w:p w:rsidR="00834468" w:rsidRDefault="00834468" w:rsidP="007F00D5">
      <w:pPr>
        <w:jc w:val="both"/>
        <w:rPr>
          <w:sz w:val="28"/>
          <w:szCs w:val="28"/>
        </w:rPr>
      </w:pPr>
      <w:r>
        <w:rPr>
          <w:sz w:val="28"/>
          <w:szCs w:val="28"/>
        </w:rPr>
        <w:t xml:space="preserve"> В 2018 году в целях реализации прав граждан на предоставление жилых помещений муниципального жилого фонда по договорам социального найма,  по вопросам учета и постановки на очередь граждан, нуждающихся в улучшении жилищных условий. За данный период  жилищную комиссию заявлений не поступило. </w:t>
      </w:r>
    </w:p>
    <w:p w:rsidR="00834468" w:rsidRDefault="00834468" w:rsidP="007F00D5">
      <w:pPr>
        <w:jc w:val="both"/>
        <w:rPr>
          <w:sz w:val="28"/>
          <w:szCs w:val="28"/>
        </w:rPr>
      </w:pPr>
      <w:r>
        <w:rPr>
          <w:sz w:val="28"/>
          <w:szCs w:val="28"/>
        </w:rPr>
        <w:t xml:space="preserve"> </w:t>
      </w:r>
      <w:r>
        <w:rPr>
          <w:sz w:val="28"/>
          <w:szCs w:val="28"/>
        </w:rPr>
        <w:tab/>
      </w:r>
      <w:r>
        <w:rPr>
          <w:sz w:val="28"/>
          <w:szCs w:val="28"/>
        </w:rPr>
        <w:tab/>
        <w:t xml:space="preserve">В 2018 году  состоялось 4 заседания административной комиссии,  проведено 6 рейдов,  выписано 9 предписаний. </w:t>
      </w:r>
    </w:p>
    <w:p w:rsidR="00834468" w:rsidRDefault="00834468" w:rsidP="007F00D5">
      <w:pPr>
        <w:jc w:val="both"/>
        <w:rPr>
          <w:b/>
          <w:sz w:val="28"/>
          <w:szCs w:val="28"/>
        </w:rPr>
      </w:pPr>
    </w:p>
    <w:p w:rsidR="00834468" w:rsidRDefault="00834468" w:rsidP="007F00D5">
      <w:pPr>
        <w:ind w:firstLine="708"/>
        <w:jc w:val="both"/>
        <w:rPr>
          <w:sz w:val="28"/>
          <w:szCs w:val="28"/>
        </w:rPr>
      </w:pPr>
      <w:r>
        <w:rPr>
          <w:sz w:val="28"/>
          <w:szCs w:val="28"/>
        </w:rPr>
        <w:t>В администрацию обращаются жители с различными вопросами, на которые,  администрацией поселения даются разъяснения. Стараемся помочь решить вопросы положительно, при постоянной поддержке администрации района. Как я уже называла выше, на территории поселения проживают следующие льготные категории граждан:</w:t>
      </w:r>
    </w:p>
    <w:p w:rsidR="00834468" w:rsidRDefault="00834468" w:rsidP="007F00D5">
      <w:pPr>
        <w:spacing w:line="276" w:lineRule="auto"/>
        <w:rPr>
          <w:sz w:val="28"/>
          <w:szCs w:val="28"/>
        </w:rPr>
      </w:pPr>
      <w:r>
        <w:rPr>
          <w:sz w:val="28"/>
          <w:szCs w:val="28"/>
        </w:rPr>
        <w:t xml:space="preserve"> 1 - участник ВОВ</w:t>
      </w:r>
    </w:p>
    <w:p w:rsidR="00834468" w:rsidRDefault="00834468" w:rsidP="007F00D5">
      <w:pPr>
        <w:spacing w:line="276" w:lineRule="auto"/>
        <w:rPr>
          <w:sz w:val="28"/>
          <w:szCs w:val="28"/>
        </w:rPr>
      </w:pPr>
      <w:r>
        <w:rPr>
          <w:sz w:val="28"/>
          <w:szCs w:val="28"/>
        </w:rPr>
        <w:t xml:space="preserve">7 - многодетных семей                                                                                                      </w:t>
      </w:r>
      <w:r w:rsidR="007F00D5">
        <w:rPr>
          <w:sz w:val="28"/>
          <w:szCs w:val="28"/>
        </w:rPr>
        <w:t xml:space="preserve">                                                          </w:t>
      </w:r>
      <w:r>
        <w:rPr>
          <w:sz w:val="28"/>
          <w:szCs w:val="28"/>
        </w:rPr>
        <w:t xml:space="preserve">  11 - ветеранов труда</w:t>
      </w:r>
    </w:p>
    <w:p w:rsidR="00834468" w:rsidRDefault="00834468" w:rsidP="007F00D5">
      <w:pPr>
        <w:pStyle w:val="a3"/>
        <w:shd w:val="clear" w:color="auto" w:fill="FFFFFF"/>
        <w:spacing w:before="150" w:beforeAutospacing="0" w:after="0" w:afterAutospacing="0" w:line="270" w:lineRule="atLeast"/>
        <w:jc w:val="both"/>
        <w:rPr>
          <w:sz w:val="28"/>
          <w:szCs w:val="28"/>
        </w:rPr>
      </w:pPr>
      <w:r>
        <w:rPr>
          <w:sz w:val="28"/>
          <w:szCs w:val="28"/>
        </w:rPr>
        <w:t>- 22 человека льготных категорий из них  11 инвалидов общего заболевания, которые по закону получают предусмотренные льготы.                                                                                                                      Администрацией  принимаются все меры для решения поставленных задач, для решения основных вопросов жизнеобеспечения жителей, все работы были и будут направлены на улучшение качества жизни нашего сельского поселения.</w:t>
      </w:r>
    </w:p>
    <w:p w:rsidR="00834468" w:rsidRDefault="00834468" w:rsidP="007F00D5">
      <w:pPr>
        <w:jc w:val="both"/>
        <w:rPr>
          <w:b/>
          <w:sz w:val="28"/>
          <w:szCs w:val="28"/>
        </w:rPr>
      </w:pPr>
    </w:p>
    <w:p w:rsidR="00834468" w:rsidRDefault="00834468" w:rsidP="007F00D5">
      <w:pPr>
        <w:jc w:val="center"/>
        <w:rPr>
          <w:sz w:val="28"/>
          <w:szCs w:val="28"/>
        </w:rPr>
      </w:pPr>
      <w:r>
        <w:rPr>
          <w:sz w:val="28"/>
          <w:szCs w:val="28"/>
        </w:rPr>
        <w:t>***</w:t>
      </w:r>
    </w:p>
    <w:p w:rsidR="00834468" w:rsidRDefault="00834468" w:rsidP="007F00D5">
      <w:pPr>
        <w:spacing w:line="276" w:lineRule="auto"/>
        <w:jc w:val="both"/>
        <w:rPr>
          <w:sz w:val="28"/>
          <w:szCs w:val="28"/>
        </w:rPr>
      </w:pPr>
      <w:r>
        <w:rPr>
          <w:sz w:val="28"/>
          <w:szCs w:val="28"/>
        </w:rPr>
        <w:t xml:space="preserve"> </w:t>
      </w:r>
      <w:r>
        <w:rPr>
          <w:sz w:val="28"/>
          <w:szCs w:val="28"/>
        </w:rPr>
        <w:tab/>
        <w:t>Основу поселения составляют индивидуальные жилые дома с приусадебными участками и  3 двух этажных дома.</w:t>
      </w:r>
    </w:p>
    <w:p w:rsidR="00834468" w:rsidRDefault="00834468" w:rsidP="007F00D5">
      <w:pPr>
        <w:ind w:firstLine="708"/>
        <w:jc w:val="both"/>
        <w:rPr>
          <w:sz w:val="28"/>
          <w:szCs w:val="28"/>
        </w:rPr>
      </w:pPr>
      <w:r>
        <w:rPr>
          <w:sz w:val="28"/>
          <w:szCs w:val="28"/>
        </w:rPr>
        <w:t xml:space="preserve"> В 2018 году по МКД была проблема со светом, скакало напряжение, неполадки были устранены. Несколько раз чистили канализацию. </w:t>
      </w:r>
    </w:p>
    <w:p w:rsidR="00834468" w:rsidRDefault="00834468" w:rsidP="007F00D5">
      <w:pPr>
        <w:jc w:val="both"/>
        <w:rPr>
          <w:sz w:val="28"/>
          <w:szCs w:val="28"/>
        </w:rPr>
      </w:pPr>
      <w:r>
        <w:rPr>
          <w:b/>
          <w:sz w:val="28"/>
          <w:szCs w:val="28"/>
        </w:rPr>
        <w:tab/>
      </w:r>
      <w:r>
        <w:rPr>
          <w:sz w:val="28"/>
          <w:szCs w:val="28"/>
        </w:rPr>
        <w:t xml:space="preserve">Проводится работа с должниками по квартплате, общая задолженность на   1 января 2019 года составляет 1 074 530 руб., в сравнении с 2017 годом задолженность увеличилась на 126 391 руб.                                                                                                                  </w:t>
      </w:r>
    </w:p>
    <w:p w:rsidR="00834468" w:rsidRDefault="00834468" w:rsidP="007F00D5">
      <w:pPr>
        <w:jc w:val="both"/>
        <w:rPr>
          <w:sz w:val="28"/>
          <w:szCs w:val="28"/>
        </w:rPr>
      </w:pPr>
      <w:r>
        <w:rPr>
          <w:sz w:val="28"/>
          <w:szCs w:val="28"/>
        </w:rPr>
        <w:t xml:space="preserve">   Работа проводится совместно со старшими по домам.  Некоторые из должников  сделали реструктуризацию долга.</w:t>
      </w:r>
    </w:p>
    <w:p w:rsidR="00834468" w:rsidRDefault="00834468" w:rsidP="007F00D5">
      <w:pPr>
        <w:jc w:val="both"/>
        <w:rPr>
          <w:sz w:val="28"/>
          <w:szCs w:val="28"/>
        </w:rPr>
      </w:pPr>
    </w:p>
    <w:p w:rsidR="00834468" w:rsidRDefault="00834468" w:rsidP="007F00D5">
      <w:pPr>
        <w:jc w:val="center"/>
        <w:rPr>
          <w:sz w:val="28"/>
          <w:szCs w:val="28"/>
        </w:rPr>
      </w:pPr>
      <w:r>
        <w:rPr>
          <w:sz w:val="28"/>
          <w:szCs w:val="28"/>
        </w:rPr>
        <w:t>***</w:t>
      </w:r>
    </w:p>
    <w:p w:rsidR="00834468" w:rsidRDefault="00834468" w:rsidP="007F00D5">
      <w:pPr>
        <w:spacing w:line="276" w:lineRule="auto"/>
        <w:jc w:val="both"/>
        <w:rPr>
          <w:b/>
          <w:sz w:val="28"/>
          <w:szCs w:val="28"/>
        </w:rPr>
      </w:pPr>
      <w:r>
        <w:rPr>
          <w:sz w:val="28"/>
          <w:szCs w:val="28"/>
        </w:rPr>
        <w:t xml:space="preserve">          На сегодняшний день на территории сельского поселения газифицировано 34 индивидуальных дома и  3 дома МКД (31 квартира),  в 2018 </w:t>
      </w:r>
      <w:r>
        <w:rPr>
          <w:sz w:val="28"/>
          <w:szCs w:val="28"/>
        </w:rPr>
        <w:lastRenderedPageBreak/>
        <w:t xml:space="preserve">году  газифицированных домов не было. Я надеюсь, что в этом году работа по газификации  населения  будет продолжена и будет продолжаться в дальнейшем. </w:t>
      </w:r>
    </w:p>
    <w:p w:rsidR="00834468" w:rsidRDefault="00834468" w:rsidP="007F00D5">
      <w:pPr>
        <w:jc w:val="center"/>
        <w:rPr>
          <w:sz w:val="28"/>
          <w:szCs w:val="28"/>
        </w:rPr>
      </w:pPr>
      <w:r>
        <w:rPr>
          <w:sz w:val="28"/>
          <w:szCs w:val="28"/>
        </w:rPr>
        <w:t>***</w:t>
      </w:r>
    </w:p>
    <w:p w:rsidR="00834468" w:rsidRDefault="00834468" w:rsidP="007F00D5">
      <w:pPr>
        <w:pStyle w:val="a3"/>
        <w:shd w:val="clear" w:color="auto" w:fill="FFFFFF"/>
        <w:spacing w:before="150" w:beforeAutospacing="0" w:after="0" w:afterAutospacing="0" w:line="270" w:lineRule="atLeast"/>
        <w:ind w:firstLine="708"/>
        <w:jc w:val="both"/>
        <w:rPr>
          <w:sz w:val="28"/>
          <w:szCs w:val="28"/>
        </w:rPr>
      </w:pPr>
      <w:r>
        <w:rPr>
          <w:sz w:val="28"/>
          <w:szCs w:val="28"/>
        </w:rPr>
        <w:t xml:space="preserve">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воинском учете состоит 36 граждан запаса.  </w:t>
      </w:r>
      <w:r>
        <w:rPr>
          <w:sz w:val="28"/>
          <w:szCs w:val="28"/>
        </w:rPr>
        <w:br/>
        <w:t>Цель нашей работы- рост благосостояния жителей нашего поселения. От того, как мы слаженно будем работать на всех уровнях власти – во многом будет зависеть выполнение поставленных задач.</w:t>
      </w:r>
    </w:p>
    <w:p w:rsidR="00834468" w:rsidRDefault="00834468" w:rsidP="007F00D5">
      <w:pPr>
        <w:pStyle w:val="a4"/>
        <w:spacing w:line="276" w:lineRule="auto"/>
        <w:jc w:val="both"/>
        <w:rPr>
          <w:rFonts w:ascii="Times New Roman" w:hAnsi="Times New Roman" w:cs="Times New Roman"/>
          <w:sz w:val="28"/>
          <w:szCs w:val="28"/>
        </w:rPr>
      </w:pPr>
    </w:p>
    <w:p w:rsidR="00834468" w:rsidRDefault="00834468" w:rsidP="007F00D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834468" w:rsidRDefault="00834468" w:rsidP="007F00D5">
      <w:pPr>
        <w:pStyle w:val="a3"/>
        <w:shd w:val="clear" w:color="auto" w:fill="FFFFFF"/>
        <w:spacing w:before="150" w:beforeAutospacing="0" w:after="0" w:afterAutospacing="0" w:line="270" w:lineRule="atLeast"/>
        <w:jc w:val="both"/>
        <w:rPr>
          <w:sz w:val="28"/>
          <w:szCs w:val="28"/>
        </w:rPr>
      </w:pPr>
      <w:r>
        <w:rPr>
          <w:sz w:val="28"/>
          <w:szCs w:val="28"/>
        </w:rPr>
        <w:t xml:space="preserve"> </w:t>
      </w:r>
      <w:r>
        <w:rPr>
          <w:sz w:val="28"/>
          <w:szCs w:val="28"/>
        </w:rPr>
        <w:tab/>
        <w:t>В сельском поселении площадь муниципального образования составляет 5240 га. Земельный налог для бюджетов сельских поселений является доходным источником. Плательщиками данного налога являются как юридические , так и  физические лица. Анализ задолженности показал, что в числе неплательщиков лица, не проживающие на территории поселения.</w:t>
      </w:r>
      <w:r>
        <w:rPr>
          <w:sz w:val="28"/>
          <w:szCs w:val="28"/>
        </w:rPr>
        <w:br/>
        <w:t>Принимаются все меры по сбору налогов.</w:t>
      </w:r>
      <w:r>
        <w:rPr>
          <w:sz w:val="28"/>
          <w:szCs w:val="28"/>
        </w:rPr>
        <w:br/>
        <w:t>Проводится активная работа с жителями и дачниками с целью оформления прав собственности на земельный участок и имущество.</w:t>
      </w:r>
      <w:r>
        <w:rPr>
          <w:sz w:val="28"/>
          <w:szCs w:val="28"/>
        </w:rPr>
        <w:br/>
        <w:t>Ведется тесная работа с налоговыми органами, предоставляется запрашиваемая ими информация.</w:t>
      </w:r>
    </w:p>
    <w:p w:rsidR="00834468" w:rsidRDefault="00834468" w:rsidP="007F00D5">
      <w:pPr>
        <w:widowControl w:val="0"/>
        <w:autoSpaceDE w:val="0"/>
        <w:autoSpaceDN w:val="0"/>
        <w:adjustRightInd w:val="0"/>
        <w:ind w:firstLine="708"/>
        <w:jc w:val="center"/>
        <w:rPr>
          <w:sz w:val="28"/>
          <w:szCs w:val="28"/>
        </w:rPr>
      </w:pPr>
      <w:r>
        <w:rPr>
          <w:sz w:val="28"/>
          <w:szCs w:val="28"/>
        </w:rPr>
        <w:t>***</w:t>
      </w:r>
    </w:p>
    <w:p w:rsidR="00834468" w:rsidRDefault="00834468" w:rsidP="007F00D5">
      <w:pPr>
        <w:widowControl w:val="0"/>
        <w:autoSpaceDE w:val="0"/>
        <w:autoSpaceDN w:val="0"/>
        <w:adjustRightInd w:val="0"/>
        <w:ind w:firstLine="708"/>
        <w:jc w:val="both"/>
        <w:rPr>
          <w:sz w:val="28"/>
          <w:szCs w:val="28"/>
        </w:rPr>
      </w:pPr>
      <w:r>
        <w:rPr>
          <w:sz w:val="28"/>
          <w:szCs w:val="28"/>
        </w:rPr>
        <w:t xml:space="preserve">Водопроводные сети с. Фролово  были переданы на баланс ОАО «Калугаоблводоканал», в настоящее время обслуживанием сетей занимается  Сухиничский участок.  Слесарь водоканала проживающая на территории поселения, смотрит за оборудованием, установленным на каптаже. Но остается  проблема с качеством воды. Скважина обследована, взяты анализы воды, на последнем этапе  решается вопрос в судебном порядке о постановке на учет скважины. Надеемся, что в 2019 году эта проблема разрешится.  </w:t>
      </w:r>
    </w:p>
    <w:p w:rsidR="00834468" w:rsidRDefault="00834468" w:rsidP="007F00D5">
      <w:pPr>
        <w:widowControl w:val="0"/>
        <w:autoSpaceDE w:val="0"/>
        <w:autoSpaceDN w:val="0"/>
        <w:adjustRightInd w:val="0"/>
        <w:ind w:firstLine="708"/>
        <w:jc w:val="both"/>
        <w:rPr>
          <w:sz w:val="28"/>
          <w:szCs w:val="28"/>
        </w:rPr>
      </w:pPr>
    </w:p>
    <w:p w:rsidR="00834468" w:rsidRDefault="00834468" w:rsidP="007F00D5">
      <w:pPr>
        <w:widowControl w:val="0"/>
        <w:autoSpaceDE w:val="0"/>
        <w:autoSpaceDN w:val="0"/>
        <w:adjustRightInd w:val="0"/>
        <w:ind w:firstLine="708"/>
        <w:jc w:val="center"/>
        <w:rPr>
          <w:sz w:val="28"/>
          <w:szCs w:val="28"/>
        </w:rPr>
      </w:pPr>
      <w:r>
        <w:rPr>
          <w:sz w:val="28"/>
          <w:szCs w:val="28"/>
        </w:rPr>
        <w:t>***</w:t>
      </w:r>
    </w:p>
    <w:p w:rsidR="00834468" w:rsidRDefault="00834468" w:rsidP="007F00D5">
      <w:pPr>
        <w:pStyle w:val="a3"/>
        <w:shd w:val="clear" w:color="auto" w:fill="FFFFFF"/>
        <w:spacing w:before="150" w:beforeAutospacing="0" w:after="0" w:afterAutospacing="0" w:line="270" w:lineRule="atLeast"/>
        <w:ind w:firstLine="708"/>
        <w:jc w:val="both"/>
        <w:rPr>
          <w:sz w:val="28"/>
          <w:szCs w:val="28"/>
        </w:rPr>
      </w:pPr>
      <w:r>
        <w:rPr>
          <w:sz w:val="28"/>
          <w:szCs w:val="28"/>
        </w:rPr>
        <w:t xml:space="preserve">Большое внимание в 2018 году уделялось вопросам благоустройства.                       С  апреля месяца население начало активно заниматься уборкой своих придомовых территорий, в течении всего весенне-летне-осеннего периода раз в неделю проводились субботники по благоустройству, был объявлен месячник по уборке территории сельского поселения по санитарной уборке территории в котором  принимали  участие работники соц.культ быта, депутаты  и местные жители. Нам необходимо совместными усилиями привести наш общий дом в порядок. Я  уверена, что всем хочется жить в красивом, уютном , чистом благоустроенном селе. А как известно, чисто не там, где убирают, а там, где не мусорят. Это не потребует больших усилий, </w:t>
      </w:r>
      <w:r>
        <w:rPr>
          <w:sz w:val="28"/>
          <w:szCs w:val="28"/>
        </w:rPr>
        <w:lastRenderedPageBreak/>
        <w:t>если мы просто начнем уважать себя и своих односельчан. Необходимо соблюдать чистоту и порядок на всей территории сельского поселения, не бросать мусор, бутылки, пакеты. Приятно смотреть на красивые клумбы, цветники, высаженные зеленые насаждения в личных подворьях. Но не все еще прониклись пониманием того, что никто за нас наводить порядок не будет, все нужно делать самим, но к сожалению многие наши жители считают, что им все обязаны и не желают принимать участие в наведении порядка на территории. Вот пример, проводили субботник на кладбище, практически у всех захоронены там родственники, но пришли несколько не равнодушных жителей, и еще ООО «АгроПром» дали своих работников нам на помощь. Также было и с косметическим ремонтом детской площадки, детей много, а родителей вышли единицы. Огромное спасибо всем, кто принимал участие в этих субботниках.</w:t>
      </w:r>
    </w:p>
    <w:p w:rsidR="00834468" w:rsidRDefault="00834468" w:rsidP="007F00D5">
      <w:pPr>
        <w:spacing w:line="276" w:lineRule="auto"/>
        <w:ind w:firstLine="708"/>
        <w:jc w:val="both"/>
        <w:rPr>
          <w:sz w:val="28"/>
          <w:szCs w:val="28"/>
        </w:rPr>
      </w:pPr>
      <w:r>
        <w:rPr>
          <w:sz w:val="28"/>
          <w:szCs w:val="28"/>
        </w:rPr>
        <w:t xml:space="preserve">На общественных работах по благоустройству работал 1 человек, небольшие проблемы были в окашивании территории не могли найти работника, приходилось косить самой.  Среди  несовершеннолетних детей, желающих участвовать в благоустройстве территорий поселения не было. </w:t>
      </w:r>
    </w:p>
    <w:p w:rsidR="00834468" w:rsidRDefault="00834468" w:rsidP="007F00D5">
      <w:pPr>
        <w:jc w:val="both"/>
        <w:rPr>
          <w:sz w:val="28"/>
          <w:szCs w:val="28"/>
        </w:rPr>
      </w:pPr>
      <w:r>
        <w:rPr>
          <w:sz w:val="28"/>
          <w:szCs w:val="28"/>
        </w:rPr>
        <w:t xml:space="preserve">       В 2018 году было организовано и проведено</w:t>
      </w:r>
      <w:r>
        <w:rPr>
          <w:b/>
          <w:sz w:val="28"/>
          <w:szCs w:val="28"/>
        </w:rPr>
        <w:t xml:space="preserve"> </w:t>
      </w:r>
      <w:r>
        <w:rPr>
          <w:sz w:val="28"/>
          <w:szCs w:val="28"/>
        </w:rPr>
        <w:t>42 мероприятия, акций и субботников.</w:t>
      </w:r>
    </w:p>
    <w:p w:rsidR="00834468" w:rsidRDefault="00834468" w:rsidP="007F00D5">
      <w:pPr>
        <w:jc w:val="both"/>
        <w:rPr>
          <w:sz w:val="28"/>
          <w:szCs w:val="28"/>
        </w:rPr>
      </w:pPr>
      <w:r>
        <w:rPr>
          <w:sz w:val="28"/>
          <w:szCs w:val="28"/>
        </w:rPr>
        <w:t xml:space="preserve">Были выполнены следующие работы:                                                                                                   Красили лавки, обелиск, клумбы, детскую площадку, белили деревья. Сажали деревья, кустарники, цветы. Чистили кладбище от мусора, убирали стихийные свалки. Выпилены и убраны 8 аварийных деревьев на сумму 36 т.руб., из них 6 выпилены с участием альпинистов из Калуги, 3 дерева выпилены около школы,вырубали кустарник, окашивали территорию.  Приобретены и установлены 5 новых контейнеров на сумму 45.4 руб., своими силами частично отремонтирована контейнерная площадка, помогли нам в этом не равнодушные жители. Сделали переход через речку, с помощью работников ООО «Агропрома». Приобретены 3 ж/б кольца для колодца на сумму 7 т.руб., а установили жители за счет собственных средств. С  помощью района  выполнена подсыпка  дороги по селу  600 метров на сумму 477 тысяч рублей. В зимнее время в расчистке снега нам помогал местный житель на своем тракторе.                                                                                                                        </w:t>
      </w:r>
    </w:p>
    <w:p w:rsidR="00834468" w:rsidRDefault="00834468" w:rsidP="007F00D5">
      <w:pPr>
        <w:spacing w:line="276" w:lineRule="auto"/>
        <w:ind w:firstLine="708"/>
        <w:jc w:val="both"/>
        <w:rPr>
          <w:sz w:val="28"/>
          <w:szCs w:val="28"/>
        </w:rPr>
      </w:pPr>
      <w:r>
        <w:rPr>
          <w:sz w:val="28"/>
          <w:szCs w:val="28"/>
        </w:rPr>
        <w:t xml:space="preserve">Проведена работа по благоустройству жителями частных жилых домов. Многие люди с любовью относятся к своим домовладениям, наводят около них чистоту, больше появляется красивых и ухоженных домовладений, благоухающих </w:t>
      </w:r>
    </w:p>
    <w:p w:rsidR="00834468" w:rsidRDefault="00834468" w:rsidP="007F00D5">
      <w:pPr>
        <w:spacing w:line="276" w:lineRule="auto"/>
        <w:jc w:val="both"/>
        <w:rPr>
          <w:b/>
          <w:sz w:val="28"/>
          <w:szCs w:val="28"/>
        </w:rPr>
      </w:pPr>
      <w:r>
        <w:rPr>
          <w:sz w:val="28"/>
          <w:szCs w:val="28"/>
        </w:rPr>
        <w:t xml:space="preserve">цветами. Также в лучшую сторону меняется внешний вид домов, а их с каждым годом становится больше. Хочу поблагодарить всех жителей поселения которые содержат свою придомовую территорию в порядке. Хотелось бы видеть еще больше ухоженных домов, цветов и поделок около домов. </w:t>
      </w:r>
    </w:p>
    <w:p w:rsidR="00834468" w:rsidRDefault="00834468" w:rsidP="007F00D5">
      <w:pPr>
        <w:ind w:firstLine="708"/>
        <w:jc w:val="both"/>
        <w:rPr>
          <w:sz w:val="28"/>
          <w:szCs w:val="28"/>
        </w:rPr>
      </w:pPr>
      <w:r>
        <w:rPr>
          <w:sz w:val="28"/>
          <w:szCs w:val="28"/>
        </w:rPr>
        <w:lastRenderedPageBreak/>
        <w:t xml:space="preserve"> Одним из важных направлений работы администрации является профилактическая работа по недопущению пожаров. Для выполнения этой работы проводились беседы с населением, создано  добровольное пожарное формирование. </w:t>
      </w:r>
    </w:p>
    <w:p w:rsidR="00834468" w:rsidRDefault="00834468" w:rsidP="007F00D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834468" w:rsidRPr="00AF3ED9" w:rsidRDefault="00834468" w:rsidP="007F00D5">
      <w:pPr>
        <w:jc w:val="both"/>
        <w:rPr>
          <w:sz w:val="28"/>
          <w:szCs w:val="28"/>
        </w:rPr>
      </w:pPr>
      <w:r>
        <w:rPr>
          <w:sz w:val="28"/>
          <w:szCs w:val="28"/>
        </w:rPr>
        <w:t xml:space="preserve">       </w:t>
      </w:r>
      <w:r w:rsidRPr="00AF3ED9">
        <w:rPr>
          <w:sz w:val="28"/>
          <w:szCs w:val="28"/>
        </w:rPr>
        <w:tab/>
        <w:t xml:space="preserve">В нашей школе поменялся директор была Горельченкова Л.В, .новый директор школы Белова В.Б., педагогический коллектив составляет 11 учителей, обслуживающий персонал – 4 человека. Все учителя аттестованы и прошли курсы повышения квалификации.  В школе  обучаются 41учащихся. Проводятся  различные плановые мероприятия. Участвуют в различных районных и областных конкурсах. О работе школы  Валентина Борисовна расскажет в своем докладе.                                                                           </w:t>
      </w:r>
    </w:p>
    <w:p w:rsidR="00834468" w:rsidRPr="00AF3ED9" w:rsidRDefault="00834468" w:rsidP="007F00D5">
      <w:pPr>
        <w:pStyle w:val="a4"/>
        <w:spacing w:line="276" w:lineRule="auto"/>
        <w:jc w:val="center"/>
        <w:rPr>
          <w:sz w:val="28"/>
          <w:szCs w:val="28"/>
        </w:rPr>
      </w:pPr>
      <w:r w:rsidRPr="00AF3ED9">
        <w:rPr>
          <w:rFonts w:ascii="Times New Roman" w:hAnsi="Times New Roman" w:cs="Times New Roman"/>
          <w:sz w:val="28"/>
          <w:szCs w:val="28"/>
        </w:rPr>
        <w:t>***</w:t>
      </w:r>
    </w:p>
    <w:p w:rsidR="00834468" w:rsidRDefault="00834468" w:rsidP="007F00D5">
      <w:pPr>
        <w:pStyle w:val="a3"/>
        <w:shd w:val="clear" w:color="auto" w:fill="FFFFFF"/>
        <w:spacing w:before="150" w:beforeAutospacing="0" w:after="0" w:afterAutospacing="0" w:line="270" w:lineRule="atLeast"/>
        <w:rPr>
          <w:sz w:val="28"/>
          <w:szCs w:val="28"/>
        </w:rPr>
      </w:pPr>
      <w:r>
        <w:rPr>
          <w:sz w:val="28"/>
          <w:szCs w:val="28"/>
        </w:rPr>
        <w:t>Мы совместно с жителями, клубом  и  библиотекой проводим все культурно-развлекательные мероприятия. Мы участвуем во всех районных мероприятиях :</w:t>
      </w:r>
      <w:r>
        <w:rPr>
          <w:sz w:val="28"/>
          <w:szCs w:val="28"/>
        </w:rPr>
        <w:br/>
        <w:t xml:space="preserve">- масляничные гуляния  </w:t>
      </w:r>
    </w:p>
    <w:p w:rsidR="00834468" w:rsidRDefault="00834468" w:rsidP="007F00D5">
      <w:pPr>
        <w:pStyle w:val="a4"/>
        <w:rPr>
          <w:rFonts w:ascii="Times New Roman" w:hAnsi="Times New Roman" w:cs="Times New Roman"/>
          <w:sz w:val="28"/>
          <w:szCs w:val="28"/>
        </w:rPr>
      </w:pPr>
      <w:r>
        <w:rPr>
          <w:rFonts w:ascii="Times New Roman" w:hAnsi="Times New Roman" w:cs="Times New Roman"/>
          <w:sz w:val="28"/>
          <w:szCs w:val="28"/>
        </w:rPr>
        <w:t>- фестиваль «Родной земли широкие просторы»</w:t>
      </w:r>
    </w:p>
    <w:p w:rsidR="00834468" w:rsidRDefault="00834468" w:rsidP="007F00D5">
      <w:pPr>
        <w:pStyle w:val="a4"/>
        <w:rPr>
          <w:sz w:val="28"/>
          <w:szCs w:val="28"/>
        </w:rPr>
      </w:pPr>
      <w:r>
        <w:rPr>
          <w:rFonts w:ascii="Times New Roman" w:hAnsi="Times New Roman" w:cs="Times New Roman"/>
          <w:sz w:val="28"/>
          <w:szCs w:val="28"/>
        </w:rPr>
        <w:t xml:space="preserve">- празднование Дня Победы                                                                                                                          - сельские спортивные игры                                                                                                                          - праздник «День села»                                                                                                                                                   -День пожилого человека, и многие другие                                                                               </w:t>
      </w:r>
    </w:p>
    <w:p w:rsidR="00834468" w:rsidRDefault="00834468" w:rsidP="007F00D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834468" w:rsidRDefault="00834468" w:rsidP="007F00D5">
      <w:pPr>
        <w:spacing w:line="276" w:lineRule="auto"/>
        <w:jc w:val="both"/>
        <w:rPr>
          <w:sz w:val="28"/>
          <w:szCs w:val="28"/>
        </w:rPr>
      </w:pPr>
      <w:r>
        <w:rPr>
          <w:sz w:val="28"/>
          <w:szCs w:val="28"/>
        </w:rPr>
        <w:t>В нашем  почтовом отделении работают зав. почтой Ботячкова Г.И. и  почтальон Новиченкова  Л.А. В почтовом отделении оказываются все виды услуг, вовремя доставляются газеты, журналы, письма,  пенсии.</w:t>
      </w:r>
      <w:r>
        <w:rPr>
          <w:b/>
          <w:sz w:val="28"/>
          <w:szCs w:val="28"/>
        </w:rPr>
        <w:t xml:space="preserve"> </w:t>
      </w:r>
    </w:p>
    <w:p w:rsidR="00834468" w:rsidRDefault="00834468" w:rsidP="007F00D5">
      <w:pPr>
        <w:pStyle w:val="a4"/>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834468" w:rsidRDefault="00834468" w:rsidP="007F00D5">
      <w:pPr>
        <w:jc w:val="both"/>
        <w:rPr>
          <w:sz w:val="28"/>
          <w:szCs w:val="28"/>
        </w:rPr>
      </w:pPr>
      <w:r>
        <w:rPr>
          <w:b/>
          <w:sz w:val="28"/>
          <w:szCs w:val="28"/>
        </w:rPr>
        <w:t xml:space="preserve">        </w:t>
      </w:r>
      <w:r>
        <w:rPr>
          <w:b/>
          <w:sz w:val="28"/>
          <w:szCs w:val="28"/>
        </w:rPr>
        <w:tab/>
      </w:r>
      <w:r>
        <w:rPr>
          <w:sz w:val="28"/>
          <w:szCs w:val="28"/>
        </w:rPr>
        <w:t>Расположен на территории поселения ФАП. Один раз в неделю. каждую среду к нам приезжает фельдшер Субботниковского ФАПА  Гуркина М.М.  Медицинская помощь заключается в приеме больных на ФАПе а также обслуживание на дому. Каждый год у нас проводится всеобщая диспансеризация , не все активно ее проходят. Я прошу  уважаемых сельчан внимательней отнестись к своему здоровью.</w:t>
      </w:r>
    </w:p>
    <w:p w:rsidR="00834468" w:rsidRDefault="00834468" w:rsidP="007F00D5">
      <w:pPr>
        <w:widowControl w:val="0"/>
        <w:autoSpaceDE w:val="0"/>
        <w:autoSpaceDN w:val="0"/>
        <w:adjustRightInd w:val="0"/>
        <w:jc w:val="both"/>
        <w:rPr>
          <w:sz w:val="28"/>
          <w:szCs w:val="28"/>
        </w:rPr>
      </w:pPr>
      <w:r>
        <w:rPr>
          <w:sz w:val="28"/>
          <w:szCs w:val="28"/>
        </w:rPr>
        <w:t xml:space="preserve">  </w:t>
      </w:r>
      <w:r>
        <w:rPr>
          <w:sz w:val="28"/>
          <w:szCs w:val="28"/>
        </w:rPr>
        <w:tab/>
        <w:t xml:space="preserve"> В 2018 году взрослое население прошли флюорографию 89%, 11 человек  не проходили обследование более двух лет. На  флюроустановке обследовано 51 человек, очень удобно когда она   приезжает в поселение. Диспансеризацию в 2018 году прошли 37 человек. В этом году диспансеризацию должны  пройти 37 человек. Все запланированные мероприятия  проходят вовремя. Планируется построить на на территории модульный ФАП.</w:t>
      </w:r>
    </w:p>
    <w:p w:rsidR="00834468" w:rsidRDefault="007F00D5" w:rsidP="007F00D5">
      <w:pPr>
        <w:jc w:val="both"/>
        <w:rPr>
          <w:sz w:val="28"/>
          <w:szCs w:val="28"/>
        </w:rPr>
      </w:pPr>
      <w:r>
        <w:rPr>
          <w:sz w:val="28"/>
          <w:szCs w:val="28"/>
        </w:rPr>
        <w:t xml:space="preserve">       </w:t>
      </w:r>
    </w:p>
    <w:p w:rsidR="00932E9F" w:rsidRDefault="00932E9F" w:rsidP="007F00D5">
      <w:pPr>
        <w:spacing w:line="276" w:lineRule="auto"/>
        <w:jc w:val="center"/>
        <w:rPr>
          <w:sz w:val="28"/>
          <w:szCs w:val="28"/>
        </w:rPr>
      </w:pPr>
    </w:p>
    <w:p w:rsidR="00932E9F" w:rsidRDefault="00932E9F" w:rsidP="007F00D5">
      <w:pPr>
        <w:spacing w:line="276" w:lineRule="auto"/>
        <w:jc w:val="center"/>
        <w:rPr>
          <w:sz w:val="28"/>
          <w:szCs w:val="28"/>
        </w:rPr>
      </w:pPr>
    </w:p>
    <w:p w:rsidR="00834468" w:rsidRDefault="00834468" w:rsidP="007F00D5">
      <w:pPr>
        <w:spacing w:line="276" w:lineRule="auto"/>
        <w:jc w:val="center"/>
        <w:rPr>
          <w:sz w:val="28"/>
          <w:szCs w:val="28"/>
        </w:rPr>
      </w:pPr>
      <w:r>
        <w:rPr>
          <w:sz w:val="28"/>
          <w:szCs w:val="28"/>
        </w:rPr>
        <w:lastRenderedPageBreak/>
        <w:t>***</w:t>
      </w:r>
    </w:p>
    <w:p w:rsidR="00834468" w:rsidRDefault="00834468" w:rsidP="007F00D5">
      <w:pPr>
        <w:spacing w:line="276" w:lineRule="auto"/>
        <w:jc w:val="both"/>
        <w:rPr>
          <w:sz w:val="28"/>
          <w:szCs w:val="28"/>
        </w:rPr>
      </w:pPr>
      <w:r>
        <w:rPr>
          <w:sz w:val="28"/>
          <w:szCs w:val="28"/>
        </w:rPr>
        <w:tab/>
        <w:t>На территории поселения установлены и функционируют 2 площадки для сбора и вывоза ТБО, на которых  размещено 8 контейнеров. Мусор вывозится 1 раз в неделю. Вывозят регулярно, сбоев практически – нет. На сегодня заключено 34 договора из них в 2017 году   9 договоров по частному сектору и 3 МКД (36 квартир - 95 человек). Работа по заключению  договоров продолжается. В планах установить еще 1 контейнерную площадку на 3 контейнера.</w:t>
      </w:r>
    </w:p>
    <w:p w:rsidR="00834468" w:rsidRDefault="00834468" w:rsidP="007F00D5">
      <w:pPr>
        <w:widowControl w:val="0"/>
        <w:autoSpaceDE w:val="0"/>
        <w:autoSpaceDN w:val="0"/>
        <w:adjustRightInd w:val="0"/>
        <w:jc w:val="both"/>
        <w:rPr>
          <w:sz w:val="28"/>
          <w:szCs w:val="28"/>
        </w:rPr>
      </w:pPr>
      <w:r>
        <w:rPr>
          <w:sz w:val="28"/>
          <w:szCs w:val="28"/>
        </w:rPr>
        <w:t xml:space="preserve">          </w:t>
      </w:r>
    </w:p>
    <w:p w:rsidR="00834468" w:rsidRDefault="00834468" w:rsidP="007F00D5">
      <w:pPr>
        <w:jc w:val="center"/>
        <w:rPr>
          <w:sz w:val="28"/>
          <w:szCs w:val="28"/>
        </w:rPr>
      </w:pPr>
      <w:r>
        <w:rPr>
          <w:sz w:val="28"/>
          <w:szCs w:val="28"/>
        </w:rPr>
        <w:t>***</w:t>
      </w:r>
    </w:p>
    <w:p w:rsidR="00834468" w:rsidRDefault="00834468" w:rsidP="007F00D5">
      <w:pPr>
        <w:spacing w:line="276" w:lineRule="auto"/>
        <w:ind w:firstLine="708"/>
        <w:jc w:val="both"/>
        <w:rPr>
          <w:sz w:val="28"/>
          <w:szCs w:val="28"/>
        </w:rPr>
      </w:pPr>
      <w:r>
        <w:rPr>
          <w:sz w:val="28"/>
          <w:szCs w:val="28"/>
        </w:rPr>
        <w:tab/>
        <w:t xml:space="preserve">Транспортные услуги   населению оказывает ООО «Автотранспортник», который обслуживает население. К сожалению как и в прошлом году  много нареканий от граждан на  не качественное обслуживание, постоянно наш рейс из Сухиничей  идет с задержанием,  и нашим  жителям приходится собираться  по 2-4 человека и  уезжать  из города на такси или ждать отправления, когда наш автобус придет с другого маршрута.                                                                                                                                                                 </w:t>
      </w:r>
    </w:p>
    <w:p w:rsidR="00834468" w:rsidRDefault="00834468" w:rsidP="007F00D5">
      <w:pPr>
        <w:ind w:firstLine="708"/>
        <w:jc w:val="both"/>
        <w:rPr>
          <w:sz w:val="28"/>
          <w:szCs w:val="28"/>
        </w:rPr>
      </w:pPr>
      <w:r>
        <w:rPr>
          <w:sz w:val="28"/>
          <w:szCs w:val="28"/>
        </w:rPr>
        <w:t>В зимний период года постоянно  провод</w:t>
      </w:r>
      <w:r w:rsidR="007F00D5">
        <w:rPr>
          <w:sz w:val="28"/>
          <w:szCs w:val="28"/>
        </w:rPr>
        <w:t>илась  очистка  дорог  от снега</w:t>
      </w:r>
      <w:r>
        <w:rPr>
          <w:sz w:val="28"/>
          <w:szCs w:val="28"/>
        </w:rPr>
        <w:t xml:space="preserve">, в  весенний  период   и  в течении лета по мере необходимости -  грейдирование  грунтовых  дорог. Этим занималась организация ОАО «Калугаавтодор»                        ДРСУ – 3. Протяженность автомобильных дорог общего пользования местного значения сельского поселения составляет  6. 4 км.   </w:t>
      </w:r>
    </w:p>
    <w:p w:rsidR="00834468" w:rsidRDefault="00834468" w:rsidP="007F00D5">
      <w:pPr>
        <w:ind w:firstLine="708"/>
        <w:jc w:val="both"/>
        <w:rPr>
          <w:sz w:val="28"/>
          <w:szCs w:val="28"/>
        </w:rPr>
      </w:pPr>
      <w:r>
        <w:rPr>
          <w:sz w:val="28"/>
          <w:szCs w:val="28"/>
        </w:rPr>
        <w:t>У нас остается один из больных вопросов, это  ремонт дороги через плотину там нужны большие затраты средств, но  к сожалению что, выделяется на ремонт дорог их не хватает, надеемся эта проблема разрешится.</w:t>
      </w:r>
    </w:p>
    <w:p w:rsidR="00834468" w:rsidRDefault="00834468" w:rsidP="007F00D5">
      <w:pPr>
        <w:jc w:val="both"/>
        <w:rPr>
          <w:sz w:val="28"/>
          <w:szCs w:val="28"/>
        </w:rPr>
      </w:pPr>
    </w:p>
    <w:p w:rsidR="00834468" w:rsidRDefault="00834468" w:rsidP="007F00D5">
      <w:pPr>
        <w:jc w:val="center"/>
        <w:rPr>
          <w:sz w:val="28"/>
          <w:szCs w:val="28"/>
        </w:rPr>
      </w:pPr>
      <w:r>
        <w:rPr>
          <w:sz w:val="28"/>
          <w:szCs w:val="28"/>
        </w:rPr>
        <w:t>***</w:t>
      </w:r>
    </w:p>
    <w:p w:rsidR="00834468" w:rsidRDefault="00834468" w:rsidP="007F00D5">
      <w:pPr>
        <w:ind w:firstLine="708"/>
        <w:jc w:val="both"/>
        <w:rPr>
          <w:sz w:val="28"/>
          <w:szCs w:val="28"/>
        </w:rPr>
      </w:pPr>
      <w:r>
        <w:rPr>
          <w:sz w:val="28"/>
          <w:szCs w:val="28"/>
        </w:rPr>
        <w:t xml:space="preserve">Ежегодно наше сельское поселение  принимает активное участие в районных сельских спортивных играх. С каждым годом все сложнее стало собрать команду. Хочу  поблагодарить всех участников сельских игр,  за участие. Так же участвовали в районном фестивале   «Родной земли широкие просторы». Огромное спасибо всем участникам фестиваля. Провели  на территории поселения «День села». Огромное спасибо всем, кто принимал в этом участие, всем тем, кто нам помогал, за поделки, особенно нашим деткам за интересные концертные номера. Коллективу «Нежность» из деревни Бордуково, которые порадовали нас хорошей концертной программой. </w:t>
      </w:r>
    </w:p>
    <w:p w:rsidR="00834468" w:rsidRDefault="00834468" w:rsidP="007F00D5">
      <w:pPr>
        <w:jc w:val="both"/>
        <w:rPr>
          <w:sz w:val="28"/>
          <w:szCs w:val="28"/>
        </w:rPr>
      </w:pPr>
      <w:r>
        <w:rPr>
          <w:sz w:val="28"/>
          <w:szCs w:val="28"/>
        </w:rPr>
        <w:tab/>
      </w:r>
    </w:p>
    <w:p w:rsidR="00834468" w:rsidRDefault="00834468" w:rsidP="007F00D5">
      <w:pPr>
        <w:jc w:val="center"/>
        <w:rPr>
          <w:sz w:val="28"/>
          <w:szCs w:val="28"/>
        </w:rPr>
      </w:pPr>
      <w:r>
        <w:rPr>
          <w:sz w:val="28"/>
          <w:szCs w:val="28"/>
        </w:rPr>
        <w:t>***</w:t>
      </w:r>
    </w:p>
    <w:p w:rsidR="00834468" w:rsidRDefault="00834468" w:rsidP="007F00D5">
      <w:pPr>
        <w:ind w:firstLine="708"/>
        <w:jc w:val="both"/>
        <w:rPr>
          <w:sz w:val="28"/>
          <w:szCs w:val="28"/>
        </w:rPr>
      </w:pPr>
      <w:r>
        <w:rPr>
          <w:sz w:val="28"/>
          <w:szCs w:val="28"/>
        </w:rPr>
        <w:t>Большая помощь в проведении различных мероприятий на территории поселения была оказана  индивидуальным предпринимателем Селивановой Юлией Геннадьевной,   ООО «АгроПром» в лице Карабета Александра Константиновича.  Хочу  выразить им слова благодарности за спонсорскую помощь в проведении «Дня села».</w:t>
      </w:r>
    </w:p>
    <w:p w:rsidR="00834468" w:rsidRDefault="00834468" w:rsidP="007F00D5">
      <w:pPr>
        <w:jc w:val="both"/>
        <w:rPr>
          <w:sz w:val="28"/>
          <w:szCs w:val="28"/>
        </w:rPr>
      </w:pPr>
      <w:r>
        <w:rPr>
          <w:sz w:val="28"/>
          <w:szCs w:val="28"/>
        </w:rPr>
        <w:lastRenderedPageBreak/>
        <w:t xml:space="preserve"> </w:t>
      </w:r>
    </w:p>
    <w:p w:rsidR="00834468" w:rsidRDefault="00834468" w:rsidP="007F00D5">
      <w:pPr>
        <w:ind w:firstLine="708"/>
        <w:jc w:val="both"/>
        <w:rPr>
          <w:bCs/>
          <w:sz w:val="28"/>
          <w:szCs w:val="28"/>
        </w:rPr>
      </w:pPr>
      <w:r>
        <w:rPr>
          <w:bCs/>
          <w:sz w:val="28"/>
          <w:szCs w:val="28"/>
        </w:rPr>
        <w:t>18 марта 2018 года прошли выборы Президента</w:t>
      </w:r>
      <w:r>
        <w:rPr>
          <w:sz w:val="28"/>
          <w:szCs w:val="28"/>
        </w:rPr>
        <w:t xml:space="preserve"> </w:t>
      </w:r>
      <w:r>
        <w:rPr>
          <w:bCs/>
          <w:sz w:val="28"/>
          <w:szCs w:val="28"/>
        </w:rPr>
        <w:t xml:space="preserve">Российской Федерации. В связи с этим хочу поблагодарить всех жителей нашего поселения, что пришли на  избирательный участок и сделали свой выбор. </w:t>
      </w:r>
    </w:p>
    <w:p w:rsidR="00834468" w:rsidRDefault="00834468" w:rsidP="007F00D5">
      <w:pPr>
        <w:ind w:firstLine="708"/>
        <w:jc w:val="both"/>
        <w:rPr>
          <w:b/>
          <w:i/>
          <w:sz w:val="28"/>
          <w:szCs w:val="28"/>
        </w:rPr>
      </w:pPr>
    </w:p>
    <w:p w:rsidR="00834468" w:rsidRDefault="00834468" w:rsidP="007F00D5">
      <w:pPr>
        <w:pStyle w:val="a3"/>
        <w:shd w:val="clear" w:color="auto" w:fill="FFFFFF"/>
        <w:spacing w:before="150" w:beforeAutospacing="0" w:after="0" w:afterAutospacing="0" w:line="270" w:lineRule="atLeast"/>
        <w:jc w:val="both"/>
        <w:rPr>
          <w:b/>
          <w:sz w:val="28"/>
          <w:szCs w:val="28"/>
        </w:rPr>
      </w:pPr>
      <w:r>
        <w:rPr>
          <w:sz w:val="28"/>
          <w:szCs w:val="28"/>
        </w:rPr>
        <w:t xml:space="preserve">      </w:t>
      </w:r>
      <w:r>
        <w:rPr>
          <w:sz w:val="28"/>
          <w:szCs w:val="28"/>
        </w:rPr>
        <w:tab/>
        <w:t xml:space="preserve"> </w:t>
      </w:r>
      <w:r>
        <w:rPr>
          <w:b/>
          <w:sz w:val="28"/>
          <w:szCs w:val="28"/>
        </w:rPr>
        <w:t>О перспективах сельского поселения на 2019 год.</w:t>
      </w:r>
    </w:p>
    <w:p w:rsidR="00834468" w:rsidRDefault="00834468" w:rsidP="007F00D5">
      <w:pPr>
        <w:pStyle w:val="a3"/>
        <w:shd w:val="clear" w:color="auto" w:fill="FFFFFF"/>
        <w:spacing w:before="150" w:beforeAutospacing="0" w:after="0" w:afterAutospacing="0" w:line="270" w:lineRule="atLeast"/>
        <w:ind w:firstLine="708"/>
        <w:rPr>
          <w:sz w:val="28"/>
          <w:szCs w:val="28"/>
        </w:rPr>
      </w:pPr>
      <w:r>
        <w:rPr>
          <w:sz w:val="28"/>
          <w:szCs w:val="28"/>
        </w:rPr>
        <w:t>Подводя итоги 2018 года, хочется отметить, что наши село становится все чище и краше. Это большая Ваша заслуга, дорогие жители . Нас ждет большая работа:                                                                                                                                                    - по благоустройству:                                                                                                                           -инвентаризации земель и недвижимости                                                                                            - продолжить обустройство  детской площадки                                                                                   -выпиловка старых деревьев под электропроводами и на кладбище.</w:t>
      </w:r>
    </w:p>
    <w:p w:rsidR="00834468" w:rsidRDefault="00834468" w:rsidP="007F00D5">
      <w:pPr>
        <w:rPr>
          <w:sz w:val="28"/>
          <w:szCs w:val="28"/>
        </w:rPr>
      </w:pPr>
      <w:r>
        <w:rPr>
          <w:sz w:val="28"/>
          <w:szCs w:val="28"/>
        </w:rPr>
        <w:t xml:space="preserve">- ремонт дорог местного значения; </w:t>
      </w:r>
    </w:p>
    <w:p w:rsidR="00834468" w:rsidRDefault="00834468" w:rsidP="007F00D5">
      <w:pPr>
        <w:rPr>
          <w:sz w:val="28"/>
          <w:szCs w:val="28"/>
        </w:rPr>
      </w:pPr>
      <w:r>
        <w:rPr>
          <w:sz w:val="28"/>
          <w:szCs w:val="28"/>
        </w:rPr>
        <w:t>- качеством воды;</w:t>
      </w:r>
      <w:r>
        <w:rPr>
          <w:sz w:val="28"/>
          <w:szCs w:val="28"/>
        </w:rPr>
        <w:br/>
      </w:r>
    </w:p>
    <w:p w:rsidR="00834468" w:rsidRDefault="00834468" w:rsidP="007F00D5">
      <w:pPr>
        <w:jc w:val="both"/>
        <w:rPr>
          <w:b/>
          <w:sz w:val="28"/>
          <w:szCs w:val="28"/>
        </w:rPr>
      </w:pPr>
      <w:r>
        <w:rPr>
          <w:b/>
          <w:sz w:val="28"/>
          <w:szCs w:val="28"/>
        </w:rPr>
        <w:t>Будем работать с администрацией района по решению вопросов.</w:t>
      </w:r>
    </w:p>
    <w:p w:rsidR="00834468" w:rsidRDefault="00834468" w:rsidP="007F00D5">
      <w:pPr>
        <w:jc w:val="both"/>
        <w:rPr>
          <w:sz w:val="28"/>
          <w:szCs w:val="28"/>
        </w:rPr>
      </w:pPr>
    </w:p>
    <w:p w:rsidR="00834468" w:rsidRDefault="00834468" w:rsidP="007F00D5">
      <w:pPr>
        <w:jc w:val="both"/>
        <w:rPr>
          <w:sz w:val="28"/>
          <w:szCs w:val="28"/>
        </w:rPr>
      </w:pPr>
      <w:r>
        <w:rPr>
          <w:sz w:val="28"/>
          <w:szCs w:val="28"/>
        </w:rPr>
        <w:t xml:space="preserve">       </w:t>
      </w:r>
      <w:r>
        <w:rPr>
          <w:sz w:val="28"/>
          <w:szCs w:val="28"/>
        </w:rPr>
        <w:tab/>
        <w:t>В заключении хотелось бы отметить и поблагодарить всех жителей, кто нам помогал, принимал участие во всех наших мероприятиях, выходил на наши субботники, пятничники. Мне хочется, чтобы все живущие здесь понимали, что все зависит только от нас самих. Пусть каждый сделает немного хорошего, внесет свой посильный вклад в развитие СП и всем нам станет жить лучше и комфортнее.</w:t>
      </w:r>
    </w:p>
    <w:p w:rsidR="00834468" w:rsidRDefault="00834468" w:rsidP="007F00D5">
      <w:pPr>
        <w:jc w:val="both"/>
        <w:rPr>
          <w:sz w:val="28"/>
          <w:szCs w:val="28"/>
        </w:rPr>
      </w:pPr>
      <w:r>
        <w:rPr>
          <w:sz w:val="28"/>
          <w:szCs w:val="28"/>
        </w:rPr>
        <w:t xml:space="preserve">   </w:t>
      </w:r>
    </w:p>
    <w:p w:rsidR="00834468" w:rsidRDefault="00834468" w:rsidP="007F00D5">
      <w:pPr>
        <w:spacing w:line="276" w:lineRule="auto"/>
        <w:ind w:firstLine="708"/>
        <w:jc w:val="both"/>
        <w:rPr>
          <w:sz w:val="28"/>
          <w:szCs w:val="28"/>
        </w:rPr>
      </w:pPr>
      <w:r>
        <w:rPr>
          <w:sz w:val="28"/>
          <w:szCs w:val="28"/>
        </w:rPr>
        <w:t xml:space="preserve">Слова благодарности главе  администрации  МР «Сухиничский район» Колесникову А.С., за понимание и поддержку, а так же руководителям всех служб района, специалистам районной администрации и нашим уполномоченным, которые всегда рядом с нами и словом, и делом, главе поселения, депутатскому корпусу за неутолимою  работу в улучшении качества жизни и благоустройстве поселения. </w:t>
      </w:r>
    </w:p>
    <w:p w:rsidR="00834468" w:rsidRPr="00834468" w:rsidRDefault="00834468" w:rsidP="007F00D5">
      <w:pPr>
        <w:spacing w:line="276" w:lineRule="auto"/>
        <w:jc w:val="both"/>
        <w:rPr>
          <w:b/>
          <w:spacing w:val="16"/>
          <w:sz w:val="28"/>
          <w:szCs w:val="28"/>
          <w14:shadow w14:blurRad="50800" w14:dist="38100" w14:dir="2700000" w14:sx="100000" w14:sy="100000" w14:kx="0" w14:ky="0" w14:algn="tl">
            <w14:srgbClr w14:val="000000">
              <w14:alpha w14:val="60000"/>
            </w14:srgbClr>
          </w14:shadow>
        </w:rPr>
      </w:pPr>
    </w:p>
    <w:p w:rsidR="00834468" w:rsidRDefault="00834468" w:rsidP="007F00D5">
      <w:pPr>
        <w:spacing w:line="276" w:lineRule="auto"/>
        <w:ind w:firstLine="709"/>
        <w:jc w:val="both"/>
        <w:rPr>
          <w:sz w:val="28"/>
          <w:szCs w:val="28"/>
        </w:rPr>
      </w:pPr>
      <w:r>
        <w:rPr>
          <w:sz w:val="28"/>
          <w:szCs w:val="28"/>
        </w:rPr>
        <w:t>Хочу поздравить всех с наступающим праздником студентов и  Татьяниным днем, пожелать всем крепкого здоровья, успехов во всех добрых делах.</w:t>
      </w:r>
    </w:p>
    <w:p w:rsidR="00834468" w:rsidRDefault="00834468" w:rsidP="007F00D5">
      <w:pPr>
        <w:spacing w:line="276" w:lineRule="auto"/>
        <w:ind w:firstLine="709"/>
        <w:jc w:val="both"/>
        <w:rPr>
          <w:sz w:val="28"/>
          <w:szCs w:val="28"/>
        </w:rPr>
      </w:pPr>
    </w:p>
    <w:p w:rsidR="00834468" w:rsidRDefault="00834468" w:rsidP="007F00D5">
      <w:pPr>
        <w:spacing w:line="276" w:lineRule="auto"/>
        <w:ind w:firstLine="709"/>
        <w:jc w:val="both"/>
        <w:rPr>
          <w:sz w:val="28"/>
          <w:szCs w:val="28"/>
        </w:rPr>
      </w:pPr>
      <w:r>
        <w:rPr>
          <w:sz w:val="28"/>
          <w:szCs w:val="28"/>
        </w:rPr>
        <w:t>Спасибо за внимание.</w:t>
      </w:r>
    </w:p>
    <w:p w:rsidR="00834468" w:rsidRDefault="00834468" w:rsidP="007F00D5">
      <w:pPr>
        <w:spacing w:line="276" w:lineRule="auto"/>
        <w:jc w:val="both"/>
        <w:rPr>
          <w:b/>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bookmarkStart w:id="0" w:name="_GoBack"/>
      <w:bookmarkEnd w:id="0"/>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7F00D5">
      <w:pPr>
        <w:spacing w:line="276" w:lineRule="auto"/>
        <w:jc w:val="both"/>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834468" w:rsidRDefault="00834468" w:rsidP="00834468">
      <w:pPr>
        <w:spacing w:line="276" w:lineRule="auto"/>
        <w:jc w:val="center"/>
        <w:rPr>
          <w:sz w:val="28"/>
          <w:szCs w:val="28"/>
        </w:rPr>
      </w:pPr>
    </w:p>
    <w:p w:rsidR="00E275A9" w:rsidRDefault="00E275A9"/>
    <w:sectPr w:rsidR="00E27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21"/>
    <w:rsid w:val="001B2521"/>
    <w:rsid w:val="007F00D5"/>
    <w:rsid w:val="00834468"/>
    <w:rsid w:val="00932E9F"/>
    <w:rsid w:val="00A758F5"/>
    <w:rsid w:val="00AF3ED9"/>
    <w:rsid w:val="00E27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C443"/>
  <w15:chartTrackingRefBased/>
  <w15:docId w15:val="{BD97D0AF-A433-43C3-9961-2F9B5C2B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4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468"/>
    <w:pPr>
      <w:spacing w:before="100" w:beforeAutospacing="1" w:after="100" w:afterAutospacing="1"/>
    </w:pPr>
  </w:style>
  <w:style w:type="paragraph" w:styleId="a4">
    <w:name w:val="No Spacing"/>
    <w:uiPriority w:val="1"/>
    <w:qFormat/>
    <w:rsid w:val="00834468"/>
    <w:pPr>
      <w:spacing w:after="0" w:line="240" w:lineRule="auto"/>
    </w:pPr>
  </w:style>
  <w:style w:type="table" w:styleId="a5">
    <w:name w:val="Table Grid"/>
    <w:basedOn w:val="a1"/>
    <w:uiPriority w:val="59"/>
    <w:rsid w:val="00834468"/>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qFormat/>
    <w:rsid w:val="008344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2019-02-21T05:17:00Z</dcterms:created>
  <dcterms:modified xsi:type="dcterms:W3CDTF">2019-03-13T05:06:00Z</dcterms:modified>
</cp:coreProperties>
</file>