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5" w:rsidRDefault="009B40D5" w:rsidP="009B40D5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0" t="0" r="0" b="0"/>
            <wp:wrapNone/>
            <wp:docPr id="2" name="Рисунок 2" descr="Описание: 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D5" w:rsidRDefault="009B40D5" w:rsidP="009B40D5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B40D5" w:rsidRDefault="009B40D5" w:rsidP="009B40D5">
      <w:pPr>
        <w:rPr>
          <w:rFonts w:ascii="Arial" w:hAnsi="Arial" w:cs="Arial"/>
          <w:b/>
          <w:bCs/>
          <w:kern w:val="28"/>
          <w:sz w:val="32"/>
          <w:szCs w:val="32"/>
        </w:rPr>
      </w:pPr>
    </w:p>
    <w:p w:rsidR="009B40D5" w:rsidRDefault="009B40D5" w:rsidP="009B40D5">
      <w:pPr>
        <w:ind w:firstLine="567"/>
        <w:jc w:val="center"/>
        <w:rPr>
          <w:b/>
          <w:bCs/>
          <w:kern w:val="28"/>
          <w:sz w:val="32"/>
          <w:szCs w:val="32"/>
        </w:rPr>
      </w:pPr>
    </w:p>
    <w:p w:rsidR="009B40D5" w:rsidRDefault="009B40D5" w:rsidP="009B40D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9B40D5" w:rsidRDefault="009B40D5" w:rsidP="009B40D5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9B40D5" w:rsidRDefault="009B40D5" w:rsidP="009B40D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9B40D5" w:rsidRDefault="009B40D5" w:rsidP="009B40D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9B40D5" w:rsidRDefault="009B40D5" w:rsidP="009B4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9B40D5" w:rsidRDefault="009B40D5" w:rsidP="009B40D5">
      <w:pPr>
        <w:jc w:val="center"/>
        <w:rPr>
          <w:b/>
          <w:sz w:val="36"/>
          <w:szCs w:val="36"/>
        </w:rPr>
      </w:pPr>
    </w:p>
    <w:p w:rsidR="005B00CC" w:rsidRDefault="005B00CC" w:rsidP="005B00CC">
      <w:pPr>
        <w:jc w:val="center"/>
        <w:rPr>
          <w:b/>
          <w:sz w:val="32"/>
          <w:szCs w:val="32"/>
        </w:rPr>
      </w:pPr>
    </w:p>
    <w:p w:rsidR="005B00CC" w:rsidRDefault="005B00CC" w:rsidP="005B0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B00CC" w:rsidRDefault="005B00CC" w:rsidP="005B00CC">
      <w:pPr>
        <w:jc w:val="center"/>
        <w:rPr>
          <w:b/>
          <w:sz w:val="32"/>
          <w:szCs w:val="32"/>
        </w:rPr>
      </w:pPr>
    </w:p>
    <w:p w:rsidR="00F949E7" w:rsidRDefault="00F949E7" w:rsidP="00F949E7">
      <w:pPr>
        <w:ind w:firstLine="360"/>
        <w:jc w:val="center"/>
      </w:pPr>
    </w:p>
    <w:p w:rsidR="00D938CC" w:rsidRPr="005B00CC" w:rsidRDefault="005B00CC" w:rsidP="005B00CC">
      <w:pPr>
        <w:rPr>
          <w:sz w:val="28"/>
          <w:szCs w:val="28"/>
        </w:rPr>
      </w:pPr>
      <w:r w:rsidRPr="005B00CC">
        <w:rPr>
          <w:sz w:val="28"/>
          <w:szCs w:val="28"/>
        </w:rPr>
        <w:t>От 08.10.2019 г.</w:t>
      </w:r>
      <w:r w:rsidR="00F949E7" w:rsidRPr="005B00C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Pr="005B00CC">
        <w:rPr>
          <w:sz w:val="28"/>
          <w:szCs w:val="28"/>
        </w:rPr>
        <w:t xml:space="preserve">               </w:t>
      </w:r>
      <w:proofErr w:type="gramStart"/>
      <w:r w:rsidRPr="005B00CC">
        <w:rPr>
          <w:sz w:val="28"/>
          <w:szCs w:val="28"/>
        </w:rPr>
        <w:t>№  26</w:t>
      </w:r>
      <w:proofErr w:type="gramEnd"/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D938CC" w:rsidRDefault="00D938CC" w:rsidP="00A51F7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</w:t>
      </w:r>
      <w:r w:rsidR="00A51F78">
        <w:rPr>
          <w:rFonts w:ascii="Times New Roman" w:hAnsi="Times New Roman" w:cs="Times New Roman"/>
          <w:b/>
          <w:sz w:val="26"/>
          <w:szCs w:val="26"/>
        </w:rPr>
        <w:t xml:space="preserve">    политики сельского поселения                                                                                                </w:t>
      </w:r>
      <w:proofErr w:type="gramStart"/>
      <w:r w:rsidR="00A51F7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F78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A51F78">
        <w:rPr>
          <w:rFonts w:ascii="Times New Roman" w:hAnsi="Times New Roman" w:cs="Times New Roman"/>
          <w:b/>
          <w:sz w:val="26"/>
          <w:szCs w:val="26"/>
        </w:rPr>
        <w:t xml:space="preserve">Село Фролово»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D938C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20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22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>адм</w:t>
      </w:r>
      <w:r w:rsidR="005B00CC">
        <w:rPr>
          <w:rFonts w:ascii="Times New Roman" w:hAnsi="Times New Roman" w:cs="Times New Roman"/>
          <w:sz w:val="26"/>
          <w:szCs w:val="26"/>
        </w:rPr>
        <w:t>инистрация СП «Село Фролово»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D938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</w:t>
      </w:r>
      <w:proofErr w:type="gramStart"/>
      <w:r w:rsidRPr="00DF0490">
        <w:rPr>
          <w:sz w:val="26"/>
          <w:szCs w:val="26"/>
        </w:rPr>
        <w:t>бюджетной  и</w:t>
      </w:r>
      <w:proofErr w:type="gramEnd"/>
      <w:r w:rsidRPr="00DF0490">
        <w:rPr>
          <w:sz w:val="26"/>
          <w:szCs w:val="26"/>
        </w:rPr>
        <w:t xml:space="preserve">  налоговой политики     на 20</w:t>
      </w:r>
      <w:r w:rsidR="005F5307">
        <w:rPr>
          <w:sz w:val="26"/>
          <w:szCs w:val="26"/>
        </w:rPr>
        <w:t>20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22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Pr="00DF0490">
        <w:rPr>
          <w:sz w:val="26"/>
          <w:szCs w:val="26"/>
        </w:rPr>
        <w:t xml:space="preserve"> согласно приложению 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>
        <w:rPr>
          <w:sz w:val="26"/>
          <w:szCs w:val="26"/>
        </w:rPr>
        <w:t xml:space="preserve"> 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r w:rsidR="005B00CC">
        <w:rPr>
          <w:sz w:val="26"/>
          <w:szCs w:val="26"/>
        </w:rPr>
        <w:t>,</w:t>
      </w:r>
      <w:r>
        <w:rPr>
          <w:sz w:val="26"/>
          <w:szCs w:val="26"/>
        </w:rPr>
        <w:t xml:space="preserve">  действие</w:t>
      </w:r>
      <w:proofErr w:type="gramEnd"/>
      <w:r>
        <w:rPr>
          <w:sz w:val="26"/>
          <w:szCs w:val="26"/>
        </w:rPr>
        <w:t xml:space="preserve"> постановления адм</w:t>
      </w:r>
      <w:r w:rsidR="005B00CC">
        <w:rPr>
          <w:sz w:val="26"/>
          <w:szCs w:val="26"/>
        </w:rPr>
        <w:t>инистрации СП «Село Фролово</w:t>
      </w:r>
      <w:r>
        <w:rPr>
          <w:sz w:val="26"/>
          <w:szCs w:val="26"/>
        </w:rPr>
        <w:t xml:space="preserve">» от </w:t>
      </w:r>
      <w:r w:rsidR="005B00CC">
        <w:rPr>
          <w:sz w:val="26"/>
          <w:szCs w:val="26"/>
        </w:rPr>
        <w:t>15</w:t>
      </w:r>
      <w:r w:rsidR="00CE01DD">
        <w:rPr>
          <w:sz w:val="26"/>
          <w:szCs w:val="26"/>
        </w:rPr>
        <w:t>.</w:t>
      </w:r>
      <w:r w:rsidR="005B00CC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5B00CC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5B00CC">
        <w:rPr>
          <w:sz w:val="26"/>
          <w:szCs w:val="26"/>
        </w:rPr>
        <w:t>31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основных направлениях бюджетной и налоговой политики </w:t>
      </w:r>
      <w:r w:rsidR="00CE01DD">
        <w:rPr>
          <w:sz w:val="26"/>
          <w:szCs w:val="26"/>
        </w:rPr>
        <w:t>на 201</w:t>
      </w:r>
      <w:r w:rsidR="005F5307">
        <w:rPr>
          <w:sz w:val="26"/>
          <w:szCs w:val="26"/>
        </w:rPr>
        <w:t>9</w:t>
      </w:r>
      <w:r w:rsidR="00CE01DD">
        <w:rPr>
          <w:sz w:val="26"/>
          <w:szCs w:val="26"/>
        </w:rPr>
        <w:t xml:space="preserve"> год и плановый период 20</w:t>
      </w:r>
      <w:r w:rsidR="005F5307">
        <w:rPr>
          <w:sz w:val="26"/>
          <w:szCs w:val="26"/>
        </w:rPr>
        <w:t>20</w:t>
      </w:r>
      <w:r w:rsidR="00CE01DD">
        <w:rPr>
          <w:sz w:val="26"/>
          <w:szCs w:val="26"/>
        </w:rPr>
        <w:t>-20</w:t>
      </w:r>
      <w:r w:rsidR="005F5307">
        <w:rPr>
          <w:sz w:val="26"/>
          <w:szCs w:val="26"/>
        </w:rPr>
        <w:t>22</w:t>
      </w:r>
      <w:r w:rsidR="005B00CC">
        <w:rPr>
          <w:sz w:val="26"/>
          <w:szCs w:val="26"/>
        </w:rPr>
        <w:t xml:space="preserve"> годов в СП</w:t>
      </w:r>
      <w:r>
        <w:rPr>
          <w:sz w:val="26"/>
          <w:szCs w:val="26"/>
        </w:rPr>
        <w:t xml:space="preserve"> «С</w:t>
      </w:r>
      <w:r w:rsidR="005B00CC">
        <w:rPr>
          <w:sz w:val="26"/>
          <w:szCs w:val="26"/>
        </w:rPr>
        <w:t>ело Фролово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076ECC" w:rsidRPr="00DF0490">
        <w:rPr>
          <w:b/>
          <w:sz w:val="26"/>
          <w:szCs w:val="26"/>
        </w:rPr>
        <w:t xml:space="preserve"> администрации</w:t>
      </w:r>
    </w:p>
    <w:p w:rsidR="00076ECC" w:rsidRPr="00DF0490" w:rsidRDefault="005B00CC" w:rsidP="005B00CC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076ECC" w:rsidRPr="00DF04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</w:t>
      </w:r>
      <w:r w:rsidR="00076ECC" w:rsidRPr="00DF0490">
        <w:rPr>
          <w:b/>
          <w:sz w:val="26"/>
          <w:szCs w:val="26"/>
        </w:rPr>
        <w:t>«</w:t>
      </w:r>
      <w:proofErr w:type="gramEnd"/>
      <w:r w:rsidR="00076ECC" w:rsidRPr="00DF049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ело Фролово</w:t>
      </w:r>
      <w:r w:rsidR="00076ECC" w:rsidRPr="00DF0490">
        <w:rPr>
          <w:b/>
          <w:sz w:val="26"/>
          <w:szCs w:val="26"/>
        </w:rPr>
        <w:t xml:space="preserve">»                                   </w:t>
      </w:r>
      <w:r w:rsidR="008B51BE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М.М. Моисеева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00CC" w:rsidRPr="002F7314" w:rsidRDefault="005B00CC" w:rsidP="005B00CC">
      <w:pPr>
        <w:ind w:left="-142" w:firstLine="467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7314">
        <w:rPr>
          <w:sz w:val="24"/>
          <w:szCs w:val="24"/>
        </w:rPr>
        <w:t xml:space="preserve">Приложение к постановлению </w:t>
      </w:r>
    </w:p>
    <w:p w:rsidR="005B00CC" w:rsidRDefault="005B00CC" w:rsidP="005B00CC">
      <w:pPr>
        <w:ind w:left="-142" w:firstLine="467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7314">
        <w:rPr>
          <w:sz w:val="24"/>
          <w:szCs w:val="24"/>
        </w:rPr>
        <w:t>ад</w:t>
      </w:r>
      <w:r>
        <w:rPr>
          <w:sz w:val="24"/>
          <w:szCs w:val="24"/>
        </w:rPr>
        <w:t>министрации сельского поселения</w:t>
      </w:r>
    </w:p>
    <w:p w:rsidR="005B00CC" w:rsidRPr="002F7314" w:rsidRDefault="005B00CC" w:rsidP="005B00CC">
      <w:pPr>
        <w:ind w:left="-142" w:firstLine="4678"/>
        <w:rPr>
          <w:sz w:val="24"/>
          <w:szCs w:val="24"/>
        </w:rPr>
      </w:pPr>
      <w:r>
        <w:rPr>
          <w:sz w:val="24"/>
          <w:szCs w:val="24"/>
        </w:rPr>
        <w:t xml:space="preserve">        «Село Фролово»      </w:t>
      </w:r>
    </w:p>
    <w:p w:rsidR="005B00CC" w:rsidRPr="002F7314" w:rsidRDefault="005B00CC" w:rsidP="005B00CC">
      <w:pPr>
        <w:ind w:left="-142" w:firstLine="467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proofErr w:type="gramStart"/>
      <w:r w:rsidRPr="002F7314">
        <w:rPr>
          <w:rFonts w:ascii="Calibri" w:hAnsi="Calibri"/>
          <w:sz w:val="24"/>
          <w:szCs w:val="24"/>
        </w:rPr>
        <w:t>о</w:t>
      </w:r>
      <w:r w:rsidRPr="002F7314">
        <w:rPr>
          <w:sz w:val="24"/>
          <w:szCs w:val="24"/>
        </w:rPr>
        <w:t>т</w:t>
      </w:r>
      <w:r w:rsidRPr="002F7314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08.10.2019</w:t>
      </w:r>
      <w:proofErr w:type="gramEnd"/>
      <w:r>
        <w:rPr>
          <w:rFonts w:ascii="Calibri" w:hAnsi="Calibri"/>
          <w:sz w:val="24"/>
          <w:szCs w:val="24"/>
        </w:rPr>
        <w:t xml:space="preserve"> г.</w:t>
      </w:r>
      <w:r w:rsidRPr="002F7314">
        <w:rPr>
          <w:sz w:val="24"/>
          <w:szCs w:val="24"/>
        </w:rPr>
        <w:t xml:space="preserve"> </w:t>
      </w:r>
      <w:r w:rsidRPr="002F7314">
        <w:rPr>
          <w:rFonts w:ascii="Calibri" w:hAnsi="Calibri"/>
          <w:sz w:val="24"/>
          <w:szCs w:val="24"/>
        </w:rPr>
        <w:t xml:space="preserve"> </w:t>
      </w:r>
      <w:r w:rsidRPr="002F7314">
        <w:rPr>
          <w:sz w:val="24"/>
          <w:szCs w:val="24"/>
        </w:rPr>
        <w:t xml:space="preserve">№ </w:t>
      </w:r>
      <w:r>
        <w:rPr>
          <w:rFonts w:ascii="Calibri" w:hAnsi="Calibri"/>
          <w:sz w:val="24"/>
          <w:szCs w:val="24"/>
        </w:rPr>
        <w:t>26</w:t>
      </w:r>
    </w:p>
    <w:p w:rsidR="005B00CC" w:rsidRDefault="005B00CC" w:rsidP="005B00CC">
      <w:pPr>
        <w:ind w:left="-142" w:firstLine="5812"/>
        <w:rPr>
          <w:szCs w:val="26"/>
        </w:rPr>
      </w:pPr>
    </w:p>
    <w:p w:rsidR="005B00CC" w:rsidRPr="005C586E" w:rsidRDefault="005B00CC" w:rsidP="005B00CC">
      <w:pPr>
        <w:ind w:left="-142" w:firstLine="5812"/>
        <w:rPr>
          <w:szCs w:val="26"/>
        </w:rPr>
      </w:pPr>
    </w:p>
    <w:p w:rsidR="005B00CC" w:rsidRPr="001C6D58" w:rsidRDefault="005B00CC" w:rsidP="005B00CC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C6D5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сельского </w:t>
      </w:r>
      <w:proofErr w:type="gramStart"/>
      <w:r w:rsidRPr="001C6D58">
        <w:rPr>
          <w:rFonts w:ascii="Times New Roman" w:hAnsi="Times New Roman"/>
          <w:sz w:val="28"/>
          <w:szCs w:val="28"/>
        </w:rPr>
        <w:t>поселения  «</w:t>
      </w:r>
      <w:proofErr w:type="gramEnd"/>
      <w:r w:rsidRPr="001C6D58">
        <w:rPr>
          <w:rFonts w:ascii="Times New Roman" w:hAnsi="Times New Roman"/>
          <w:sz w:val="28"/>
          <w:szCs w:val="28"/>
        </w:rPr>
        <w:t xml:space="preserve">Село Фролово» на </w:t>
      </w:r>
      <w:r>
        <w:rPr>
          <w:rFonts w:ascii="Times New Roman" w:hAnsi="Times New Roman"/>
          <w:sz w:val="28"/>
          <w:szCs w:val="28"/>
        </w:rPr>
        <w:t>2020 г</w:t>
      </w:r>
      <w:r w:rsidRPr="001C6D58">
        <w:rPr>
          <w:rFonts w:ascii="Times New Roman" w:hAnsi="Times New Roman"/>
          <w:sz w:val="28"/>
          <w:szCs w:val="28"/>
        </w:rPr>
        <w:t>од и на плановый период</w:t>
      </w:r>
    </w:p>
    <w:p w:rsidR="005B00CC" w:rsidRPr="001C6D58" w:rsidRDefault="005B00CC" w:rsidP="005B00CC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C6D5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C6D5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C6D58">
        <w:rPr>
          <w:rFonts w:ascii="Times New Roman" w:hAnsi="Times New Roman"/>
          <w:sz w:val="28"/>
          <w:szCs w:val="28"/>
        </w:rPr>
        <w:t xml:space="preserve"> годов</w:t>
      </w:r>
    </w:p>
    <w:p w:rsidR="005B00CC" w:rsidRPr="001C6D58" w:rsidRDefault="005B00CC" w:rsidP="005B00CC">
      <w:pPr>
        <w:ind w:firstLine="720"/>
        <w:jc w:val="both"/>
        <w:rPr>
          <w:sz w:val="28"/>
          <w:szCs w:val="28"/>
        </w:rPr>
      </w:pPr>
    </w:p>
    <w:p w:rsidR="009B5411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 xml:space="preserve">СП «Село Фролово» (далее – поселение) 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>
        <w:rPr>
          <w:rFonts w:ascii="Times New Roman" w:hAnsi="Times New Roman" w:cs="Times New Roman"/>
          <w:sz w:val="26"/>
          <w:szCs w:val="26"/>
        </w:rPr>
        <w:t>решение национальных целей развития, обозначенных Президентом Российской Федерации в Послании Федеральному Собранию Российской Федерации от 20.02.2019, то есть на достижение нового качества жизни и благосостояния граждан, повышение качества и доступности здравоохранения, образования, поддержку семей, имеющих детей, решение демографических проблем.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основные направления бюджетной и налоговой политики на 2020 год и плановый период 2021 и 2022 годов составлены с учетом обеспечения реализации мероприятий, направленных на достижение целей,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установленных  Указом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07.05.2018 № 2014 «О национальных целях и стратегических задачах развития Российской Федерации на период до 2024 года» ( в редакции Указа Президента Российской Федерации от 19.07.2018 № 444).</w:t>
      </w:r>
    </w:p>
    <w:p w:rsidR="009B5411" w:rsidRPr="00D938CC" w:rsidRDefault="009B5411" w:rsidP="009B5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411" w:rsidRPr="00D938CC" w:rsidRDefault="009B5411" w:rsidP="009B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9B5411" w:rsidRPr="00D938CC" w:rsidRDefault="009B5411" w:rsidP="009B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«Село Фролово» </w:t>
      </w:r>
      <w:r w:rsidRPr="00D938CC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9B5411" w:rsidRPr="00D938CC" w:rsidRDefault="009B5411" w:rsidP="009B5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938CC">
        <w:rPr>
          <w:rFonts w:ascii="Times New Roman" w:hAnsi="Times New Roman" w:cs="Times New Roman"/>
          <w:sz w:val="26"/>
          <w:szCs w:val="26"/>
        </w:rPr>
        <w:t xml:space="preserve"> Разработка и </w:t>
      </w:r>
      <w:proofErr w:type="gramStart"/>
      <w:r w:rsidRPr="00D938CC">
        <w:rPr>
          <w:rFonts w:ascii="Times New Roman" w:hAnsi="Times New Roman" w:cs="Times New Roman"/>
          <w:sz w:val="26"/>
          <w:szCs w:val="26"/>
        </w:rPr>
        <w:t>утверждение 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 определения приоритетов бюджетных расходов, направленных на повышение уровня и качества жизни жителей </w:t>
      </w:r>
      <w:r>
        <w:rPr>
          <w:rFonts w:ascii="Times New Roman" w:hAnsi="Times New Roman" w:cs="Times New Roman"/>
          <w:sz w:val="26"/>
          <w:szCs w:val="26"/>
        </w:rPr>
        <w:t>поселения.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938CC">
        <w:rPr>
          <w:rFonts w:ascii="Times New Roman" w:hAnsi="Times New Roman" w:cs="Times New Roman"/>
          <w:sz w:val="26"/>
          <w:szCs w:val="26"/>
        </w:rPr>
        <w:t xml:space="preserve">беспечение долгосрочной сбалансированности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>в поселении</w:t>
      </w:r>
      <w:r w:rsidRPr="00D938CC">
        <w:rPr>
          <w:rFonts w:ascii="Times New Roman" w:hAnsi="Times New Roman" w:cs="Times New Roman"/>
          <w:sz w:val="26"/>
          <w:szCs w:val="26"/>
        </w:rPr>
        <w:t xml:space="preserve"> как базового принципа о</w:t>
      </w:r>
      <w:r>
        <w:rPr>
          <w:rFonts w:ascii="Times New Roman" w:hAnsi="Times New Roman" w:cs="Times New Roman"/>
          <w:sz w:val="26"/>
          <w:szCs w:val="26"/>
        </w:rPr>
        <w:t>тветственной бюджетной политики.</w:t>
      </w:r>
    </w:p>
    <w:p w:rsidR="009B5411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Укрепление доходной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базы 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за счет наращивания стабильных доходных источников и мобилизации в бюджет имеющихся резервов.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определенных в соответствии с Указом № 204.</w:t>
      </w:r>
    </w:p>
    <w:p w:rsidR="009B5411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9B5411" w:rsidRPr="00D938CC" w:rsidRDefault="009B5411" w:rsidP="009B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II. Основные направления бюджетной и налоговой политики</w:t>
      </w:r>
    </w:p>
    <w:p w:rsidR="009B5411" w:rsidRPr="00D938CC" w:rsidRDefault="009B5411" w:rsidP="009B54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«Село Фролово» </w:t>
      </w:r>
      <w:r w:rsidRPr="00D938CC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9B5411" w:rsidRPr="00D938CC" w:rsidRDefault="009B5411" w:rsidP="009B5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овышение эффективности налогового администрирования с целью достижения объема налоговых поступлений </w:t>
      </w:r>
      <w:proofErr w:type="gramStart"/>
      <w:r w:rsidRPr="00D938CC">
        <w:rPr>
          <w:rFonts w:ascii="Times New Roman" w:hAnsi="Times New Roman" w:cs="Times New Roman"/>
          <w:sz w:val="26"/>
          <w:szCs w:val="26"/>
        </w:rPr>
        <w:t>в  бюджет</w:t>
      </w:r>
      <w:proofErr w:type="gramEnd"/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</w:t>
      </w:r>
      <w:r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>
        <w:rPr>
          <w:rFonts w:ascii="Times New Roman" w:hAnsi="Times New Roman" w:cs="Times New Roman"/>
          <w:sz w:val="26"/>
          <w:szCs w:val="26"/>
        </w:rPr>
        <w:t>ельного взыскания задолженности; 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Поддержка</w:t>
      </w:r>
      <w:r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>
        <w:rPr>
          <w:rFonts w:ascii="Times New Roman" w:hAnsi="Times New Roman" w:cs="Times New Roman"/>
          <w:sz w:val="26"/>
          <w:szCs w:val="26"/>
        </w:rPr>
        <w:t>редпринимательской деятельности.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>
        <w:rPr>
          <w:rFonts w:ascii="Times New Roman" w:hAnsi="Times New Roman" w:cs="Times New Roman"/>
          <w:sz w:val="26"/>
          <w:szCs w:val="26"/>
        </w:rPr>
        <w:t>муниципального долга.</w:t>
      </w:r>
    </w:p>
    <w:p w:rsidR="009B5411" w:rsidRPr="00D938CC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 прежде всего связанных с ул</w:t>
      </w:r>
      <w:r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9B5411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Ежегодная индексация с 1 октября на прогнозируемый уровень инфляции, определенный на федеральном уровне, оплаты труда отдельных категорий работников муниципальных учреждений, на которых не распространяется действие указов Президента Российской Федерации.</w:t>
      </w:r>
    </w:p>
    <w:p w:rsidR="009B5411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9B5411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подготовку и проведение празднования 75-ой годовщины Победы в Великой Отечественной войне 1941-1945 годов.</w:t>
      </w:r>
    </w:p>
    <w:p w:rsidR="009B5411" w:rsidRDefault="009B5411" w:rsidP="009B54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D93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9B5411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pStyle w:val="1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76ECC"/>
    <w:rsid w:val="000B5252"/>
    <w:rsid w:val="00174496"/>
    <w:rsid w:val="00201DB4"/>
    <w:rsid w:val="0031183E"/>
    <w:rsid w:val="003E5A07"/>
    <w:rsid w:val="004B3271"/>
    <w:rsid w:val="004E47E6"/>
    <w:rsid w:val="005B00CC"/>
    <w:rsid w:val="005F5307"/>
    <w:rsid w:val="00627078"/>
    <w:rsid w:val="0066218F"/>
    <w:rsid w:val="00666249"/>
    <w:rsid w:val="00682062"/>
    <w:rsid w:val="006C5E28"/>
    <w:rsid w:val="006D05BF"/>
    <w:rsid w:val="00735D2E"/>
    <w:rsid w:val="007E4F7C"/>
    <w:rsid w:val="008B51BE"/>
    <w:rsid w:val="00904AC9"/>
    <w:rsid w:val="00940453"/>
    <w:rsid w:val="009B40D5"/>
    <w:rsid w:val="009B5411"/>
    <w:rsid w:val="00A002D7"/>
    <w:rsid w:val="00A406B4"/>
    <w:rsid w:val="00A51F78"/>
    <w:rsid w:val="00A67995"/>
    <w:rsid w:val="00AB7104"/>
    <w:rsid w:val="00C2365B"/>
    <w:rsid w:val="00C30FC3"/>
    <w:rsid w:val="00CC610E"/>
    <w:rsid w:val="00CE01DD"/>
    <w:rsid w:val="00D7586C"/>
    <w:rsid w:val="00D938CC"/>
    <w:rsid w:val="00D95D9B"/>
    <w:rsid w:val="00DB0E9B"/>
    <w:rsid w:val="00DC21DF"/>
    <w:rsid w:val="00E47B01"/>
    <w:rsid w:val="00E57632"/>
    <w:rsid w:val="00EF127F"/>
    <w:rsid w:val="00F506A3"/>
    <w:rsid w:val="00F803DF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0BB2"/>
  <w15:docId w15:val="{3FEDF2AA-AFDC-4F2E-85D3-3B07ED5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0CC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00CC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3">
    <w:name w:val="Body Text"/>
    <w:basedOn w:val="a"/>
    <w:link w:val="a4"/>
    <w:rsid w:val="005B00CC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4">
    <w:name w:val="Основной текст Знак"/>
    <w:basedOn w:val="a0"/>
    <w:link w:val="a3"/>
    <w:rsid w:val="005B00CC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5B00CC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1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2019-10-16T05:25:00Z</cp:lastPrinted>
  <dcterms:created xsi:type="dcterms:W3CDTF">2015-09-15T09:09:00Z</dcterms:created>
  <dcterms:modified xsi:type="dcterms:W3CDTF">2019-10-16T05:25:00Z</dcterms:modified>
</cp:coreProperties>
</file>