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3A" w:rsidRDefault="002A643A" w:rsidP="00B774EB"/>
    <w:p w:rsidR="002A643A" w:rsidRDefault="008F4382" w:rsidP="00B774EB">
      <w:pPr>
        <w:jc w:val="center"/>
      </w:pPr>
      <w:r w:rsidRPr="008F4382">
        <w:rPr>
          <w:noProof/>
        </w:rPr>
        <w:drawing>
          <wp:inline distT="0" distB="0" distL="0" distR="0">
            <wp:extent cx="588830" cy="734488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73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8D038D">
        <w:t>Село Хотень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Pr="00C466EB" w:rsidRDefault="00C466EB" w:rsidP="002A643A">
      <w:pPr>
        <w:pStyle w:val="7"/>
        <w:rPr>
          <w:b w:val="0"/>
          <w:sz w:val="28"/>
          <w:szCs w:val="28"/>
          <w:lang w:val="ru-RU"/>
        </w:rPr>
      </w:pPr>
      <w:r w:rsidRPr="00C466EB">
        <w:rPr>
          <w:b w:val="0"/>
          <w:sz w:val="28"/>
          <w:szCs w:val="28"/>
          <w:lang w:val="ru-RU"/>
        </w:rPr>
        <w:t>О</w:t>
      </w:r>
      <w:r w:rsidR="002A643A" w:rsidRPr="00C466EB">
        <w:rPr>
          <w:b w:val="0"/>
          <w:sz w:val="28"/>
          <w:szCs w:val="28"/>
          <w:lang w:val="ru-RU"/>
        </w:rPr>
        <w:t>т</w:t>
      </w:r>
      <w:r w:rsidRPr="00C466EB">
        <w:rPr>
          <w:b w:val="0"/>
          <w:sz w:val="28"/>
          <w:szCs w:val="28"/>
          <w:lang w:val="ru-RU"/>
        </w:rPr>
        <w:t xml:space="preserve"> 30.07.2024</w:t>
      </w:r>
      <w:r w:rsidR="002A643A" w:rsidRPr="00C466EB">
        <w:rPr>
          <w:b w:val="0"/>
          <w:sz w:val="28"/>
          <w:szCs w:val="28"/>
          <w:lang w:val="ru-RU"/>
        </w:rPr>
        <w:t xml:space="preserve">                                               </w:t>
      </w:r>
      <w:r w:rsidRPr="00C466EB">
        <w:rPr>
          <w:b w:val="0"/>
          <w:sz w:val="28"/>
          <w:szCs w:val="28"/>
          <w:lang w:val="ru-RU"/>
        </w:rPr>
        <w:t xml:space="preserve">          </w:t>
      </w:r>
      <w:r>
        <w:rPr>
          <w:b w:val="0"/>
          <w:sz w:val="28"/>
          <w:szCs w:val="28"/>
          <w:lang w:val="ru-RU"/>
        </w:rPr>
        <w:t xml:space="preserve">                         </w:t>
      </w:r>
      <w:r w:rsidRPr="00C466EB">
        <w:rPr>
          <w:b w:val="0"/>
          <w:sz w:val="28"/>
          <w:szCs w:val="28"/>
          <w:lang w:val="ru-RU"/>
        </w:rPr>
        <w:t xml:space="preserve">                 </w:t>
      </w:r>
      <w:r w:rsidR="002A643A" w:rsidRPr="00C466EB">
        <w:rPr>
          <w:b w:val="0"/>
          <w:sz w:val="28"/>
          <w:szCs w:val="28"/>
          <w:lang w:val="ru-RU"/>
        </w:rPr>
        <w:t>№</w:t>
      </w:r>
      <w:r w:rsidRPr="00C466EB">
        <w:rPr>
          <w:b w:val="0"/>
          <w:sz w:val="28"/>
          <w:szCs w:val="28"/>
          <w:lang w:val="ru-RU"/>
        </w:rPr>
        <w:t>19</w:t>
      </w:r>
      <w:r w:rsidR="002A643A" w:rsidRPr="00C466EB">
        <w:rPr>
          <w:b w:val="0"/>
          <w:sz w:val="28"/>
          <w:szCs w:val="28"/>
          <w:lang w:val="ru-RU"/>
        </w:rPr>
        <w:t xml:space="preserve">                                                      </w:t>
      </w:r>
    </w:p>
    <w:p w:rsidR="002A643A" w:rsidRDefault="002A643A" w:rsidP="002A643A">
      <w:pPr>
        <w:rPr>
          <w:sz w:val="28"/>
          <w:szCs w:val="28"/>
        </w:rPr>
      </w:pP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r w:rsidR="00315503" w:rsidRPr="00B774EB">
        <w:rPr>
          <w:b/>
          <w:sz w:val="28"/>
          <w:szCs w:val="28"/>
        </w:rPr>
        <w:t xml:space="preserve">отчете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01317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8D038D">
        <w:rPr>
          <w:b/>
          <w:sz w:val="28"/>
          <w:szCs w:val="28"/>
        </w:rPr>
        <w:t>Село Хотень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FA72E4">
        <w:rPr>
          <w:b/>
          <w:sz w:val="28"/>
          <w:szCs w:val="28"/>
        </w:rPr>
        <w:t xml:space="preserve">1 </w:t>
      </w:r>
      <w:r w:rsidR="00140842">
        <w:rPr>
          <w:b/>
          <w:sz w:val="28"/>
          <w:szCs w:val="28"/>
        </w:rPr>
        <w:t>полугодие</w:t>
      </w:r>
      <w:r w:rsidR="002A643A" w:rsidRPr="00B774EB">
        <w:rPr>
          <w:b/>
          <w:sz w:val="28"/>
          <w:szCs w:val="28"/>
        </w:rPr>
        <w:t xml:space="preserve"> </w:t>
      </w:r>
      <w:r w:rsidR="004B7FF4">
        <w:rPr>
          <w:b/>
          <w:sz w:val="28"/>
          <w:szCs w:val="28"/>
        </w:rPr>
        <w:t>2024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bookmarkStart w:id="0" w:name="_GoBack"/>
      <w:bookmarkEnd w:id="0"/>
      <w:proofErr w:type="gramStart"/>
      <w:r>
        <w:rPr>
          <w:sz w:val="28"/>
          <w:szCs w:val="28"/>
        </w:rPr>
        <w:t>Рассмотрев  исполнение</w:t>
      </w:r>
      <w:proofErr w:type="gramEnd"/>
      <w:r>
        <w:rPr>
          <w:sz w:val="28"/>
          <w:szCs w:val="28"/>
        </w:rPr>
        <w:t xml:space="preserve"> бюджета </w:t>
      </w:r>
      <w:r w:rsidR="008D038D">
        <w:rPr>
          <w:sz w:val="28"/>
          <w:szCs w:val="28"/>
        </w:rPr>
        <w:t xml:space="preserve">СП </w:t>
      </w:r>
      <w:r>
        <w:rPr>
          <w:sz w:val="28"/>
          <w:szCs w:val="28"/>
        </w:rPr>
        <w:t>«</w:t>
      </w:r>
      <w:r w:rsidR="008D038D">
        <w:rPr>
          <w:sz w:val="28"/>
          <w:szCs w:val="28"/>
        </w:rPr>
        <w:t>Село Хотень</w:t>
      </w:r>
      <w:r>
        <w:rPr>
          <w:sz w:val="28"/>
          <w:szCs w:val="28"/>
        </w:rPr>
        <w:t xml:space="preserve">» за </w:t>
      </w:r>
      <w:r w:rsidR="00FA72E4">
        <w:rPr>
          <w:sz w:val="28"/>
          <w:szCs w:val="28"/>
        </w:rPr>
        <w:t>1</w:t>
      </w:r>
      <w:r w:rsidR="005C0816" w:rsidRPr="005C0816">
        <w:rPr>
          <w:sz w:val="28"/>
          <w:szCs w:val="28"/>
        </w:rPr>
        <w:t xml:space="preserve"> </w:t>
      </w:r>
      <w:r w:rsidR="00140842">
        <w:rPr>
          <w:sz w:val="28"/>
          <w:szCs w:val="28"/>
        </w:rPr>
        <w:t xml:space="preserve">полугодие </w:t>
      </w:r>
      <w:r w:rsidR="004B7FF4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года, </w:t>
      </w:r>
      <w:r w:rsidR="003212F0">
        <w:rPr>
          <w:sz w:val="28"/>
          <w:szCs w:val="28"/>
        </w:rPr>
        <w:t>администрация СП «Село Хотень»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3212F0">
        <w:rPr>
          <w:b/>
          <w:sz w:val="28"/>
          <w:szCs w:val="28"/>
        </w:rPr>
        <w:t>ПОСТАНОВЛЯ</w:t>
      </w:r>
      <w:r w:rsidR="00315503" w:rsidRPr="003212F0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8D038D">
        <w:rPr>
          <w:sz w:val="28"/>
          <w:szCs w:val="28"/>
        </w:rPr>
        <w:t xml:space="preserve">СП «Село Хотень»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140842">
        <w:rPr>
          <w:sz w:val="28"/>
          <w:szCs w:val="28"/>
        </w:rPr>
        <w:t xml:space="preserve">полугодие </w:t>
      </w:r>
      <w:r w:rsidR="004B7FF4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4B7FF4">
        <w:rPr>
          <w:sz w:val="28"/>
          <w:szCs w:val="28"/>
        </w:rPr>
        <w:t>1610993</w:t>
      </w:r>
      <w:r w:rsidR="00315503">
        <w:rPr>
          <w:sz w:val="28"/>
          <w:szCs w:val="28"/>
        </w:rPr>
        <w:t xml:space="preserve"> рубл</w:t>
      </w:r>
      <w:r w:rsidR="004B7FF4">
        <w:rPr>
          <w:sz w:val="28"/>
          <w:szCs w:val="28"/>
        </w:rPr>
        <w:t>я</w:t>
      </w:r>
      <w:r w:rsidR="008D038D">
        <w:rPr>
          <w:sz w:val="28"/>
          <w:szCs w:val="28"/>
        </w:rPr>
        <w:t xml:space="preserve"> </w:t>
      </w:r>
      <w:r w:rsidR="004B7FF4">
        <w:rPr>
          <w:sz w:val="28"/>
          <w:szCs w:val="28"/>
        </w:rPr>
        <w:t>9</w:t>
      </w:r>
      <w:r w:rsidR="0081019D">
        <w:rPr>
          <w:sz w:val="28"/>
          <w:szCs w:val="28"/>
        </w:rPr>
        <w:t>0</w:t>
      </w:r>
      <w:r w:rsidR="008D038D">
        <w:rPr>
          <w:sz w:val="28"/>
          <w:szCs w:val="28"/>
        </w:rPr>
        <w:t xml:space="preserve"> копе</w:t>
      </w:r>
      <w:r w:rsidR="00140842">
        <w:rPr>
          <w:sz w:val="28"/>
          <w:szCs w:val="28"/>
        </w:rPr>
        <w:t>е</w:t>
      </w:r>
      <w:r w:rsidR="008D038D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по расходам в сумме </w:t>
      </w:r>
      <w:r w:rsidR="004B7FF4">
        <w:rPr>
          <w:sz w:val="28"/>
          <w:szCs w:val="28"/>
        </w:rPr>
        <w:t>1643466</w:t>
      </w:r>
      <w:r w:rsidR="00315503">
        <w:rPr>
          <w:sz w:val="28"/>
          <w:szCs w:val="28"/>
        </w:rPr>
        <w:t xml:space="preserve"> рубл</w:t>
      </w:r>
      <w:r w:rsidR="009E457E">
        <w:rPr>
          <w:sz w:val="28"/>
          <w:szCs w:val="28"/>
        </w:rPr>
        <w:t>ей</w:t>
      </w:r>
      <w:r w:rsidR="008D038D">
        <w:rPr>
          <w:sz w:val="28"/>
          <w:szCs w:val="28"/>
        </w:rPr>
        <w:t xml:space="preserve"> </w:t>
      </w:r>
      <w:r w:rsidR="004B7FF4">
        <w:rPr>
          <w:sz w:val="28"/>
          <w:szCs w:val="28"/>
        </w:rPr>
        <w:t>16</w:t>
      </w:r>
      <w:r w:rsidR="003212F0">
        <w:rPr>
          <w:sz w:val="28"/>
          <w:szCs w:val="28"/>
        </w:rPr>
        <w:t xml:space="preserve"> копе</w:t>
      </w:r>
      <w:r w:rsidR="004B7FF4">
        <w:rPr>
          <w:sz w:val="28"/>
          <w:szCs w:val="28"/>
        </w:rPr>
        <w:t>е</w:t>
      </w:r>
      <w:r w:rsidR="008D038D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с </w:t>
      </w:r>
      <w:r w:rsidR="009E457E">
        <w:rPr>
          <w:sz w:val="28"/>
          <w:szCs w:val="28"/>
        </w:rPr>
        <w:t>де</w:t>
      </w:r>
      <w:r w:rsidR="00315503">
        <w:rPr>
          <w:sz w:val="28"/>
          <w:szCs w:val="28"/>
        </w:rPr>
        <w:t xml:space="preserve">фицитом бюджета в сумме </w:t>
      </w:r>
      <w:r w:rsidR="004B7FF4">
        <w:rPr>
          <w:sz w:val="28"/>
          <w:szCs w:val="28"/>
        </w:rPr>
        <w:t>32472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4B7FF4">
        <w:rPr>
          <w:sz w:val="28"/>
          <w:szCs w:val="28"/>
        </w:rPr>
        <w:t>я</w:t>
      </w:r>
      <w:r w:rsidR="003212F0">
        <w:rPr>
          <w:sz w:val="28"/>
          <w:szCs w:val="28"/>
        </w:rPr>
        <w:t xml:space="preserve"> </w:t>
      </w:r>
      <w:r w:rsidR="004B7FF4">
        <w:rPr>
          <w:sz w:val="28"/>
          <w:szCs w:val="28"/>
        </w:rPr>
        <w:t>26</w:t>
      </w:r>
      <w:r w:rsidR="008D038D">
        <w:rPr>
          <w:sz w:val="28"/>
          <w:szCs w:val="28"/>
        </w:rPr>
        <w:t xml:space="preserve"> копеек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8D038D">
        <w:rPr>
          <w:sz w:val="28"/>
          <w:szCs w:val="28"/>
        </w:rPr>
        <w:t xml:space="preserve">СП «Село Хотень»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140842">
        <w:rPr>
          <w:sz w:val="28"/>
          <w:szCs w:val="28"/>
        </w:rPr>
        <w:t xml:space="preserve">полугодие </w:t>
      </w:r>
      <w:r w:rsidR="004B7FF4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8D038D">
        <w:rPr>
          <w:sz w:val="28"/>
          <w:szCs w:val="28"/>
        </w:rPr>
        <w:t xml:space="preserve">СП «Село Хотень»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140842">
        <w:rPr>
          <w:sz w:val="28"/>
          <w:szCs w:val="28"/>
        </w:rPr>
        <w:t xml:space="preserve">полугодие </w:t>
      </w:r>
      <w:r w:rsidR="004B7FF4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8D038D">
        <w:rPr>
          <w:sz w:val="28"/>
          <w:szCs w:val="28"/>
        </w:rPr>
        <w:t xml:space="preserve">СП «Село Хотень»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140842">
        <w:rPr>
          <w:sz w:val="28"/>
          <w:szCs w:val="28"/>
        </w:rPr>
        <w:t xml:space="preserve">полугодие </w:t>
      </w:r>
      <w:r w:rsidR="004B7FF4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8D038D">
        <w:rPr>
          <w:sz w:val="28"/>
          <w:szCs w:val="28"/>
        </w:rPr>
        <w:t xml:space="preserve">СП «Село </w:t>
      </w:r>
      <w:proofErr w:type="spellStart"/>
      <w:r w:rsidR="008D038D">
        <w:rPr>
          <w:sz w:val="28"/>
          <w:szCs w:val="28"/>
        </w:rPr>
        <w:t>Хотень</w:t>
      </w:r>
      <w:proofErr w:type="spellEnd"/>
      <w:r w:rsidR="008D038D">
        <w:rPr>
          <w:sz w:val="28"/>
          <w:szCs w:val="28"/>
        </w:rPr>
        <w:t xml:space="preserve">» </w:t>
      </w:r>
      <w:r w:rsidR="00A020CC">
        <w:rPr>
          <w:sz w:val="28"/>
          <w:szCs w:val="28"/>
        </w:rPr>
        <w:t xml:space="preserve">за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140842">
        <w:rPr>
          <w:sz w:val="28"/>
          <w:szCs w:val="28"/>
        </w:rPr>
        <w:t xml:space="preserve">полугодие </w:t>
      </w:r>
      <w:r w:rsidR="004B7FF4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4B7FF4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8D038D">
        <w:rPr>
          <w:sz w:val="28"/>
          <w:szCs w:val="28"/>
        </w:rPr>
        <w:t xml:space="preserve">СП «Село Хотень»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FA72E4">
        <w:rPr>
          <w:sz w:val="28"/>
          <w:szCs w:val="28"/>
        </w:rPr>
        <w:t>1</w:t>
      </w:r>
      <w:r w:rsidR="00FA72E4" w:rsidRPr="005C0816">
        <w:rPr>
          <w:sz w:val="28"/>
          <w:szCs w:val="28"/>
        </w:rPr>
        <w:t xml:space="preserve"> </w:t>
      </w:r>
      <w:r w:rsidR="00140842">
        <w:rPr>
          <w:sz w:val="28"/>
          <w:szCs w:val="28"/>
        </w:rPr>
        <w:t xml:space="preserve">полугодие </w:t>
      </w:r>
      <w:r>
        <w:rPr>
          <w:sz w:val="28"/>
          <w:szCs w:val="28"/>
        </w:rPr>
        <w:t>2024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8D038D">
        <w:rPr>
          <w:sz w:val="28"/>
          <w:szCs w:val="28"/>
        </w:rPr>
        <w:t>СП «Село Хотень»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0221D7"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8D038D">
        <w:rPr>
          <w:b/>
          <w:sz w:val="28"/>
          <w:szCs w:val="28"/>
        </w:rPr>
        <w:t xml:space="preserve">Село </w:t>
      </w:r>
      <w:proofErr w:type="gramStart"/>
      <w:r w:rsidR="008D038D">
        <w:rPr>
          <w:b/>
          <w:sz w:val="28"/>
          <w:szCs w:val="28"/>
        </w:rPr>
        <w:t>Хотень</w:t>
      </w:r>
      <w:r w:rsidR="00C466EB">
        <w:rPr>
          <w:b/>
          <w:sz w:val="28"/>
          <w:szCs w:val="28"/>
        </w:rPr>
        <w:t xml:space="preserve">»   </w:t>
      </w:r>
      <w:proofErr w:type="gramEnd"/>
      <w:r w:rsidR="00C466EB">
        <w:rPr>
          <w:b/>
          <w:sz w:val="28"/>
          <w:szCs w:val="28"/>
        </w:rPr>
        <w:t xml:space="preserve">                                                  </w:t>
      </w:r>
      <w:r w:rsidR="008D038D">
        <w:rPr>
          <w:b/>
          <w:sz w:val="28"/>
          <w:szCs w:val="28"/>
        </w:rPr>
        <w:t xml:space="preserve">                </w:t>
      </w:r>
      <w:r w:rsidR="009E457E">
        <w:rPr>
          <w:b/>
          <w:sz w:val="28"/>
          <w:szCs w:val="28"/>
        </w:rPr>
        <w:t>Д</w:t>
      </w:r>
      <w:r w:rsidR="008D038D">
        <w:rPr>
          <w:b/>
          <w:sz w:val="28"/>
          <w:szCs w:val="28"/>
        </w:rPr>
        <w:t>.</w:t>
      </w:r>
      <w:r w:rsidR="008F4382">
        <w:rPr>
          <w:b/>
          <w:sz w:val="28"/>
          <w:szCs w:val="28"/>
        </w:rPr>
        <w:t xml:space="preserve"> </w:t>
      </w:r>
      <w:r w:rsidR="009E457E">
        <w:rPr>
          <w:b/>
          <w:sz w:val="28"/>
          <w:szCs w:val="28"/>
        </w:rPr>
        <w:t>А</w:t>
      </w:r>
      <w:r w:rsidR="008D038D">
        <w:rPr>
          <w:b/>
          <w:sz w:val="28"/>
          <w:szCs w:val="28"/>
        </w:rPr>
        <w:t>.</w:t>
      </w:r>
      <w:r w:rsidR="003212F0">
        <w:rPr>
          <w:b/>
          <w:sz w:val="28"/>
          <w:szCs w:val="28"/>
        </w:rPr>
        <w:t xml:space="preserve"> </w:t>
      </w:r>
      <w:r w:rsidR="009E457E">
        <w:rPr>
          <w:b/>
          <w:sz w:val="28"/>
          <w:szCs w:val="28"/>
        </w:rPr>
        <w:t>Ефремов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43A"/>
    <w:rsid w:val="000221D7"/>
    <w:rsid w:val="00140842"/>
    <w:rsid w:val="0016552B"/>
    <w:rsid w:val="002A643A"/>
    <w:rsid w:val="0030155D"/>
    <w:rsid w:val="00315503"/>
    <w:rsid w:val="003212F0"/>
    <w:rsid w:val="00373F02"/>
    <w:rsid w:val="004309B0"/>
    <w:rsid w:val="004A0BAC"/>
    <w:rsid w:val="004A3AE4"/>
    <w:rsid w:val="004B7FF4"/>
    <w:rsid w:val="004F11B2"/>
    <w:rsid w:val="005C0816"/>
    <w:rsid w:val="005D739C"/>
    <w:rsid w:val="005E16B2"/>
    <w:rsid w:val="00601317"/>
    <w:rsid w:val="006C2F8D"/>
    <w:rsid w:val="0074728E"/>
    <w:rsid w:val="007D083D"/>
    <w:rsid w:val="0081019D"/>
    <w:rsid w:val="00821DF3"/>
    <w:rsid w:val="008251FE"/>
    <w:rsid w:val="008D038D"/>
    <w:rsid w:val="008F205E"/>
    <w:rsid w:val="008F4382"/>
    <w:rsid w:val="009113D2"/>
    <w:rsid w:val="00947668"/>
    <w:rsid w:val="009E457E"/>
    <w:rsid w:val="00A020CC"/>
    <w:rsid w:val="00B774EB"/>
    <w:rsid w:val="00B94CC2"/>
    <w:rsid w:val="00C466EB"/>
    <w:rsid w:val="00E177BF"/>
    <w:rsid w:val="00FA72E4"/>
    <w:rsid w:val="00FD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7E22A8"/>
  <w15:docId w15:val="{60FC020D-7CAD-4C2D-B536-EAB98267B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3212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212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1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dcterms:created xsi:type="dcterms:W3CDTF">2024-07-30T07:17:00Z</dcterms:created>
  <dcterms:modified xsi:type="dcterms:W3CDTF">2024-07-30T07:17:00Z</dcterms:modified>
</cp:coreProperties>
</file>