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0A" w:rsidRPr="00E3280A" w:rsidRDefault="003A6C9B" w:rsidP="00E328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87D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 wp14:anchorId="1B6C551A" wp14:editId="26097727">
            <wp:extent cx="578895" cy="722095"/>
            <wp:effectExtent l="0" t="0" r="0" b="1905"/>
            <wp:docPr id="3" name="Рисунок 3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0A" w:rsidRPr="00E3280A" w:rsidRDefault="00E3280A" w:rsidP="00E3280A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4"/>
          <w:szCs w:val="24"/>
          <w:lang w:eastAsia="ru-RU"/>
        </w:rPr>
      </w:pPr>
    </w:p>
    <w:p w:rsidR="00E3280A" w:rsidRPr="00E3280A" w:rsidRDefault="00E3280A" w:rsidP="00E3280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  <w:r w:rsidRPr="00E3280A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>Калужская область</w:t>
      </w:r>
    </w:p>
    <w:p w:rsidR="00E3280A" w:rsidRPr="00E3280A" w:rsidRDefault="00E3280A" w:rsidP="00E3280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  <w:r w:rsidRPr="00E3280A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 xml:space="preserve">Сухиничский район </w:t>
      </w:r>
    </w:p>
    <w:p w:rsidR="00E3280A" w:rsidRPr="00E3280A" w:rsidRDefault="00E3280A" w:rsidP="00E3280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  <w:r w:rsidRPr="00E3280A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>СЕЛЬСКАЯ дума</w:t>
      </w:r>
    </w:p>
    <w:p w:rsidR="00E3280A" w:rsidRPr="00E3280A" w:rsidRDefault="00E3280A" w:rsidP="00E3280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  <w:r w:rsidRPr="00E3280A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>СЕЛЬСКОГО ПОСЕЛЕНИЯ</w:t>
      </w:r>
    </w:p>
    <w:p w:rsidR="00E3280A" w:rsidRPr="00E3280A" w:rsidRDefault="00E3280A" w:rsidP="00E3280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  <w:r w:rsidRPr="00E3280A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>«СЕЛО ХОТЕНЬ»</w:t>
      </w:r>
    </w:p>
    <w:p w:rsidR="00E3280A" w:rsidRPr="00E3280A" w:rsidRDefault="00E3280A" w:rsidP="00E328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80A" w:rsidRPr="00E3280A" w:rsidRDefault="00E3280A" w:rsidP="00E3280A">
      <w:pPr>
        <w:shd w:val="clear" w:color="auto" w:fill="FFFFFF"/>
        <w:spacing w:before="14" w:after="0" w:line="240" w:lineRule="auto"/>
        <w:ind w:left="709" w:firstLine="11"/>
        <w:jc w:val="both"/>
        <w:rPr>
          <w:rFonts w:ascii="Times New Roman" w:eastAsia="Times New Roman" w:hAnsi="Times New Roman"/>
          <w:b/>
          <w:color w:val="000000"/>
          <w:kern w:val="16"/>
          <w:sz w:val="28"/>
          <w:szCs w:val="28"/>
          <w:lang w:eastAsia="ru-RU"/>
        </w:rPr>
      </w:pPr>
      <w:r w:rsidRPr="00E3280A">
        <w:rPr>
          <w:rFonts w:ascii="Times New Roman" w:eastAsia="Times New Roman" w:hAnsi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РЕШЕНИЕ</w:t>
      </w:r>
    </w:p>
    <w:p w:rsidR="00E3280A" w:rsidRPr="00E3280A" w:rsidRDefault="00213DB9" w:rsidP="00E3280A">
      <w:pPr>
        <w:shd w:val="clear" w:color="auto" w:fill="FFFFFF"/>
        <w:spacing w:before="14" w:after="0" w:line="240" w:lineRule="auto"/>
        <w:ind w:firstLine="11"/>
        <w:rPr>
          <w:rFonts w:ascii="Times New Roman" w:eastAsia="Times New Roman" w:hAnsi="Times New Roman"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16"/>
          <w:sz w:val="28"/>
          <w:szCs w:val="28"/>
          <w:lang w:eastAsia="ru-RU"/>
        </w:rPr>
        <w:t>От 15</w:t>
      </w:r>
      <w:r w:rsidR="00E3280A" w:rsidRPr="00E3280A">
        <w:rPr>
          <w:rFonts w:ascii="Times New Roman" w:eastAsia="Times New Roman" w:hAnsi="Times New Roman"/>
          <w:color w:val="000000"/>
          <w:kern w:val="16"/>
          <w:sz w:val="28"/>
          <w:szCs w:val="28"/>
          <w:lang w:eastAsia="ru-RU"/>
        </w:rPr>
        <w:t xml:space="preserve">.11.2019 года                                             </w:t>
      </w:r>
      <w:r w:rsidR="003A6C9B">
        <w:rPr>
          <w:rFonts w:ascii="Times New Roman" w:eastAsia="Times New Roman" w:hAnsi="Times New Roman"/>
          <w:color w:val="000000"/>
          <w:kern w:val="16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kern w:val="16"/>
          <w:sz w:val="28"/>
          <w:szCs w:val="28"/>
          <w:lang w:eastAsia="ru-RU"/>
        </w:rPr>
        <w:t xml:space="preserve">             </w:t>
      </w:r>
      <w:r w:rsidR="00E3280A" w:rsidRPr="00E3280A">
        <w:rPr>
          <w:rFonts w:ascii="Times New Roman" w:eastAsia="Times New Roman" w:hAnsi="Times New Roman"/>
          <w:color w:val="000000"/>
          <w:kern w:val="16"/>
          <w:sz w:val="28"/>
          <w:szCs w:val="28"/>
          <w:lang w:eastAsia="ru-RU"/>
        </w:rPr>
        <w:t xml:space="preserve"> </w:t>
      </w:r>
      <w:r w:rsidR="00B9042A">
        <w:rPr>
          <w:rFonts w:ascii="Times New Roman" w:eastAsia="Times New Roman" w:hAnsi="Times New Roman"/>
          <w:color w:val="000000"/>
          <w:kern w:val="16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kern w:val="16"/>
          <w:sz w:val="28"/>
          <w:szCs w:val="28"/>
          <w:lang w:eastAsia="ru-RU"/>
        </w:rPr>
        <w:t>195</w:t>
      </w:r>
    </w:p>
    <w:p w:rsidR="00E3280A" w:rsidRPr="00E3280A" w:rsidRDefault="00E3280A" w:rsidP="00E3280A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B9" w:rsidRDefault="00213DB9" w:rsidP="00E3280A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согласовании</w:t>
      </w:r>
      <w:r w:rsidR="00B94106" w:rsidRPr="00E32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BE5" w:rsidRPr="00E3280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BE5" w:rsidRPr="00E3280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</w:p>
    <w:p w:rsidR="00213DB9" w:rsidRDefault="00213DB9" w:rsidP="00E3280A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Калужской области</w:t>
      </w:r>
    </w:p>
    <w:p w:rsidR="00E3280A" w:rsidRPr="00E3280A" w:rsidRDefault="00953BE5" w:rsidP="00E3280A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3280A"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bookmarkStart w:id="0" w:name="_GoBack"/>
      <w:bookmarkEnd w:id="0"/>
      <w:r w:rsidRPr="00E3280A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предельных (максимальных) </w:t>
      </w:r>
    </w:p>
    <w:p w:rsidR="00E3280A" w:rsidRPr="00E3280A" w:rsidRDefault="00953BE5" w:rsidP="00E3280A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3280A">
        <w:rPr>
          <w:rFonts w:ascii="Times New Roman" w:hAnsi="Times New Roman" w:cs="Times New Roman"/>
          <w:b/>
          <w:bCs/>
          <w:sz w:val="28"/>
          <w:szCs w:val="28"/>
        </w:rPr>
        <w:t>индексов изменения размера вносимой гражданами</w:t>
      </w:r>
    </w:p>
    <w:p w:rsidR="00E3280A" w:rsidRPr="00E3280A" w:rsidRDefault="00953BE5" w:rsidP="00E3280A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3280A">
        <w:rPr>
          <w:rFonts w:ascii="Times New Roman" w:hAnsi="Times New Roman" w:cs="Times New Roman"/>
          <w:b/>
          <w:bCs/>
          <w:sz w:val="28"/>
          <w:szCs w:val="28"/>
        </w:rPr>
        <w:t xml:space="preserve">платы за коммунальные услуги в муниципальных </w:t>
      </w:r>
    </w:p>
    <w:p w:rsidR="00E3280A" w:rsidRPr="00E3280A" w:rsidRDefault="00953BE5" w:rsidP="00E3280A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3280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образованиях </w:t>
      </w:r>
      <w:r w:rsidR="003F7580" w:rsidRPr="00E3280A">
        <w:rPr>
          <w:rFonts w:ascii="Times New Roman" w:hAnsi="Times New Roman" w:cs="Times New Roman"/>
          <w:b/>
          <w:bCs/>
          <w:sz w:val="28"/>
          <w:szCs w:val="28"/>
        </w:rPr>
        <w:t xml:space="preserve">Калужской области на период </w:t>
      </w:r>
    </w:p>
    <w:p w:rsidR="00953BE5" w:rsidRPr="00E3280A" w:rsidRDefault="003F7580" w:rsidP="00E3280A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3280A">
        <w:rPr>
          <w:rFonts w:ascii="Times New Roman" w:hAnsi="Times New Roman" w:cs="Times New Roman"/>
          <w:b/>
          <w:bCs/>
          <w:sz w:val="28"/>
          <w:szCs w:val="28"/>
        </w:rPr>
        <w:t>с 1 января 2020 года по 2023 год</w:t>
      </w:r>
      <w:r w:rsidR="00953BE5" w:rsidRPr="00E328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3BE5" w:rsidRPr="00E3280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3BE5" w:rsidRPr="00E3280A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0A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E328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280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 w:rsidRPr="00E3280A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9D5B76" w:rsidRPr="00E328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280A">
        <w:rPr>
          <w:rFonts w:ascii="Times New Roman" w:hAnsi="Times New Roman" w:cs="Times New Roman"/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E3280A">
        <w:rPr>
          <w:rFonts w:ascii="Times New Roman" w:hAnsi="Times New Roman" w:cs="Times New Roman"/>
          <w:sz w:val="28"/>
          <w:szCs w:val="28"/>
        </w:rPr>
        <w:t>.04.</w:t>
      </w:r>
      <w:r w:rsidRPr="00E3280A">
        <w:rPr>
          <w:rFonts w:ascii="Times New Roman" w:hAnsi="Times New Roman" w:cs="Times New Roman"/>
          <w:sz w:val="28"/>
          <w:szCs w:val="28"/>
        </w:rPr>
        <w:t>2014 № 400</w:t>
      </w:r>
      <w:r w:rsidR="00C11776" w:rsidRPr="00E3280A">
        <w:rPr>
          <w:rFonts w:ascii="Times New Roman" w:hAnsi="Times New Roman" w:cs="Times New Roman"/>
          <w:sz w:val="28"/>
          <w:szCs w:val="28"/>
        </w:rPr>
        <w:t xml:space="preserve"> (в ред. от 13.06.2019 № 756)</w:t>
      </w:r>
      <w:r w:rsidRPr="00E328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3280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3280A" w:rsidRPr="00E3280A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E3280A" w:rsidRPr="00E3280A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E3280A" w:rsidRPr="00E3280A">
        <w:rPr>
          <w:rFonts w:ascii="Times New Roman" w:hAnsi="Times New Roman" w:cs="Times New Roman"/>
          <w:sz w:val="28"/>
          <w:szCs w:val="28"/>
        </w:rPr>
        <w:t>» Сельская</w:t>
      </w:r>
      <w:r w:rsidR="00B94106" w:rsidRPr="00E3280A">
        <w:rPr>
          <w:rFonts w:ascii="Times New Roman" w:hAnsi="Times New Roman" w:cs="Times New Roman"/>
          <w:sz w:val="28"/>
          <w:szCs w:val="28"/>
        </w:rPr>
        <w:t xml:space="preserve"> </w:t>
      </w:r>
      <w:r w:rsidRPr="00E3280A">
        <w:rPr>
          <w:rFonts w:ascii="Times New Roman" w:hAnsi="Times New Roman" w:cs="Times New Roman"/>
          <w:sz w:val="28"/>
          <w:szCs w:val="28"/>
        </w:rPr>
        <w:t>Дума</w:t>
      </w:r>
      <w:r w:rsidR="003F7580" w:rsidRPr="00E3280A">
        <w:rPr>
          <w:rFonts w:ascii="Times New Roman" w:hAnsi="Times New Roman" w:cs="Times New Roman"/>
          <w:sz w:val="28"/>
          <w:szCs w:val="28"/>
        </w:rPr>
        <w:t xml:space="preserve"> </w:t>
      </w:r>
      <w:r w:rsidR="00E3280A" w:rsidRPr="00E3280A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E3280A" w:rsidRPr="00E3280A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E3280A" w:rsidRPr="00E3280A">
        <w:rPr>
          <w:rFonts w:ascii="Times New Roman" w:hAnsi="Times New Roman" w:cs="Times New Roman"/>
          <w:sz w:val="28"/>
          <w:szCs w:val="28"/>
        </w:rPr>
        <w:t xml:space="preserve">» </w:t>
      </w:r>
      <w:r w:rsidRPr="00E3280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53BE5" w:rsidRPr="00E3280A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BE5" w:rsidRPr="00E3280A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80A">
        <w:rPr>
          <w:rFonts w:ascii="Times New Roman" w:hAnsi="Times New Roman"/>
          <w:sz w:val="28"/>
          <w:szCs w:val="28"/>
        </w:rPr>
        <w:t>1. Согласовать</w:t>
      </w:r>
      <w:r w:rsidR="00B94106" w:rsidRPr="00E3280A">
        <w:rPr>
          <w:rFonts w:ascii="Times New Roman" w:hAnsi="Times New Roman"/>
          <w:sz w:val="28"/>
          <w:szCs w:val="28"/>
        </w:rPr>
        <w:t xml:space="preserve"> </w:t>
      </w:r>
      <w:r w:rsidRPr="00E3280A">
        <w:rPr>
          <w:rFonts w:ascii="Times New Roman" w:hAnsi="Times New Roman"/>
          <w:sz w:val="28"/>
          <w:szCs w:val="28"/>
        </w:rPr>
        <w:t>проект постановления Губернатора Калужской области «</w:t>
      </w:r>
      <w:r w:rsidR="003F7580" w:rsidRPr="00E3280A">
        <w:rPr>
          <w:rFonts w:ascii="Times New Roman" w:hAnsi="Times New Roman"/>
          <w:sz w:val="28"/>
          <w:szCs w:val="28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2020 года по 2023 год</w:t>
      </w:r>
      <w:r w:rsidRPr="00E3280A">
        <w:rPr>
          <w:rFonts w:ascii="Times New Roman" w:hAnsi="Times New Roman"/>
          <w:sz w:val="28"/>
          <w:szCs w:val="28"/>
        </w:rPr>
        <w:t>»</w:t>
      </w:r>
      <w:r w:rsidR="00383A09" w:rsidRPr="00E3280A">
        <w:rPr>
          <w:rFonts w:ascii="Times New Roman" w:hAnsi="Times New Roman"/>
          <w:sz w:val="28"/>
          <w:szCs w:val="28"/>
        </w:rPr>
        <w:t xml:space="preserve"> (далее – Проект)</w:t>
      </w:r>
      <w:r w:rsidR="00B94106" w:rsidRPr="00E3280A">
        <w:rPr>
          <w:rFonts w:ascii="Times New Roman" w:hAnsi="Times New Roman"/>
          <w:sz w:val="28"/>
          <w:szCs w:val="28"/>
        </w:rPr>
        <w:t xml:space="preserve"> </w:t>
      </w:r>
      <w:r w:rsidR="00E3280A" w:rsidRPr="00E3280A">
        <w:rPr>
          <w:rFonts w:ascii="Times New Roman" w:hAnsi="Times New Roman"/>
          <w:sz w:val="28"/>
          <w:szCs w:val="28"/>
        </w:rPr>
        <w:t xml:space="preserve">для сельского поселения «Село </w:t>
      </w:r>
      <w:proofErr w:type="spellStart"/>
      <w:r w:rsidR="00E3280A" w:rsidRPr="00E3280A">
        <w:rPr>
          <w:rFonts w:ascii="Times New Roman" w:hAnsi="Times New Roman"/>
          <w:sz w:val="28"/>
          <w:szCs w:val="28"/>
        </w:rPr>
        <w:t>Хотень</w:t>
      </w:r>
      <w:proofErr w:type="spellEnd"/>
      <w:r w:rsidR="00E3280A" w:rsidRPr="00E3280A">
        <w:rPr>
          <w:rFonts w:ascii="Times New Roman" w:hAnsi="Times New Roman"/>
          <w:sz w:val="28"/>
          <w:szCs w:val="28"/>
        </w:rPr>
        <w:t>»</w:t>
      </w:r>
      <w:r w:rsidR="00B534EB" w:rsidRPr="00E3280A">
        <w:rPr>
          <w:rFonts w:ascii="Times New Roman" w:hAnsi="Times New Roman"/>
          <w:sz w:val="28"/>
          <w:szCs w:val="28"/>
        </w:rPr>
        <w:t>:</w:t>
      </w:r>
    </w:p>
    <w:p w:rsidR="00F1550A" w:rsidRPr="00E328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80A">
        <w:rPr>
          <w:rFonts w:ascii="Times New Roman" w:hAnsi="Times New Roman"/>
          <w:sz w:val="28"/>
          <w:szCs w:val="28"/>
        </w:rPr>
        <w:t>а)</w:t>
      </w:r>
      <w:r w:rsidR="00383A09" w:rsidRPr="00E3280A">
        <w:rPr>
          <w:rFonts w:ascii="Times New Roman" w:hAnsi="Times New Roman"/>
          <w:sz w:val="28"/>
          <w:szCs w:val="28"/>
        </w:rPr>
        <w:tab/>
      </w:r>
      <w:r w:rsidR="00F1550A" w:rsidRPr="00E3280A">
        <w:rPr>
          <w:rFonts w:ascii="Times New Roman" w:hAnsi="Times New Roman"/>
          <w:sz w:val="28"/>
          <w:szCs w:val="28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E3280A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80A">
        <w:rPr>
          <w:rFonts w:ascii="Times New Roman" w:hAnsi="Times New Roman"/>
          <w:sz w:val="28"/>
          <w:szCs w:val="28"/>
        </w:rPr>
        <w:t xml:space="preserve">- </w:t>
      </w:r>
      <w:r w:rsidR="00A5359D" w:rsidRPr="00E3280A">
        <w:rPr>
          <w:rFonts w:ascii="Times New Roman" w:hAnsi="Times New Roman"/>
          <w:sz w:val="28"/>
          <w:szCs w:val="28"/>
        </w:rPr>
        <w:t>с</w:t>
      </w:r>
      <w:r w:rsidR="00953BE5" w:rsidRPr="00E3280A">
        <w:rPr>
          <w:rFonts w:ascii="Times New Roman" w:hAnsi="Times New Roman"/>
          <w:sz w:val="28"/>
          <w:szCs w:val="28"/>
        </w:rPr>
        <w:t xml:space="preserve"> 01.01.20</w:t>
      </w:r>
      <w:r w:rsidR="003F7580" w:rsidRPr="00E3280A">
        <w:rPr>
          <w:rFonts w:ascii="Times New Roman" w:hAnsi="Times New Roman"/>
          <w:sz w:val="28"/>
          <w:szCs w:val="28"/>
        </w:rPr>
        <w:t>20</w:t>
      </w:r>
      <w:r w:rsidR="00953BE5" w:rsidRPr="00E3280A">
        <w:rPr>
          <w:rFonts w:ascii="Times New Roman" w:hAnsi="Times New Roman"/>
          <w:sz w:val="28"/>
          <w:szCs w:val="28"/>
        </w:rPr>
        <w:t xml:space="preserve"> по 3</w:t>
      </w:r>
      <w:r w:rsidR="00C920AA" w:rsidRPr="00E3280A">
        <w:rPr>
          <w:rFonts w:ascii="Times New Roman" w:hAnsi="Times New Roman"/>
          <w:sz w:val="28"/>
          <w:szCs w:val="28"/>
        </w:rPr>
        <w:t>0</w:t>
      </w:r>
      <w:r w:rsidR="00953BE5" w:rsidRPr="00E3280A">
        <w:rPr>
          <w:rFonts w:ascii="Times New Roman" w:hAnsi="Times New Roman"/>
          <w:sz w:val="28"/>
          <w:szCs w:val="28"/>
        </w:rPr>
        <w:t>.06.20</w:t>
      </w:r>
      <w:r w:rsidR="003F7580" w:rsidRPr="00E3280A">
        <w:rPr>
          <w:rFonts w:ascii="Times New Roman" w:hAnsi="Times New Roman"/>
          <w:sz w:val="28"/>
          <w:szCs w:val="28"/>
        </w:rPr>
        <w:t>20</w:t>
      </w:r>
      <w:r w:rsidR="00E36BE2" w:rsidRPr="00E3280A">
        <w:rPr>
          <w:rFonts w:ascii="Times New Roman" w:hAnsi="Times New Roman"/>
          <w:sz w:val="28"/>
          <w:szCs w:val="28"/>
        </w:rPr>
        <w:t xml:space="preserve"> </w:t>
      </w:r>
      <w:r w:rsidR="00736185" w:rsidRPr="00E3280A">
        <w:rPr>
          <w:rFonts w:ascii="Times New Roman" w:hAnsi="Times New Roman"/>
          <w:sz w:val="28"/>
          <w:szCs w:val="28"/>
        </w:rPr>
        <w:t xml:space="preserve">– </w:t>
      </w:r>
      <w:r w:rsidR="003F7580" w:rsidRPr="00E3280A">
        <w:rPr>
          <w:rFonts w:ascii="Times New Roman" w:hAnsi="Times New Roman"/>
          <w:sz w:val="28"/>
          <w:szCs w:val="28"/>
        </w:rPr>
        <w:t>0</w:t>
      </w:r>
      <w:r w:rsidR="00736185" w:rsidRPr="00E3280A">
        <w:rPr>
          <w:rFonts w:ascii="Times New Roman" w:hAnsi="Times New Roman"/>
          <w:sz w:val="28"/>
          <w:szCs w:val="28"/>
        </w:rPr>
        <w:t xml:space="preserve"> </w:t>
      </w:r>
      <w:r w:rsidR="00953BE5" w:rsidRPr="00E3280A">
        <w:rPr>
          <w:rFonts w:ascii="Times New Roman" w:hAnsi="Times New Roman"/>
          <w:sz w:val="28"/>
          <w:szCs w:val="28"/>
        </w:rPr>
        <w:t>%;</w:t>
      </w:r>
    </w:p>
    <w:p w:rsidR="00953BE5" w:rsidRPr="00E3280A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E3280A">
        <w:rPr>
          <w:rFonts w:ascii="Times New Roman" w:hAnsi="Times New Roman"/>
          <w:sz w:val="28"/>
          <w:szCs w:val="28"/>
        </w:rPr>
        <w:t xml:space="preserve">- </w:t>
      </w:r>
      <w:r w:rsidR="00953BE5" w:rsidRPr="00E3280A">
        <w:rPr>
          <w:rFonts w:ascii="Times New Roman" w:hAnsi="Times New Roman"/>
          <w:sz w:val="28"/>
          <w:szCs w:val="28"/>
        </w:rPr>
        <w:t>с 01.07.20</w:t>
      </w:r>
      <w:r w:rsidR="003F7580" w:rsidRPr="00E3280A">
        <w:rPr>
          <w:rFonts w:ascii="Times New Roman" w:hAnsi="Times New Roman"/>
          <w:sz w:val="28"/>
          <w:szCs w:val="28"/>
        </w:rPr>
        <w:t>20</w:t>
      </w:r>
      <w:r w:rsidR="00953BE5" w:rsidRPr="00E3280A">
        <w:rPr>
          <w:rFonts w:ascii="Times New Roman" w:hAnsi="Times New Roman"/>
          <w:sz w:val="28"/>
          <w:szCs w:val="28"/>
        </w:rPr>
        <w:t xml:space="preserve"> по 31.12.20</w:t>
      </w:r>
      <w:r w:rsidR="003F7580" w:rsidRPr="00E3280A">
        <w:rPr>
          <w:rFonts w:ascii="Times New Roman" w:hAnsi="Times New Roman"/>
          <w:sz w:val="28"/>
          <w:szCs w:val="28"/>
        </w:rPr>
        <w:t>20</w:t>
      </w:r>
      <w:r w:rsidR="00E36BE2" w:rsidRPr="00E3280A">
        <w:rPr>
          <w:rFonts w:ascii="Times New Roman" w:hAnsi="Times New Roman"/>
          <w:sz w:val="28"/>
          <w:szCs w:val="28"/>
        </w:rPr>
        <w:t xml:space="preserve"> </w:t>
      </w:r>
      <w:r w:rsidR="00953BE5" w:rsidRPr="00E3280A">
        <w:rPr>
          <w:rFonts w:ascii="Times New Roman" w:hAnsi="Times New Roman"/>
          <w:sz w:val="28"/>
          <w:szCs w:val="28"/>
        </w:rPr>
        <w:t xml:space="preserve">– </w:t>
      </w:r>
      <w:r w:rsidR="000D376E">
        <w:rPr>
          <w:rFonts w:ascii="Times New Roman" w:hAnsi="Times New Roman"/>
          <w:sz w:val="28"/>
          <w:szCs w:val="28"/>
        </w:rPr>
        <w:t>5,6</w:t>
      </w:r>
      <w:r w:rsidR="00736185" w:rsidRPr="00E3280A">
        <w:rPr>
          <w:rFonts w:ascii="Times New Roman" w:hAnsi="Times New Roman"/>
          <w:sz w:val="28"/>
          <w:szCs w:val="28"/>
        </w:rPr>
        <w:t xml:space="preserve"> </w:t>
      </w:r>
      <w:r w:rsidR="00953BE5" w:rsidRPr="00E3280A">
        <w:rPr>
          <w:rFonts w:ascii="Times New Roman" w:hAnsi="Times New Roman"/>
          <w:sz w:val="28"/>
          <w:szCs w:val="28"/>
        </w:rPr>
        <w:t>%</w:t>
      </w:r>
      <w:r w:rsidR="00A5359D" w:rsidRPr="00E3280A">
        <w:rPr>
          <w:rFonts w:ascii="Times New Roman" w:hAnsi="Times New Roman"/>
          <w:sz w:val="28"/>
          <w:szCs w:val="28"/>
        </w:rPr>
        <w:t>;</w:t>
      </w:r>
    </w:p>
    <w:p w:rsidR="009E3E51" w:rsidRPr="00E3280A" w:rsidRDefault="009E3E51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E3280A"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2645824</wp:posOffset>
            </wp:positionH>
            <wp:positionV relativeFrom="paragraph">
              <wp:posOffset>93677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A60" w:rsidRPr="00E3280A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E3280A">
        <w:rPr>
          <w:rFonts w:ascii="Times New Roman" w:hAnsi="Times New Roman"/>
          <w:sz w:val="28"/>
          <w:szCs w:val="28"/>
        </w:rPr>
        <w:t xml:space="preserve">- </w:t>
      </w:r>
      <w:r w:rsidR="00A5359D" w:rsidRPr="00E3280A">
        <w:rPr>
          <w:rFonts w:ascii="Times New Roman" w:hAnsi="Times New Roman"/>
          <w:sz w:val="28"/>
          <w:szCs w:val="28"/>
        </w:rPr>
        <w:t xml:space="preserve">с </w:t>
      </w:r>
      <w:r w:rsidR="00E36BE2" w:rsidRPr="00E3280A">
        <w:rPr>
          <w:rFonts w:ascii="Times New Roman" w:hAnsi="Times New Roman"/>
          <w:sz w:val="28"/>
          <w:szCs w:val="28"/>
        </w:rPr>
        <w:t xml:space="preserve">  </w:t>
      </w:r>
      <w:r w:rsidR="00A5359D" w:rsidRPr="00E3280A">
        <w:rPr>
          <w:rFonts w:ascii="Times New Roman" w:hAnsi="Times New Roman"/>
          <w:sz w:val="28"/>
          <w:szCs w:val="28"/>
        </w:rPr>
        <w:t>2021</w:t>
      </w:r>
      <w:r w:rsidR="003A6C9B">
        <w:rPr>
          <w:rFonts w:ascii="Times New Roman" w:hAnsi="Times New Roman"/>
          <w:sz w:val="28"/>
          <w:szCs w:val="28"/>
        </w:rPr>
        <w:t xml:space="preserve"> </w:t>
      </w:r>
      <w:r w:rsidR="00E36BE2" w:rsidRPr="00E3280A">
        <w:rPr>
          <w:rFonts w:ascii="Times New Roman" w:hAnsi="Times New Roman"/>
          <w:sz w:val="28"/>
          <w:szCs w:val="28"/>
        </w:rPr>
        <w:t>года</w:t>
      </w:r>
      <w:r w:rsidR="00A5359D" w:rsidRPr="00E328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59D" w:rsidRPr="00E3280A">
        <w:rPr>
          <w:rFonts w:ascii="Times New Roman" w:hAnsi="Times New Roman"/>
          <w:sz w:val="28"/>
          <w:szCs w:val="28"/>
        </w:rPr>
        <w:t xml:space="preserve">по </w:t>
      </w:r>
      <w:r w:rsidR="00E36BE2" w:rsidRPr="00E3280A">
        <w:rPr>
          <w:rFonts w:ascii="Times New Roman" w:hAnsi="Times New Roman"/>
          <w:sz w:val="28"/>
          <w:szCs w:val="28"/>
        </w:rPr>
        <w:t xml:space="preserve"> </w:t>
      </w:r>
      <w:r w:rsidR="00A5359D" w:rsidRPr="00E3280A">
        <w:rPr>
          <w:rFonts w:ascii="Times New Roman" w:hAnsi="Times New Roman"/>
          <w:sz w:val="28"/>
          <w:szCs w:val="28"/>
        </w:rPr>
        <w:t>2023</w:t>
      </w:r>
      <w:proofErr w:type="gramEnd"/>
      <w:r w:rsidR="00A5359D" w:rsidRPr="00E3280A">
        <w:rPr>
          <w:rFonts w:ascii="Times New Roman" w:hAnsi="Times New Roman"/>
          <w:sz w:val="28"/>
          <w:szCs w:val="28"/>
        </w:rPr>
        <w:t xml:space="preserve"> год</w:t>
      </w:r>
      <w:r w:rsidRPr="00E3280A">
        <w:rPr>
          <w:rFonts w:ascii="Times New Roman" w:hAnsi="Times New Roman"/>
          <w:sz w:val="28"/>
          <w:szCs w:val="28"/>
        </w:rPr>
        <w:t xml:space="preserve"> </w:t>
      </w:r>
      <w:r w:rsidR="000D6374" w:rsidRPr="00E3280A">
        <w:rPr>
          <w:rFonts w:ascii="Times New Roman" w:hAnsi="Times New Roman"/>
          <w:sz w:val="28"/>
          <w:szCs w:val="28"/>
        </w:rPr>
        <w:t>–</w:t>
      </w:r>
    </w:p>
    <w:p w:rsidR="00F1550A" w:rsidRPr="00E328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09" w:rsidRPr="00E3280A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80A">
        <w:rPr>
          <w:rFonts w:ascii="Times New Roman" w:hAnsi="Times New Roman"/>
          <w:sz w:val="28"/>
          <w:szCs w:val="28"/>
        </w:rPr>
        <w:t>б</w:t>
      </w:r>
      <w:r w:rsidR="00A5359D" w:rsidRPr="00E3280A">
        <w:rPr>
          <w:rFonts w:ascii="Times New Roman" w:hAnsi="Times New Roman"/>
          <w:sz w:val="28"/>
          <w:szCs w:val="28"/>
        </w:rPr>
        <w:t>)</w:t>
      </w:r>
      <w:r w:rsidR="00383A09" w:rsidRPr="00E3280A">
        <w:rPr>
          <w:rFonts w:ascii="Times New Roman" w:hAnsi="Times New Roman"/>
          <w:sz w:val="28"/>
          <w:szCs w:val="28"/>
        </w:rPr>
        <w:tab/>
      </w:r>
      <w:r w:rsidRPr="00E3280A">
        <w:rPr>
          <w:rFonts w:ascii="Times New Roman" w:hAnsi="Times New Roman"/>
          <w:sz w:val="28"/>
          <w:szCs w:val="28"/>
        </w:rPr>
        <w:t xml:space="preserve">в части </w:t>
      </w:r>
      <w:r w:rsidR="00383A09" w:rsidRPr="00E3280A">
        <w:rPr>
          <w:rFonts w:ascii="Times New Roman" w:hAnsi="Times New Roman"/>
          <w:sz w:val="28"/>
          <w:szCs w:val="28"/>
        </w:rPr>
        <w:t>обосновани</w:t>
      </w:r>
      <w:r w:rsidRPr="00E3280A">
        <w:rPr>
          <w:rFonts w:ascii="Times New Roman" w:hAnsi="Times New Roman"/>
          <w:sz w:val="28"/>
          <w:szCs w:val="28"/>
        </w:rPr>
        <w:t>я</w:t>
      </w:r>
      <w:r w:rsidR="00383A09" w:rsidRPr="00E3280A">
        <w:rPr>
          <w:rFonts w:ascii="Times New Roman" w:hAnsi="Times New Roman"/>
          <w:sz w:val="28"/>
          <w:szCs w:val="28"/>
        </w:rPr>
        <w:t xml:space="preserve"> величины установленных предельных (максимальных) индексов изменения размера вносимой гражданами платы за </w:t>
      </w:r>
      <w:r w:rsidR="00E3280A">
        <w:rPr>
          <w:rFonts w:ascii="Times New Roman" w:hAnsi="Times New Roman"/>
          <w:sz w:val="28"/>
          <w:szCs w:val="28"/>
        </w:rPr>
        <w:t xml:space="preserve">коммунальные </w:t>
      </w:r>
      <w:r w:rsidR="00E3280A" w:rsidRPr="00E3280A">
        <w:rPr>
          <w:rFonts w:ascii="Times New Roman" w:hAnsi="Times New Roman"/>
          <w:sz w:val="28"/>
          <w:szCs w:val="28"/>
        </w:rPr>
        <w:t xml:space="preserve">услуги в сельском поселении «Село </w:t>
      </w:r>
      <w:proofErr w:type="spellStart"/>
      <w:r w:rsidR="00E3280A" w:rsidRPr="00E3280A">
        <w:rPr>
          <w:rFonts w:ascii="Times New Roman" w:hAnsi="Times New Roman"/>
          <w:sz w:val="28"/>
          <w:szCs w:val="28"/>
        </w:rPr>
        <w:t>Хотень</w:t>
      </w:r>
      <w:proofErr w:type="spellEnd"/>
      <w:r w:rsidR="00E3280A" w:rsidRPr="00E3280A">
        <w:rPr>
          <w:rFonts w:ascii="Times New Roman" w:hAnsi="Times New Roman"/>
          <w:sz w:val="28"/>
          <w:szCs w:val="28"/>
        </w:rPr>
        <w:t>»</w:t>
      </w:r>
      <w:r w:rsidR="008D254B" w:rsidRPr="00E3280A">
        <w:rPr>
          <w:rFonts w:ascii="Times New Roman" w:hAnsi="Times New Roman"/>
          <w:sz w:val="28"/>
          <w:szCs w:val="28"/>
        </w:rPr>
        <w:t xml:space="preserve"> </w:t>
      </w:r>
      <w:r w:rsidR="00383A09" w:rsidRPr="00E3280A">
        <w:rPr>
          <w:rFonts w:ascii="Times New Roman" w:hAnsi="Times New Roman"/>
          <w:sz w:val="28"/>
          <w:szCs w:val="28"/>
        </w:rPr>
        <w:t>согласно Приложению № 2 к Проекту.</w:t>
      </w:r>
    </w:p>
    <w:p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C8B" w:rsidRPr="00E3280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0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33C8B" w:rsidRPr="00E3280A">
        <w:rPr>
          <w:rFonts w:ascii="Times New Roman" w:hAnsi="Times New Roman" w:cs="Times New Roman"/>
          <w:sz w:val="28"/>
          <w:szCs w:val="28"/>
        </w:rPr>
        <w:t>. Настоящее ре</w:t>
      </w:r>
      <w:r w:rsidR="003A6C9B">
        <w:rPr>
          <w:rFonts w:ascii="Times New Roman" w:hAnsi="Times New Roman" w:cs="Times New Roman"/>
          <w:sz w:val="28"/>
          <w:szCs w:val="28"/>
        </w:rPr>
        <w:t>шение вступает в силу после обнародования и подлежит размещению в разделе «Поселения» на сайте администрации МР «</w:t>
      </w:r>
      <w:proofErr w:type="spellStart"/>
      <w:r w:rsidR="003A6C9B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3A6C9B">
        <w:rPr>
          <w:rFonts w:ascii="Times New Roman" w:hAnsi="Times New Roman" w:cs="Times New Roman"/>
          <w:sz w:val="28"/>
          <w:szCs w:val="28"/>
        </w:rPr>
        <w:t xml:space="preserve"> район» в сети Интернет</w:t>
      </w:r>
      <w:r w:rsidR="00933C8B" w:rsidRPr="00E3280A">
        <w:rPr>
          <w:rFonts w:ascii="Times New Roman" w:hAnsi="Times New Roman" w:cs="Times New Roman"/>
          <w:sz w:val="28"/>
          <w:szCs w:val="28"/>
        </w:rPr>
        <w:t>.</w:t>
      </w:r>
    </w:p>
    <w:p w:rsidR="003F7580" w:rsidRPr="00E3280A" w:rsidRDefault="003F7580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580" w:rsidRPr="00E3280A" w:rsidRDefault="003F7580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3BE5" w:rsidRPr="00E3280A" w:rsidRDefault="00E3280A" w:rsidP="00E328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3280A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E3280A" w:rsidRPr="00E3280A" w:rsidRDefault="00E3280A" w:rsidP="00E328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3280A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proofErr w:type="gramStart"/>
      <w:r w:rsidRPr="00E3280A"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Pr="00E3280A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E328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E3280A">
        <w:rPr>
          <w:rFonts w:ascii="Times New Roman" w:hAnsi="Times New Roman" w:cs="Times New Roman"/>
          <w:b/>
          <w:sz w:val="28"/>
          <w:szCs w:val="28"/>
        </w:rPr>
        <w:t>В.И.Демкин</w:t>
      </w:r>
      <w:proofErr w:type="spellEnd"/>
    </w:p>
    <w:sectPr w:rsidR="00E3280A" w:rsidRPr="00E3280A" w:rsidSect="00F86EB9"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08" w:rsidRDefault="00915408" w:rsidP="00B94106">
      <w:pPr>
        <w:spacing w:after="0" w:line="240" w:lineRule="auto"/>
      </w:pPr>
      <w:r>
        <w:separator/>
      </w:r>
    </w:p>
  </w:endnote>
  <w:endnote w:type="continuationSeparator" w:id="0">
    <w:p w:rsidR="00915408" w:rsidRDefault="00915408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08" w:rsidRDefault="00915408" w:rsidP="00B94106">
      <w:pPr>
        <w:spacing w:after="0" w:line="240" w:lineRule="auto"/>
      </w:pPr>
      <w:r>
        <w:separator/>
      </w:r>
    </w:p>
  </w:footnote>
  <w:footnote w:type="continuationSeparator" w:id="0">
    <w:p w:rsidR="00915408" w:rsidRDefault="00915408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06" w:rsidRDefault="00B94106">
    <w:pPr>
      <w:pStyle w:val="a4"/>
    </w:pPr>
  </w:p>
  <w:p w:rsidR="00B94106" w:rsidRDefault="00B94106">
    <w:pPr>
      <w:pStyle w:val="a4"/>
    </w:pPr>
  </w:p>
  <w:p w:rsidR="00B94106" w:rsidRPr="00B94106" w:rsidRDefault="00B94106" w:rsidP="00B9410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3"/>
    <w:rsid w:val="00006977"/>
    <w:rsid w:val="00010BB2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376E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95C5E"/>
    <w:rsid w:val="001B071D"/>
    <w:rsid w:val="001B13E7"/>
    <w:rsid w:val="001B2D99"/>
    <w:rsid w:val="001E0ECA"/>
    <w:rsid w:val="00201182"/>
    <w:rsid w:val="0020766A"/>
    <w:rsid w:val="00211844"/>
    <w:rsid w:val="002118A1"/>
    <w:rsid w:val="00213DB9"/>
    <w:rsid w:val="0022549A"/>
    <w:rsid w:val="002415B2"/>
    <w:rsid w:val="0025049F"/>
    <w:rsid w:val="002561C7"/>
    <w:rsid w:val="00257561"/>
    <w:rsid w:val="00274685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A6C9B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25F8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408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3E51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042A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280A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48E37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3D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31</cp:revision>
  <cp:lastPrinted>2019-11-13T06:18:00Z</cp:lastPrinted>
  <dcterms:created xsi:type="dcterms:W3CDTF">2019-10-15T08:31:00Z</dcterms:created>
  <dcterms:modified xsi:type="dcterms:W3CDTF">2019-11-13T06:20:00Z</dcterms:modified>
</cp:coreProperties>
</file>