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57" w:rsidRDefault="00951557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C97B04" w:rsidP="00C97B04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«Село Хотень</w:t>
      </w:r>
      <w:r w:rsidR="00D6619B"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C97B04" w:rsidRDefault="00C97B04" w:rsidP="00D6619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Сухиничский район</w:t>
      </w:r>
    </w:p>
    <w:p w:rsidR="00C97B04" w:rsidRPr="009274A6" w:rsidRDefault="00C97B04" w:rsidP="00D6619B">
      <w:pPr>
        <w:spacing w:line="276" w:lineRule="auto"/>
        <w:jc w:val="center"/>
        <w:rPr>
          <w:b w:val="0"/>
          <w:sz w:val="32"/>
          <w:szCs w:val="36"/>
        </w:rPr>
      </w:pPr>
    </w:p>
    <w:p w:rsidR="00D6619B" w:rsidRPr="009274A6" w:rsidRDefault="00C97B04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</w:t>
      </w:r>
      <w:r w:rsidR="00D6619B" w:rsidRPr="009274A6">
        <w:rPr>
          <w:sz w:val="36"/>
          <w:szCs w:val="36"/>
        </w:rPr>
        <w:t>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C97B04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C97B04">
              <w:rPr>
                <w:b w:val="0"/>
              </w:rPr>
              <w:t>от 24.10.2022 года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C97B04">
              <w:rPr>
                <w:b w:val="0"/>
              </w:rPr>
              <w:t xml:space="preserve">                    № 44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4E1C">
              <w:rPr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отмене постановления</w:t>
            </w:r>
          </w:p>
          <w:p w:rsidR="005F7CA3" w:rsidRDefault="00C97B04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СП «Село Хотень</w:t>
            </w:r>
            <w:r w:rsidR="005F7CA3"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C97B04">
        <w:rPr>
          <w:rFonts w:ascii="Times New Roman" w:hAnsi="Times New Roman" w:cs="Times New Roman"/>
          <w:sz w:val="28"/>
          <w:szCs w:val="28"/>
        </w:rPr>
        <w:t>Село Хотень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C97B04">
        <w:rPr>
          <w:rFonts w:ascii="Times New Roman" w:hAnsi="Times New Roman" w:cs="Times New Roman"/>
          <w:sz w:val="28"/>
          <w:szCs w:val="28"/>
        </w:rPr>
        <w:t>Село Хотень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остановление </w:t>
      </w:r>
      <w:r w:rsidR="00C97B04">
        <w:rPr>
          <w:b w:val="0"/>
          <w:color w:val="000000"/>
          <w:spacing w:val="-2"/>
          <w:sz w:val="28"/>
          <w:szCs w:val="28"/>
        </w:rPr>
        <w:t>администрации СП «Село Хотень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4818CB">
        <w:rPr>
          <w:b w:val="0"/>
          <w:color w:val="000000"/>
          <w:spacing w:val="-2"/>
          <w:sz w:val="28"/>
          <w:szCs w:val="28"/>
        </w:rPr>
        <w:t xml:space="preserve">18.07.2022 </w:t>
      </w:r>
      <w:r w:rsidR="00C97B04">
        <w:rPr>
          <w:b w:val="0"/>
          <w:color w:val="000000"/>
          <w:spacing w:val="-2"/>
          <w:sz w:val="28"/>
          <w:szCs w:val="28"/>
        </w:rPr>
        <w:t xml:space="preserve"> № 3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2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 xml:space="preserve"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</w:t>
      </w:r>
      <w:r w:rsidR="00C97B04">
        <w:rPr>
          <w:b w:val="0"/>
          <w:sz w:val="28"/>
          <w:szCs w:val="28"/>
        </w:rPr>
        <w:t>на территории СП «Село Хотень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C97B04">
        <w:rPr>
          <w:sz w:val="28"/>
          <w:szCs w:val="28"/>
        </w:rPr>
        <w:t>Село Хотень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C97B04">
        <w:rPr>
          <w:sz w:val="28"/>
          <w:szCs w:val="28"/>
        </w:rPr>
        <w:t xml:space="preserve">    Н.М.Демешкина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73" w:rsidRDefault="007D7C73">
      <w:r>
        <w:separator/>
      </w:r>
    </w:p>
  </w:endnote>
  <w:endnote w:type="continuationSeparator" w:id="0">
    <w:p w:rsidR="007D7C73" w:rsidRDefault="007D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73" w:rsidRDefault="007D7C73">
      <w:r>
        <w:separator/>
      </w:r>
    </w:p>
  </w:footnote>
  <w:footnote w:type="continuationSeparator" w:id="0">
    <w:p w:rsidR="007D7C73" w:rsidRDefault="007D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FA3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133C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7C73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4E1C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1557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97B04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4D430"/>
  <w15:docId w15:val="{229661FC-B84B-431C-860F-AB7F7F2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471BE-3278-4E1D-A561-D124AA8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2022-10-31T06:51:00Z</cp:lastPrinted>
  <dcterms:created xsi:type="dcterms:W3CDTF">2022-10-27T07:33:00Z</dcterms:created>
  <dcterms:modified xsi:type="dcterms:W3CDTF">2022-10-31T07:04:00Z</dcterms:modified>
</cp:coreProperties>
</file>