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71077E"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71077E" w:rsidRDefault="00FC4948" w:rsidP="00FC4948">
      <w:pPr>
        <w:spacing w:after="0" w:line="240" w:lineRule="auto"/>
        <w:jc w:val="center"/>
        <w:rPr>
          <w:rFonts w:ascii="Times New Roman" w:hAnsi="Times New Roman" w:cs="Times New Roman"/>
          <w:b/>
          <w:bCs/>
          <w:caps/>
          <w:spacing w:val="6"/>
          <w:sz w:val="32"/>
          <w:szCs w:val="32"/>
        </w:rPr>
      </w:pPr>
      <w:r w:rsidRPr="0071077E">
        <w:rPr>
          <w:rFonts w:ascii="Times New Roman" w:hAnsi="Times New Roman" w:cs="Times New Roman"/>
          <w:b/>
          <w:bCs/>
          <w:caps/>
          <w:spacing w:val="6"/>
          <w:sz w:val="32"/>
          <w:szCs w:val="32"/>
        </w:rPr>
        <w:t>КАЛУЖСКАЯ ОБЛАСТЬ</w:t>
      </w:r>
    </w:p>
    <w:p w:rsidR="00FC4948" w:rsidRPr="0071077E" w:rsidRDefault="00FC4948" w:rsidP="00FC4948">
      <w:pPr>
        <w:spacing w:after="0" w:line="240" w:lineRule="auto"/>
        <w:jc w:val="center"/>
        <w:rPr>
          <w:rFonts w:ascii="Times New Roman" w:hAnsi="Times New Roman" w:cs="Times New Roman"/>
          <w:sz w:val="32"/>
          <w:szCs w:val="32"/>
        </w:rPr>
      </w:pPr>
      <w:r w:rsidRPr="0071077E">
        <w:rPr>
          <w:rFonts w:ascii="Times New Roman" w:hAnsi="Times New Roman" w:cs="Times New Roman"/>
          <w:b/>
          <w:bCs/>
          <w:caps/>
          <w:spacing w:val="6"/>
          <w:sz w:val="32"/>
          <w:szCs w:val="32"/>
        </w:rPr>
        <w:t>СУХИНИЧСКИЙ РАЙОН</w:t>
      </w:r>
    </w:p>
    <w:p w:rsidR="00FC4948" w:rsidRPr="0071077E" w:rsidRDefault="00FC4948" w:rsidP="00FC4948">
      <w:pPr>
        <w:spacing w:after="0" w:line="240" w:lineRule="auto"/>
        <w:jc w:val="center"/>
        <w:rPr>
          <w:rFonts w:ascii="Times New Roman" w:hAnsi="Times New Roman" w:cs="Times New Roman"/>
          <w:b/>
          <w:bCs/>
          <w:caps/>
          <w:spacing w:val="6"/>
          <w:sz w:val="32"/>
          <w:szCs w:val="32"/>
        </w:rPr>
      </w:pPr>
      <w:r w:rsidRPr="0071077E">
        <w:rPr>
          <w:rFonts w:ascii="Times New Roman" w:hAnsi="Times New Roman" w:cs="Times New Roman"/>
          <w:b/>
          <w:bCs/>
          <w:caps/>
          <w:spacing w:val="6"/>
          <w:sz w:val="32"/>
          <w:szCs w:val="32"/>
        </w:rPr>
        <w:t>АДМИНИСТРАЦИЯ</w:t>
      </w:r>
    </w:p>
    <w:p w:rsidR="00FC4948" w:rsidRPr="0071077E" w:rsidRDefault="00FC4948" w:rsidP="00FC4948">
      <w:pPr>
        <w:spacing w:after="0" w:line="240" w:lineRule="auto"/>
        <w:jc w:val="center"/>
        <w:rPr>
          <w:rFonts w:ascii="Times New Roman" w:hAnsi="Times New Roman" w:cs="Times New Roman"/>
          <w:b/>
          <w:bCs/>
          <w:caps/>
          <w:spacing w:val="6"/>
          <w:sz w:val="32"/>
          <w:szCs w:val="32"/>
        </w:rPr>
      </w:pPr>
      <w:r w:rsidRPr="0071077E">
        <w:rPr>
          <w:rFonts w:ascii="Times New Roman" w:hAnsi="Times New Roman" w:cs="Times New Roman"/>
          <w:b/>
          <w:bCs/>
          <w:caps/>
          <w:spacing w:val="6"/>
          <w:sz w:val="32"/>
          <w:szCs w:val="32"/>
        </w:rPr>
        <w:t xml:space="preserve">СЕЛЬСКОГО ПОСЕЛЕНИЯ </w:t>
      </w:r>
    </w:p>
    <w:p w:rsidR="00FC4948" w:rsidRPr="0071077E" w:rsidRDefault="00FC4948" w:rsidP="005E5559">
      <w:pPr>
        <w:spacing w:after="0" w:line="240" w:lineRule="auto"/>
        <w:jc w:val="center"/>
        <w:rPr>
          <w:rFonts w:ascii="Times New Roman" w:hAnsi="Times New Roman" w:cs="Times New Roman"/>
          <w:b/>
          <w:sz w:val="32"/>
          <w:szCs w:val="32"/>
        </w:rPr>
      </w:pPr>
      <w:r w:rsidRPr="0071077E">
        <w:rPr>
          <w:rFonts w:ascii="Times New Roman" w:hAnsi="Times New Roman" w:cs="Times New Roman"/>
          <w:b/>
          <w:sz w:val="32"/>
          <w:szCs w:val="32"/>
        </w:rPr>
        <w:t>«</w:t>
      </w:r>
      <w:r w:rsidR="0071077E" w:rsidRPr="0071077E">
        <w:rPr>
          <w:rFonts w:ascii="Times New Roman" w:hAnsi="Times New Roman" w:cs="Times New Roman"/>
          <w:b/>
          <w:sz w:val="32"/>
          <w:szCs w:val="32"/>
        </w:rPr>
        <w:t>СЕЛО ШЛИППОВО</w:t>
      </w:r>
      <w:r w:rsidRPr="0071077E">
        <w:rPr>
          <w:rFonts w:ascii="Times New Roman" w:hAnsi="Times New Roman" w:cs="Times New Roman"/>
          <w:b/>
          <w:sz w:val="32"/>
          <w:szCs w:val="32"/>
        </w:rPr>
        <w:t>»</w:t>
      </w:r>
    </w:p>
    <w:p w:rsidR="005E5559" w:rsidRDefault="005E5559" w:rsidP="00FC4948">
      <w:pPr>
        <w:spacing w:after="0" w:line="240" w:lineRule="auto"/>
        <w:jc w:val="center"/>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5E5559" w:rsidRPr="00FC4948" w:rsidRDefault="005E5559" w:rsidP="00FC4948">
      <w:pPr>
        <w:spacing w:after="0" w:line="240" w:lineRule="auto"/>
        <w:jc w:val="center"/>
        <w:rPr>
          <w:rFonts w:ascii="Times New Roman" w:hAnsi="Times New Roman" w:cs="Times New Roman"/>
          <w:b/>
          <w:bCs/>
          <w:caps/>
          <w:spacing w:val="6"/>
          <w:sz w:val="36"/>
          <w:szCs w:val="36"/>
        </w:rPr>
      </w:pPr>
    </w:p>
    <w:p w:rsidR="00FC4948" w:rsidRDefault="00FC4948" w:rsidP="005E5559">
      <w:pPr>
        <w:spacing w:after="0" w:line="240" w:lineRule="auto"/>
        <w:rPr>
          <w:rFonts w:ascii="Times New Roman" w:hAnsi="Times New Roman" w:cs="Times New Roman"/>
          <w:sz w:val="28"/>
          <w:szCs w:val="28"/>
        </w:rPr>
      </w:pPr>
      <w:r w:rsidRPr="00FC4948">
        <w:rPr>
          <w:rFonts w:ascii="Times New Roman" w:hAnsi="Times New Roman" w:cs="Times New Roman"/>
          <w:sz w:val="28"/>
          <w:szCs w:val="28"/>
        </w:rPr>
        <w:t xml:space="preserve">от </w:t>
      </w:r>
      <w:r w:rsidR="0071077E">
        <w:rPr>
          <w:rFonts w:ascii="Times New Roman" w:hAnsi="Times New Roman" w:cs="Times New Roman"/>
          <w:sz w:val="28"/>
          <w:szCs w:val="28"/>
        </w:rPr>
        <w:t xml:space="preserve"> 25 апреля 2016 </w:t>
      </w:r>
      <w:r w:rsidR="006A0DB6">
        <w:rPr>
          <w:rFonts w:ascii="Times New Roman" w:hAnsi="Times New Roman" w:cs="Times New Roman"/>
          <w:sz w:val="28"/>
          <w:szCs w:val="28"/>
        </w:rPr>
        <w:t xml:space="preserve"> </w:t>
      </w:r>
      <w:r w:rsidR="005E5559">
        <w:rPr>
          <w:rFonts w:ascii="Times New Roman" w:hAnsi="Times New Roman" w:cs="Times New Roman"/>
          <w:sz w:val="28"/>
          <w:szCs w:val="28"/>
        </w:rPr>
        <w:t>г</w:t>
      </w:r>
      <w:r w:rsidR="0071077E">
        <w:rPr>
          <w:rFonts w:ascii="Times New Roman" w:hAnsi="Times New Roman" w:cs="Times New Roman"/>
          <w:sz w:val="28"/>
          <w:szCs w:val="28"/>
        </w:rPr>
        <w:t>ода</w:t>
      </w:r>
      <w:r>
        <w:rPr>
          <w:rFonts w:ascii="Times New Roman" w:hAnsi="Times New Roman" w:cs="Times New Roman"/>
          <w:sz w:val="28"/>
          <w:szCs w:val="28"/>
        </w:rPr>
        <w:t xml:space="preserve">                                          </w:t>
      </w:r>
      <w:r w:rsidR="0071077E">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77E">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77E">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77E">
        <w:rPr>
          <w:rFonts w:ascii="Times New Roman" w:hAnsi="Times New Roman" w:cs="Times New Roman"/>
          <w:sz w:val="28"/>
          <w:szCs w:val="28"/>
        </w:rPr>
        <w:t>24</w:t>
      </w:r>
    </w:p>
    <w:p w:rsidR="0071077E" w:rsidRPr="005E5559" w:rsidRDefault="0071077E" w:rsidP="005E5559">
      <w:pPr>
        <w:spacing w:after="0" w:line="240" w:lineRule="auto"/>
        <w:rPr>
          <w:rFonts w:ascii="Arial" w:eastAsia="Calibri" w:hAnsi="Arial" w:cs="Arial"/>
          <w:b/>
          <w:bCs/>
          <w:kern w:val="28"/>
          <w:sz w:val="28"/>
          <w:szCs w:val="28"/>
          <w:lang w:eastAsia="ru-RU"/>
        </w:rPr>
      </w:pPr>
    </w:p>
    <w:p w:rsidR="00394C2A"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 утверждении порядка осуществления контроля</w:t>
      </w:r>
    </w:p>
    <w:p w:rsidR="00175013"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 соответствием расходов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175013"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служащего администрации, его супруги (супруга) и </w:t>
      </w:r>
    </w:p>
    <w:p w:rsidR="00175013" w:rsidRPr="00394C2A"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несовершеннолетних детей их доходам</w:t>
      </w:r>
    </w:p>
    <w:p w:rsidR="00FC4948" w:rsidRPr="00394C2A" w:rsidRDefault="00FC4948" w:rsidP="00D7566C">
      <w:pPr>
        <w:widowControl w:val="0"/>
        <w:adjustRightInd w:val="0"/>
        <w:spacing w:after="0" w:line="240" w:lineRule="auto"/>
        <w:ind w:firstLine="540"/>
        <w:jc w:val="both"/>
        <w:rPr>
          <w:rFonts w:ascii="Times New Roman" w:eastAsia="Calibri" w:hAnsi="Times New Roman" w:cs="Times New Roman"/>
          <w:color w:val="000000"/>
          <w:kern w:val="28"/>
          <w:sz w:val="28"/>
          <w:szCs w:val="28"/>
          <w:lang w:eastAsia="ru-RU"/>
        </w:rPr>
      </w:pPr>
    </w:p>
    <w:p w:rsidR="00D7566C" w:rsidRPr="00394C2A" w:rsidRDefault="00F06DEA" w:rsidP="00EF7886">
      <w:pPr>
        <w:autoSpaceDE w:val="0"/>
        <w:autoSpaceDN w:val="0"/>
        <w:adjustRightInd w:val="0"/>
        <w:spacing w:after="0"/>
        <w:jc w:val="both"/>
        <w:rPr>
          <w:rFonts w:ascii="Times New Roman" w:hAnsi="Times New Roman" w:cs="Times New Roman"/>
          <w:b/>
          <w:color w:val="000000"/>
          <w:sz w:val="28"/>
          <w:szCs w:val="28"/>
        </w:rPr>
      </w:pPr>
      <w:r w:rsidRPr="00EF7886">
        <w:rPr>
          <w:rFonts w:ascii="Times New Roman" w:hAnsi="Times New Roman" w:cs="Times New Roman"/>
          <w:b/>
          <w:color w:val="000000"/>
          <w:sz w:val="28"/>
          <w:szCs w:val="28"/>
        </w:rPr>
        <w:t xml:space="preserve">       </w:t>
      </w:r>
      <w:r w:rsidR="00394C2A" w:rsidRPr="00EF7886">
        <w:rPr>
          <w:rFonts w:ascii="Times New Roman" w:hAnsi="Times New Roman" w:cs="Times New Roman"/>
          <w:sz w:val="28"/>
          <w:szCs w:val="28"/>
        </w:rPr>
        <w:t xml:space="preserve">  </w:t>
      </w:r>
      <w:r w:rsidR="00EF7886">
        <w:rPr>
          <w:rFonts w:ascii="Times New Roman" w:hAnsi="Times New Roman" w:cs="Times New Roman"/>
          <w:sz w:val="28"/>
          <w:szCs w:val="28"/>
        </w:rPr>
        <w:t>В</w:t>
      </w:r>
      <w:r w:rsidR="00EF7886" w:rsidRPr="00EF7886">
        <w:rPr>
          <w:rFonts w:ascii="Times New Roman" w:hAnsi="Times New Roman" w:cs="Times New Roman"/>
          <w:sz w:val="28"/>
          <w:szCs w:val="28"/>
        </w:rPr>
        <w:t xml:space="preserve"> соответствии с Федеральным </w:t>
      </w:r>
      <w:hyperlink r:id="rId7"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color w:val="000000" w:themeColor="text1"/>
          <w:sz w:val="28"/>
          <w:szCs w:val="28"/>
        </w:rPr>
        <w:t xml:space="preserve"> </w:t>
      </w:r>
      <w:r w:rsidR="00EF7886" w:rsidRPr="00EF7886">
        <w:rPr>
          <w:rFonts w:ascii="Times New Roman" w:hAnsi="Times New Roman" w:cs="Times New Roman"/>
          <w:sz w:val="28"/>
          <w:szCs w:val="28"/>
        </w:rPr>
        <w:t>от 25.12.2008 N 273-ФЗ "О противодействии коррупции", Федеральным</w:t>
      </w:r>
      <w:r w:rsidR="00EF7886" w:rsidRPr="00EF7886">
        <w:rPr>
          <w:rFonts w:ascii="Times New Roman" w:hAnsi="Times New Roman" w:cs="Times New Roman"/>
          <w:color w:val="000000" w:themeColor="text1"/>
          <w:sz w:val="28"/>
          <w:szCs w:val="28"/>
        </w:rPr>
        <w:t xml:space="preserve"> </w:t>
      </w:r>
      <w:hyperlink r:id="rId8"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sz w:val="28"/>
          <w:szCs w:val="28"/>
        </w:rPr>
        <w:t xml:space="preserve"> от 03.12.2012 N 230-ФЗ "О </w:t>
      </w:r>
      <w:proofErr w:type="gramStart"/>
      <w:r w:rsidR="00EF7886" w:rsidRPr="00EF7886">
        <w:rPr>
          <w:rFonts w:ascii="Times New Roman" w:hAnsi="Times New Roman" w:cs="Times New Roman"/>
          <w:sz w:val="28"/>
          <w:szCs w:val="28"/>
        </w:rPr>
        <w:t>контроле за</w:t>
      </w:r>
      <w:proofErr w:type="gramEnd"/>
      <w:r w:rsidR="00EF7886" w:rsidRPr="00EF788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hyperlink r:id="rId9"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sz w:val="28"/>
          <w:szCs w:val="28"/>
        </w:rPr>
        <w:t xml:space="preserve"> Калужской области от 03.12.2007 N 382-ОЗ "О муниципальной службе в Калужской области",  </w:t>
      </w:r>
      <w:r w:rsidR="005E5559" w:rsidRPr="00EF7886">
        <w:rPr>
          <w:rFonts w:ascii="Times New Roman" w:eastAsia="Calibri" w:hAnsi="Times New Roman" w:cs="Times New Roman"/>
          <w:color w:val="000000"/>
          <w:kern w:val="28"/>
          <w:sz w:val="28"/>
          <w:szCs w:val="28"/>
          <w:lang w:eastAsia="ru-RU"/>
        </w:rPr>
        <w:t>администрация СП «</w:t>
      </w:r>
      <w:r w:rsidR="0071077E">
        <w:rPr>
          <w:rFonts w:ascii="Times New Roman" w:eastAsia="Calibri" w:hAnsi="Times New Roman" w:cs="Times New Roman"/>
          <w:color w:val="000000"/>
          <w:kern w:val="28"/>
          <w:sz w:val="28"/>
          <w:szCs w:val="28"/>
          <w:lang w:eastAsia="ru-RU"/>
        </w:rPr>
        <w:t xml:space="preserve">Село </w:t>
      </w:r>
      <w:proofErr w:type="spellStart"/>
      <w:r w:rsidR="0071077E">
        <w:rPr>
          <w:rFonts w:ascii="Times New Roman" w:eastAsia="Calibri" w:hAnsi="Times New Roman" w:cs="Times New Roman"/>
          <w:color w:val="000000"/>
          <w:kern w:val="28"/>
          <w:sz w:val="28"/>
          <w:szCs w:val="28"/>
          <w:lang w:eastAsia="ru-RU"/>
        </w:rPr>
        <w:t>Шлиппово</w:t>
      </w:r>
      <w:proofErr w:type="spellEnd"/>
      <w:r w:rsidR="005E5559" w:rsidRPr="00EF7886">
        <w:rPr>
          <w:rFonts w:ascii="Times New Roman" w:eastAsia="Calibri" w:hAnsi="Times New Roman" w:cs="Times New Roman"/>
          <w:color w:val="000000"/>
          <w:kern w:val="28"/>
          <w:sz w:val="28"/>
          <w:szCs w:val="28"/>
          <w:lang w:eastAsia="ru-RU"/>
        </w:rPr>
        <w:t>»</w:t>
      </w:r>
      <w:r w:rsidR="005E5559" w:rsidRPr="00394C2A">
        <w:rPr>
          <w:rFonts w:ascii="Times New Roman" w:eastAsia="Calibri" w:hAnsi="Times New Roman" w:cs="Times New Roman"/>
          <w:color w:val="000000"/>
          <w:kern w:val="28"/>
          <w:sz w:val="28"/>
          <w:szCs w:val="28"/>
          <w:lang w:eastAsia="ru-RU"/>
        </w:rPr>
        <w:t xml:space="preserve"> </w:t>
      </w:r>
      <w:r w:rsidR="00FC4948" w:rsidRPr="00394C2A">
        <w:rPr>
          <w:rFonts w:ascii="Times New Roman" w:eastAsia="Calibri" w:hAnsi="Times New Roman" w:cs="Times New Roman"/>
          <w:color w:val="000000"/>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ПОСТАНОВЛЯ</w:t>
      </w:r>
      <w:r w:rsidR="005E5559" w:rsidRPr="00394C2A">
        <w:rPr>
          <w:rFonts w:ascii="Times New Roman" w:eastAsia="Calibri" w:hAnsi="Times New Roman" w:cs="Times New Roman"/>
          <w:b/>
          <w:kern w:val="28"/>
          <w:sz w:val="28"/>
          <w:szCs w:val="28"/>
          <w:lang w:eastAsia="ru-RU"/>
        </w:rPr>
        <w:t>ЕТ</w:t>
      </w:r>
      <w:r w:rsidR="00D7566C" w:rsidRPr="00394C2A">
        <w:rPr>
          <w:rFonts w:ascii="Times New Roman" w:eastAsia="Calibri" w:hAnsi="Times New Roman" w:cs="Times New Roman"/>
          <w:kern w:val="28"/>
          <w:sz w:val="28"/>
          <w:szCs w:val="28"/>
          <w:lang w:eastAsia="ru-RU"/>
        </w:rPr>
        <w:t>:</w:t>
      </w:r>
    </w:p>
    <w:p w:rsidR="00EF7886" w:rsidRPr="00EF7886" w:rsidRDefault="00F06DEA" w:rsidP="00EF7886">
      <w:pPr>
        <w:pStyle w:val="ConsPlusNormal"/>
        <w:spacing w:line="276" w:lineRule="auto"/>
        <w:ind w:firstLine="540"/>
        <w:jc w:val="both"/>
        <w:rPr>
          <w:rFonts w:ascii="Times New Roman" w:hAnsi="Times New Roman" w:cs="Times New Roman"/>
          <w:sz w:val="28"/>
          <w:szCs w:val="28"/>
        </w:rPr>
      </w:pPr>
      <w:r w:rsidRPr="00EF7886">
        <w:rPr>
          <w:rFonts w:ascii="Times New Roman" w:hAnsi="Times New Roman" w:cs="Times New Roman"/>
          <w:color w:val="000000"/>
          <w:sz w:val="28"/>
          <w:szCs w:val="28"/>
        </w:rPr>
        <w:t xml:space="preserve"> </w:t>
      </w:r>
      <w:r w:rsidR="00EF7886" w:rsidRPr="00EF7886">
        <w:rPr>
          <w:rFonts w:ascii="Times New Roman" w:hAnsi="Times New Roman" w:cs="Times New Roman"/>
          <w:sz w:val="28"/>
          <w:szCs w:val="28"/>
        </w:rPr>
        <w:t xml:space="preserve">1. Утвердить </w:t>
      </w:r>
      <w:r w:rsidR="00EF7886" w:rsidRPr="00EF7886">
        <w:rPr>
          <w:rFonts w:ascii="Times New Roman" w:hAnsi="Times New Roman" w:cs="Times New Roman"/>
          <w:color w:val="000000" w:themeColor="text1"/>
          <w:sz w:val="28"/>
          <w:szCs w:val="28"/>
        </w:rPr>
        <w:t xml:space="preserve">Порядок </w:t>
      </w:r>
      <w:r w:rsidR="00EF7886" w:rsidRPr="00EF7886">
        <w:rPr>
          <w:rFonts w:ascii="Times New Roman" w:hAnsi="Times New Roman" w:cs="Times New Roman"/>
          <w:sz w:val="28"/>
          <w:szCs w:val="28"/>
        </w:rPr>
        <w:t xml:space="preserve">осуществления </w:t>
      </w:r>
      <w:proofErr w:type="gramStart"/>
      <w:r w:rsidR="00EF7886" w:rsidRPr="00EF7886">
        <w:rPr>
          <w:rFonts w:ascii="Times New Roman" w:hAnsi="Times New Roman" w:cs="Times New Roman"/>
          <w:sz w:val="28"/>
          <w:szCs w:val="28"/>
        </w:rPr>
        <w:t>контроля за</w:t>
      </w:r>
      <w:proofErr w:type="gramEnd"/>
      <w:r w:rsidR="00EF7886" w:rsidRPr="00EF7886">
        <w:rPr>
          <w:rFonts w:ascii="Times New Roman" w:hAnsi="Times New Roman" w:cs="Times New Roman"/>
          <w:sz w:val="28"/>
          <w:szCs w:val="28"/>
        </w:rPr>
        <w:t xml:space="preserve"> соответствием расходов муниципального служащего администрации, его супруги (супруга) и несовершеннолетних детей их доходам (приложение № 1).</w:t>
      </w:r>
    </w:p>
    <w:p w:rsidR="00394C2A" w:rsidRPr="00EF7886" w:rsidRDefault="00EF7886" w:rsidP="00EF7886">
      <w:pPr>
        <w:pStyle w:val="ConsPlusNormal"/>
        <w:spacing w:line="276" w:lineRule="auto"/>
        <w:ind w:firstLine="540"/>
        <w:jc w:val="both"/>
        <w:rPr>
          <w:rFonts w:ascii="Times New Roman" w:hAnsi="Times New Roman" w:cs="Times New Roman"/>
          <w:sz w:val="28"/>
          <w:szCs w:val="28"/>
        </w:rPr>
      </w:pPr>
      <w:r w:rsidRPr="00EF7886">
        <w:rPr>
          <w:rFonts w:ascii="Times New Roman" w:hAnsi="Times New Roman" w:cs="Times New Roman"/>
          <w:sz w:val="28"/>
          <w:szCs w:val="28"/>
        </w:rPr>
        <w:t>2. Сотрудникам администрации сельского поселения «</w:t>
      </w:r>
      <w:r w:rsidR="0071077E">
        <w:rPr>
          <w:rFonts w:ascii="Times New Roman" w:hAnsi="Times New Roman" w:cs="Times New Roman"/>
          <w:sz w:val="28"/>
          <w:szCs w:val="28"/>
        </w:rPr>
        <w:t xml:space="preserve">Село </w:t>
      </w:r>
      <w:proofErr w:type="spellStart"/>
      <w:r w:rsidR="0071077E">
        <w:rPr>
          <w:rFonts w:ascii="Times New Roman" w:hAnsi="Times New Roman" w:cs="Times New Roman"/>
          <w:sz w:val="28"/>
          <w:szCs w:val="28"/>
        </w:rPr>
        <w:t>Шлиппово</w:t>
      </w:r>
      <w:proofErr w:type="spellEnd"/>
      <w:r w:rsidRPr="00EF7886">
        <w:rPr>
          <w:rFonts w:ascii="Times New Roman" w:hAnsi="Times New Roman" w:cs="Times New Roman"/>
          <w:sz w:val="28"/>
          <w:szCs w:val="28"/>
        </w:rPr>
        <w:t>»  ознакомиться под роспись с настоящим Постановлением.</w:t>
      </w:r>
    </w:p>
    <w:p w:rsidR="00F06DEA" w:rsidRPr="00EF7886" w:rsidRDefault="008C16D7" w:rsidP="00EF7886">
      <w:pPr>
        <w:autoSpaceDE w:val="0"/>
        <w:autoSpaceDN w:val="0"/>
        <w:adjustRightInd w:val="0"/>
        <w:spacing w:after="0"/>
        <w:jc w:val="both"/>
        <w:rPr>
          <w:rFonts w:ascii="Times New Roman" w:hAnsi="Times New Roman" w:cs="Times New Roman"/>
          <w:bCs/>
          <w:color w:val="000000"/>
          <w:sz w:val="28"/>
          <w:szCs w:val="28"/>
        </w:rPr>
      </w:pPr>
      <w:r w:rsidRPr="00EF7886">
        <w:rPr>
          <w:rFonts w:ascii="Times New Roman" w:hAnsi="Times New Roman" w:cs="Times New Roman"/>
          <w:color w:val="000000"/>
          <w:sz w:val="28"/>
          <w:szCs w:val="28"/>
        </w:rPr>
        <w:t xml:space="preserve">       </w:t>
      </w:r>
      <w:r w:rsidR="00EF7886" w:rsidRPr="00EF7886">
        <w:rPr>
          <w:rFonts w:ascii="Times New Roman" w:hAnsi="Times New Roman" w:cs="Times New Roman"/>
          <w:color w:val="000000"/>
          <w:sz w:val="28"/>
          <w:szCs w:val="28"/>
        </w:rPr>
        <w:t>3</w:t>
      </w:r>
      <w:r w:rsidR="00F06DEA" w:rsidRPr="00EF7886">
        <w:rPr>
          <w:rFonts w:ascii="Times New Roman" w:hAnsi="Times New Roman" w:cs="Times New Roman"/>
          <w:color w:val="000000"/>
          <w:sz w:val="28"/>
          <w:szCs w:val="28"/>
        </w:rPr>
        <w:t>.Настоящее Постановление вступает в силу после его официального обнародования.</w:t>
      </w:r>
    </w:p>
    <w:p w:rsidR="00D7566C" w:rsidRPr="00EF7886" w:rsidRDefault="00F06DEA" w:rsidP="00EF7886">
      <w:pPr>
        <w:widowControl w:val="0"/>
        <w:adjustRightInd w:val="0"/>
        <w:spacing w:after="0"/>
        <w:jc w:val="both"/>
        <w:rPr>
          <w:rFonts w:ascii="Times New Roman" w:eastAsia="Calibri" w:hAnsi="Times New Roman" w:cs="Times New Roman"/>
          <w:kern w:val="28"/>
          <w:sz w:val="28"/>
          <w:szCs w:val="28"/>
          <w:lang w:eastAsia="ru-RU"/>
        </w:rPr>
      </w:pPr>
      <w:r w:rsidRPr="00EF7886">
        <w:rPr>
          <w:rFonts w:ascii="Times New Roman" w:hAnsi="Times New Roman" w:cs="Times New Roman"/>
          <w:color w:val="000000"/>
          <w:sz w:val="28"/>
          <w:szCs w:val="28"/>
        </w:rPr>
        <w:t xml:space="preserve">  </w:t>
      </w:r>
      <w:r w:rsidR="00E7643E" w:rsidRPr="00EF7886">
        <w:rPr>
          <w:rFonts w:ascii="Times New Roman" w:hAnsi="Times New Roman" w:cs="Times New Roman"/>
          <w:color w:val="000000"/>
          <w:sz w:val="28"/>
          <w:szCs w:val="28"/>
        </w:rPr>
        <w:t xml:space="preserve"> </w:t>
      </w:r>
      <w:r w:rsidR="008C16D7" w:rsidRPr="00EF7886">
        <w:rPr>
          <w:rFonts w:ascii="Times New Roman" w:hAnsi="Times New Roman" w:cs="Times New Roman"/>
          <w:color w:val="000000"/>
          <w:sz w:val="28"/>
          <w:szCs w:val="28"/>
        </w:rPr>
        <w:t xml:space="preserve">   </w:t>
      </w:r>
      <w:r w:rsidR="00E7643E" w:rsidRPr="00EF7886">
        <w:rPr>
          <w:rFonts w:ascii="Times New Roman" w:hAnsi="Times New Roman" w:cs="Times New Roman"/>
          <w:color w:val="000000"/>
          <w:sz w:val="28"/>
          <w:szCs w:val="28"/>
        </w:rPr>
        <w:t xml:space="preserve"> </w:t>
      </w:r>
      <w:r w:rsidR="00EF7886" w:rsidRPr="00EF7886">
        <w:rPr>
          <w:rFonts w:ascii="Times New Roman" w:eastAsia="Calibri" w:hAnsi="Times New Roman" w:cs="Times New Roman"/>
          <w:kern w:val="28"/>
          <w:sz w:val="28"/>
          <w:szCs w:val="28"/>
          <w:lang w:eastAsia="ru-RU"/>
        </w:rPr>
        <w:t>4</w:t>
      </w:r>
      <w:r w:rsidR="00D7566C" w:rsidRPr="00EF7886">
        <w:rPr>
          <w:rFonts w:ascii="Times New Roman" w:eastAsia="Calibri" w:hAnsi="Times New Roman" w:cs="Times New Roman"/>
          <w:kern w:val="28"/>
          <w:sz w:val="28"/>
          <w:szCs w:val="28"/>
          <w:lang w:eastAsia="ru-RU"/>
        </w:rPr>
        <w:t xml:space="preserve">. </w:t>
      </w:r>
      <w:proofErr w:type="gramStart"/>
      <w:r w:rsidR="00D7566C" w:rsidRPr="00EF7886">
        <w:rPr>
          <w:rFonts w:ascii="Times New Roman" w:eastAsia="Calibri" w:hAnsi="Times New Roman" w:cs="Times New Roman"/>
          <w:kern w:val="28"/>
          <w:sz w:val="28"/>
          <w:szCs w:val="28"/>
          <w:lang w:eastAsia="ru-RU"/>
        </w:rPr>
        <w:t>Контроль за</w:t>
      </w:r>
      <w:proofErr w:type="gramEnd"/>
      <w:r w:rsidR="00D7566C" w:rsidRPr="00EF7886">
        <w:rPr>
          <w:rFonts w:ascii="Times New Roman" w:eastAsia="Calibri" w:hAnsi="Times New Roman" w:cs="Times New Roman"/>
          <w:kern w:val="28"/>
          <w:sz w:val="28"/>
          <w:szCs w:val="28"/>
          <w:lang w:eastAsia="ru-RU"/>
        </w:rPr>
        <w:t xml:space="preserve"> исполнением настоящего </w:t>
      </w:r>
      <w:r w:rsidR="006A0DB6" w:rsidRPr="00EF7886">
        <w:rPr>
          <w:rFonts w:ascii="Times New Roman" w:eastAsia="Calibri" w:hAnsi="Times New Roman" w:cs="Times New Roman"/>
          <w:kern w:val="28"/>
          <w:sz w:val="28"/>
          <w:szCs w:val="28"/>
          <w:lang w:eastAsia="ru-RU"/>
        </w:rPr>
        <w:t>П</w:t>
      </w:r>
      <w:r w:rsidR="00D7566C" w:rsidRPr="00EF7886">
        <w:rPr>
          <w:rFonts w:ascii="Times New Roman" w:eastAsia="Calibri" w:hAnsi="Times New Roman" w:cs="Times New Roman"/>
          <w:kern w:val="28"/>
          <w:sz w:val="28"/>
          <w:szCs w:val="28"/>
          <w:lang w:eastAsia="ru-RU"/>
        </w:rPr>
        <w:t xml:space="preserve">остановления </w:t>
      </w:r>
      <w:r w:rsidR="007B4C04">
        <w:rPr>
          <w:rFonts w:ascii="Times New Roman" w:eastAsia="Calibri" w:hAnsi="Times New Roman" w:cs="Times New Roman"/>
          <w:kern w:val="28"/>
          <w:sz w:val="28"/>
          <w:szCs w:val="28"/>
          <w:lang w:eastAsia="ru-RU"/>
        </w:rPr>
        <w:t>оставляю за собой</w:t>
      </w:r>
      <w:r w:rsidR="00D7566C" w:rsidRPr="00EF7886">
        <w:rPr>
          <w:rFonts w:ascii="Times New Roman" w:eastAsia="Calibri" w:hAnsi="Times New Roman" w:cs="Times New Roman"/>
          <w:kern w:val="28"/>
          <w:sz w:val="28"/>
          <w:szCs w:val="28"/>
          <w:lang w:eastAsia="ru-RU"/>
        </w:rPr>
        <w:t>.</w:t>
      </w:r>
    </w:p>
    <w:p w:rsidR="008C16D7" w:rsidRDefault="008C16D7"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71077E" w:rsidRDefault="0071077E"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71077E" w:rsidRDefault="0071077E"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Pr="00394C2A"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D7566C" w:rsidRPr="00394C2A"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Г</w:t>
      </w:r>
      <w:r w:rsidR="00D7566C" w:rsidRPr="00394C2A">
        <w:rPr>
          <w:rFonts w:ascii="Times New Roman" w:eastAsia="Calibri" w:hAnsi="Times New Roman" w:cs="Times New Roman"/>
          <w:b/>
          <w:kern w:val="28"/>
          <w:sz w:val="28"/>
          <w:szCs w:val="28"/>
          <w:lang w:eastAsia="ru-RU"/>
        </w:rPr>
        <w:t>лав</w:t>
      </w:r>
      <w:r w:rsidRPr="00394C2A">
        <w:rPr>
          <w:rFonts w:ascii="Times New Roman" w:eastAsia="Calibri" w:hAnsi="Times New Roman" w:cs="Times New Roman"/>
          <w:b/>
          <w:kern w:val="28"/>
          <w:sz w:val="28"/>
          <w:szCs w:val="28"/>
          <w:lang w:eastAsia="ru-RU"/>
        </w:rPr>
        <w:t>а</w:t>
      </w:r>
      <w:r w:rsidR="00D7566C" w:rsidRPr="00394C2A">
        <w:rPr>
          <w:rFonts w:ascii="Times New Roman" w:eastAsia="Calibri" w:hAnsi="Times New Roman" w:cs="Times New Roman"/>
          <w:b/>
          <w:kern w:val="28"/>
          <w:sz w:val="28"/>
          <w:szCs w:val="28"/>
          <w:lang w:eastAsia="ru-RU"/>
        </w:rPr>
        <w:t xml:space="preserve"> администрации </w:t>
      </w:r>
    </w:p>
    <w:p w:rsidR="00D7566C" w:rsidRPr="00394C2A"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сельского поселения</w:t>
      </w:r>
    </w:p>
    <w:p w:rsidR="00EF7886" w:rsidRPr="0071077E" w:rsidRDefault="00D7566C" w:rsidP="0071077E">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w:t>
      </w:r>
      <w:r w:rsidR="0071077E">
        <w:rPr>
          <w:rFonts w:ascii="Times New Roman" w:eastAsia="Calibri" w:hAnsi="Times New Roman" w:cs="Times New Roman"/>
          <w:b/>
          <w:kern w:val="28"/>
          <w:sz w:val="28"/>
          <w:szCs w:val="28"/>
          <w:lang w:eastAsia="ru-RU"/>
        </w:rPr>
        <w:t xml:space="preserve">Село </w:t>
      </w:r>
      <w:proofErr w:type="spellStart"/>
      <w:r w:rsidR="0071077E">
        <w:rPr>
          <w:rFonts w:ascii="Times New Roman" w:eastAsia="Calibri" w:hAnsi="Times New Roman" w:cs="Times New Roman"/>
          <w:b/>
          <w:kern w:val="28"/>
          <w:sz w:val="28"/>
          <w:szCs w:val="28"/>
          <w:lang w:eastAsia="ru-RU"/>
        </w:rPr>
        <w:t>Шлиппово</w:t>
      </w:r>
      <w:proofErr w:type="spellEnd"/>
      <w:r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0071077E">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Pr="00394C2A">
        <w:rPr>
          <w:rFonts w:ascii="Times New Roman" w:eastAsia="Calibri" w:hAnsi="Times New Roman" w:cs="Times New Roman"/>
          <w:b/>
          <w:kern w:val="28"/>
          <w:sz w:val="28"/>
          <w:szCs w:val="28"/>
          <w:lang w:eastAsia="ru-RU"/>
        </w:rPr>
        <w:t xml:space="preserve"> </w:t>
      </w:r>
      <w:r w:rsidR="00E7643E" w:rsidRPr="00394C2A">
        <w:rPr>
          <w:rFonts w:ascii="Times New Roman" w:eastAsia="Calibri" w:hAnsi="Times New Roman" w:cs="Times New Roman"/>
          <w:b/>
          <w:kern w:val="28"/>
          <w:sz w:val="28"/>
          <w:szCs w:val="28"/>
          <w:lang w:eastAsia="ru-RU"/>
        </w:rPr>
        <w:t xml:space="preserve">  </w:t>
      </w:r>
      <w:r w:rsidRPr="00394C2A">
        <w:rPr>
          <w:rFonts w:ascii="Times New Roman" w:eastAsia="Calibri" w:hAnsi="Times New Roman" w:cs="Times New Roman"/>
          <w:b/>
          <w:kern w:val="28"/>
          <w:sz w:val="28"/>
          <w:szCs w:val="28"/>
          <w:lang w:eastAsia="ru-RU"/>
        </w:rPr>
        <w:t xml:space="preserve">   </w:t>
      </w:r>
      <w:proofErr w:type="spellStart"/>
      <w:r w:rsidR="0071077E">
        <w:rPr>
          <w:rFonts w:ascii="Times New Roman" w:eastAsia="Calibri" w:hAnsi="Times New Roman" w:cs="Times New Roman"/>
          <w:b/>
          <w:kern w:val="28"/>
          <w:sz w:val="28"/>
          <w:szCs w:val="28"/>
          <w:lang w:eastAsia="ru-RU"/>
        </w:rPr>
        <w:t>А.И.Макаркин</w:t>
      </w:r>
      <w:proofErr w:type="spellEnd"/>
    </w:p>
    <w:p w:rsidR="00EF7886" w:rsidRDefault="00EF7886" w:rsidP="00394C2A">
      <w:pPr>
        <w:spacing w:after="0" w:line="240" w:lineRule="auto"/>
        <w:jc w:val="right"/>
        <w:rPr>
          <w:rFonts w:ascii="Times New Roman" w:hAnsi="Times New Roman" w:cs="Times New Roman"/>
          <w:sz w:val="28"/>
          <w:szCs w:val="28"/>
        </w:rPr>
      </w:pPr>
    </w:p>
    <w:p w:rsidR="00394C2A" w:rsidRPr="00BA2681" w:rsidRDefault="00394C2A" w:rsidP="00394C2A">
      <w:pPr>
        <w:spacing w:after="0" w:line="240" w:lineRule="auto"/>
        <w:jc w:val="right"/>
        <w:rPr>
          <w:rFonts w:ascii="Times New Roman" w:hAnsi="Times New Roman" w:cs="Times New Roman"/>
          <w:sz w:val="28"/>
          <w:szCs w:val="28"/>
        </w:rPr>
      </w:pPr>
      <w:r w:rsidRPr="00BA2681">
        <w:rPr>
          <w:rFonts w:ascii="Times New Roman" w:hAnsi="Times New Roman" w:cs="Times New Roman"/>
          <w:sz w:val="28"/>
          <w:szCs w:val="28"/>
        </w:rPr>
        <w:lastRenderedPageBreak/>
        <w:t xml:space="preserve">Приложение </w:t>
      </w:r>
      <w:r w:rsidR="00175013">
        <w:rPr>
          <w:rFonts w:ascii="Times New Roman" w:hAnsi="Times New Roman" w:cs="Times New Roman"/>
          <w:sz w:val="28"/>
          <w:szCs w:val="28"/>
        </w:rPr>
        <w:t>№ 1</w:t>
      </w:r>
    </w:p>
    <w:p w:rsidR="00394C2A" w:rsidRPr="00BA2681" w:rsidRDefault="00394C2A" w:rsidP="00394C2A">
      <w:pPr>
        <w:spacing w:after="0" w:line="240" w:lineRule="auto"/>
        <w:jc w:val="right"/>
        <w:rPr>
          <w:rFonts w:ascii="Times New Roman" w:hAnsi="Times New Roman" w:cs="Times New Roman"/>
          <w:sz w:val="28"/>
          <w:szCs w:val="28"/>
        </w:rPr>
      </w:pPr>
      <w:r w:rsidRPr="00BA2681">
        <w:rPr>
          <w:rFonts w:ascii="Times New Roman" w:hAnsi="Times New Roman" w:cs="Times New Roman"/>
          <w:sz w:val="28"/>
          <w:szCs w:val="28"/>
        </w:rPr>
        <w:t>постановлени</w:t>
      </w:r>
      <w:r w:rsidR="00175013">
        <w:rPr>
          <w:rFonts w:ascii="Times New Roman" w:hAnsi="Times New Roman" w:cs="Times New Roman"/>
          <w:sz w:val="28"/>
          <w:szCs w:val="28"/>
        </w:rPr>
        <w:t>я</w:t>
      </w:r>
      <w:r w:rsidRPr="00BA2681">
        <w:rPr>
          <w:rFonts w:ascii="Times New Roman" w:hAnsi="Times New Roman" w:cs="Times New Roman"/>
          <w:sz w:val="28"/>
          <w:szCs w:val="28"/>
        </w:rPr>
        <w:t xml:space="preserve"> администрации</w:t>
      </w:r>
    </w:p>
    <w:p w:rsidR="00394C2A" w:rsidRPr="00BA2681" w:rsidRDefault="00BA2681" w:rsidP="00394C2A">
      <w:pPr>
        <w:spacing w:after="0" w:line="240" w:lineRule="auto"/>
        <w:jc w:val="right"/>
        <w:rPr>
          <w:rFonts w:ascii="Times New Roman" w:hAnsi="Times New Roman" w:cs="Times New Roman"/>
          <w:sz w:val="28"/>
          <w:szCs w:val="28"/>
        </w:rPr>
      </w:pPr>
      <w:r w:rsidRPr="00BA2681">
        <w:rPr>
          <w:rFonts w:ascii="Times New Roman" w:hAnsi="Times New Roman" w:cs="Times New Roman"/>
          <w:sz w:val="28"/>
          <w:szCs w:val="28"/>
        </w:rPr>
        <w:t xml:space="preserve">СП </w:t>
      </w:r>
      <w:r w:rsidR="00394C2A" w:rsidRPr="00BA2681">
        <w:rPr>
          <w:rFonts w:ascii="Times New Roman" w:hAnsi="Times New Roman" w:cs="Times New Roman"/>
          <w:sz w:val="28"/>
          <w:szCs w:val="28"/>
        </w:rPr>
        <w:t xml:space="preserve"> «</w:t>
      </w:r>
      <w:r w:rsidR="0071077E">
        <w:rPr>
          <w:rFonts w:ascii="Times New Roman" w:hAnsi="Times New Roman" w:cs="Times New Roman"/>
          <w:sz w:val="28"/>
          <w:szCs w:val="28"/>
        </w:rPr>
        <w:t xml:space="preserve">Село </w:t>
      </w:r>
      <w:proofErr w:type="spellStart"/>
      <w:r w:rsidR="0071077E">
        <w:rPr>
          <w:rFonts w:ascii="Times New Roman" w:hAnsi="Times New Roman" w:cs="Times New Roman"/>
          <w:sz w:val="28"/>
          <w:szCs w:val="28"/>
        </w:rPr>
        <w:t>Шлиппово</w:t>
      </w:r>
      <w:proofErr w:type="spellEnd"/>
      <w:r w:rsidR="00394C2A" w:rsidRPr="00BA2681">
        <w:rPr>
          <w:rFonts w:ascii="Times New Roman" w:hAnsi="Times New Roman" w:cs="Times New Roman"/>
          <w:sz w:val="28"/>
          <w:szCs w:val="28"/>
        </w:rPr>
        <w:t>»</w:t>
      </w:r>
    </w:p>
    <w:p w:rsidR="00394C2A" w:rsidRPr="00BA2681" w:rsidRDefault="00394C2A" w:rsidP="00394C2A">
      <w:pPr>
        <w:spacing w:after="0" w:line="240" w:lineRule="auto"/>
        <w:jc w:val="right"/>
        <w:rPr>
          <w:rFonts w:ascii="Times New Roman" w:hAnsi="Times New Roman" w:cs="Times New Roman"/>
          <w:sz w:val="28"/>
          <w:szCs w:val="28"/>
        </w:rPr>
      </w:pPr>
      <w:r w:rsidRPr="00BA2681">
        <w:rPr>
          <w:rFonts w:ascii="Times New Roman" w:hAnsi="Times New Roman" w:cs="Times New Roman"/>
          <w:sz w:val="28"/>
          <w:szCs w:val="28"/>
        </w:rPr>
        <w:t xml:space="preserve">от </w:t>
      </w:r>
      <w:r w:rsidR="0071077E" w:rsidRPr="0071077E">
        <w:rPr>
          <w:rFonts w:ascii="Times New Roman" w:hAnsi="Times New Roman" w:cs="Times New Roman"/>
          <w:sz w:val="28"/>
          <w:szCs w:val="28"/>
          <w:u w:val="single"/>
        </w:rPr>
        <w:t>25 апреля 2016г</w:t>
      </w:r>
      <w:r w:rsidR="0071077E">
        <w:rPr>
          <w:rFonts w:ascii="Times New Roman" w:hAnsi="Times New Roman" w:cs="Times New Roman"/>
          <w:sz w:val="28"/>
          <w:szCs w:val="28"/>
        </w:rPr>
        <w:t xml:space="preserve"> </w:t>
      </w:r>
      <w:r w:rsidRPr="00BA2681">
        <w:rPr>
          <w:rFonts w:ascii="Times New Roman" w:hAnsi="Times New Roman" w:cs="Times New Roman"/>
          <w:sz w:val="28"/>
          <w:szCs w:val="28"/>
        </w:rPr>
        <w:t xml:space="preserve"> №</w:t>
      </w:r>
      <w:r w:rsidR="0071077E">
        <w:rPr>
          <w:rFonts w:ascii="Times New Roman" w:hAnsi="Times New Roman" w:cs="Times New Roman"/>
          <w:sz w:val="28"/>
          <w:szCs w:val="28"/>
        </w:rPr>
        <w:t xml:space="preserve"> </w:t>
      </w:r>
      <w:r w:rsidRPr="00BA2681">
        <w:rPr>
          <w:rFonts w:ascii="Times New Roman" w:hAnsi="Times New Roman" w:cs="Times New Roman"/>
          <w:sz w:val="28"/>
          <w:szCs w:val="28"/>
        </w:rPr>
        <w:t xml:space="preserve"> </w:t>
      </w:r>
      <w:r w:rsidR="0071077E" w:rsidRPr="0071077E">
        <w:rPr>
          <w:rFonts w:ascii="Times New Roman" w:hAnsi="Times New Roman" w:cs="Times New Roman"/>
          <w:sz w:val="28"/>
          <w:szCs w:val="28"/>
          <w:u w:val="single"/>
        </w:rPr>
        <w:t>24</w:t>
      </w:r>
    </w:p>
    <w:p w:rsidR="00394C2A" w:rsidRDefault="00394C2A" w:rsidP="00394C2A">
      <w:pPr>
        <w:spacing w:after="0" w:line="240" w:lineRule="auto"/>
        <w:jc w:val="right"/>
        <w:rPr>
          <w:sz w:val="28"/>
          <w:szCs w:val="28"/>
        </w:rPr>
      </w:pPr>
    </w:p>
    <w:p w:rsidR="00175013" w:rsidRPr="00175013" w:rsidRDefault="00175013" w:rsidP="00175013">
      <w:pPr>
        <w:pStyle w:val="ConsPlusTitle"/>
        <w:spacing w:line="276" w:lineRule="auto"/>
        <w:jc w:val="center"/>
        <w:rPr>
          <w:rFonts w:ascii="Times New Roman" w:hAnsi="Times New Roman" w:cs="Times New Roman"/>
          <w:sz w:val="24"/>
          <w:szCs w:val="24"/>
        </w:rPr>
      </w:pPr>
      <w:r w:rsidRPr="00175013">
        <w:rPr>
          <w:rFonts w:ascii="Times New Roman" w:hAnsi="Times New Roman" w:cs="Times New Roman"/>
          <w:sz w:val="24"/>
          <w:szCs w:val="24"/>
        </w:rPr>
        <w:t>ПОРЯДОК</w:t>
      </w:r>
    </w:p>
    <w:p w:rsidR="00175013" w:rsidRPr="00175013" w:rsidRDefault="00175013" w:rsidP="00175013">
      <w:pPr>
        <w:pStyle w:val="ConsPlusTitle"/>
        <w:spacing w:line="276" w:lineRule="auto"/>
        <w:jc w:val="center"/>
        <w:rPr>
          <w:rFonts w:ascii="Times New Roman" w:hAnsi="Times New Roman" w:cs="Times New Roman"/>
          <w:sz w:val="24"/>
          <w:szCs w:val="24"/>
        </w:rPr>
      </w:pPr>
      <w:r w:rsidRPr="00175013">
        <w:rPr>
          <w:rFonts w:ascii="Times New Roman" w:hAnsi="Times New Roman" w:cs="Times New Roman"/>
          <w:sz w:val="24"/>
          <w:szCs w:val="24"/>
        </w:rPr>
        <w:t xml:space="preserve">ОСУЩЕСТВЛЕНИЯ </w:t>
      </w:r>
      <w:proofErr w:type="gramStart"/>
      <w:r w:rsidRPr="00175013">
        <w:rPr>
          <w:rFonts w:ascii="Times New Roman" w:hAnsi="Times New Roman" w:cs="Times New Roman"/>
          <w:sz w:val="24"/>
          <w:szCs w:val="24"/>
        </w:rPr>
        <w:t>КОНТРОЛЯ ЗА</w:t>
      </w:r>
      <w:proofErr w:type="gramEnd"/>
      <w:r w:rsidRPr="00175013">
        <w:rPr>
          <w:rFonts w:ascii="Times New Roman" w:hAnsi="Times New Roman" w:cs="Times New Roman"/>
          <w:sz w:val="24"/>
          <w:szCs w:val="24"/>
        </w:rPr>
        <w:t xml:space="preserve"> СООТВЕТСТВИЕМ РАСХОДОВ</w:t>
      </w:r>
    </w:p>
    <w:p w:rsidR="00175013" w:rsidRPr="00175013" w:rsidRDefault="00175013" w:rsidP="00175013">
      <w:pPr>
        <w:pStyle w:val="ConsPlusTitle"/>
        <w:spacing w:line="276" w:lineRule="auto"/>
        <w:jc w:val="center"/>
        <w:rPr>
          <w:rFonts w:ascii="Times New Roman" w:hAnsi="Times New Roman" w:cs="Times New Roman"/>
          <w:sz w:val="24"/>
          <w:szCs w:val="24"/>
        </w:rPr>
      </w:pPr>
      <w:r w:rsidRPr="00175013">
        <w:rPr>
          <w:rFonts w:ascii="Times New Roman" w:hAnsi="Times New Roman" w:cs="Times New Roman"/>
          <w:sz w:val="24"/>
          <w:szCs w:val="24"/>
        </w:rPr>
        <w:t>МУНИЦИПАЛЬНОГО СЛУЖАЩЕГО АДМИНИСТРАЦИИ, ЕГО СУПРУГИ</w:t>
      </w:r>
    </w:p>
    <w:p w:rsidR="00175013" w:rsidRPr="00175013" w:rsidRDefault="00175013" w:rsidP="00175013">
      <w:pPr>
        <w:pStyle w:val="ConsPlusTitle"/>
        <w:spacing w:line="276" w:lineRule="auto"/>
        <w:jc w:val="center"/>
        <w:rPr>
          <w:rFonts w:ascii="Times New Roman" w:hAnsi="Times New Roman" w:cs="Times New Roman"/>
          <w:sz w:val="24"/>
          <w:szCs w:val="24"/>
        </w:rPr>
      </w:pPr>
      <w:r w:rsidRPr="00175013">
        <w:rPr>
          <w:rFonts w:ascii="Times New Roman" w:hAnsi="Times New Roman" w:cs="Times New Roman"/>
          <w:sz w:val="24"/>
          <w:szCs w:val="24"/>
        </w:rPr>
        <w:t>(СУПРУГА) И НЕСОВЕРШЕННОЛЕТНИХ ДЕТЕЙ ИХ ДОХОДАМ</w:t>
      </w:r>
    </w:p>
    <w:p w:rsidR="00175013" w:rsidRPr="00175013" w:rsidRDefault="00175013" w:rsidP="00175013">
      <w:pPr>
        <w:pStyle w:val="ConsPlusNormal"/>
        <w:spacing w:line="276" w:lineRule="auto"/>
        <w:jc w:val="both"/>
        <w:rPr>
          <w:rFonts w:ascii="Times New Roman" w:hAnsi="Times New Roman" w:cs="Times New Roman"/>
          <w:sz w:val="28"/>
          <w:szCs w:val="28"/>
        </w:rPr>
      </w:pP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 </w:t>
      </w:r>
      <w:proofErr w:type="gramStart"/>
      <w:r w:rsidRPr="00175013">
        <w:rPr>
          <w:rFonts w:ascii="Times New Roman" w:hAnsi="Times New Roman" w:cs="Times New Roman"/>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 (далее - муниципальный служащий),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w:t>
      </w:r>
      <w:hyperlink r:id="rId10" w:history="1">
        <w:r w:rsidRPr="00175013">
          <w:rPr>
            <w:rFonts w:ascii="Times New Roman" w:hAnsi="Times New Roman" w:cs="Times New Roman"/>
            <w:color w:val="000000" w:themeColor="text1"/>
            <w:sz w:val="28"/>
            <w:szCs w:val="28"/>
          </w:rPr>
          <w:t>законом</w:t>
        </w:r>
      </w:hyperlink>
      <w:r w:rsidRPr="00175013">
        <w:rPr>
          <w:rFonts w:ascii="Times New Roman" w:hAnsi="Times New Roman" w:cs="Times New Roman"/>
          <w:color w:val="000000" w:themeColor="text1"/>
          <w:sz w:val="28"/>
          <w:szCs w:val="28"/>
        </w:rPr>
        <w:t xml:space="preserve"> </w:t>
      </w:r>
      <w:r w:rsidRPr="00175013">
        <w:rPr>
          <w:rFonts w:ascii="Times New Roman" w:hAnsi="Times New Roman" w:cs="Times New Roman"/>
          <w:sz w:val="28"/>
          <w:szCs w:val="28"/>
        </w:rPr>
        <w:t>от 03.12.2012 N 230-ФЗ "О контроле за соответствием расходов лиц, замещающих государственные должности</w:t>
      </w:r>
      <w:proofErr w:type="gramEnd"/>
      <w:r w:rsidRPr="00175013">
        <w:rPr>
          <w:rFonts w:ascii="Times New Roman" w:hAnsi="Times New Roman" w:cs="Times New Roman"/>
          <w:sz w:val="28"/>
          <w:szCs w:val="28"/>
        </w:rPr>
        <w:t xml:space="preserve">, и иных лиц их доходам" (далее - </w:t>
      </w:r>
      <w:proofErr w:type="gramStart"/>
      <w:r w:rsidRPr="00175013">
        <w:rPr>
          <w:rFonts w:ascii="Times New Roman" w:hAnsi="Times New Roman" w:cs="Times New Roman"/>
          <w:sz w:val="28"/>
          <w:szCs w:val="28"/>
        </w:rPr>
        <w:t>контроль за</w:t>
      </w:r>
      <w:proofErr w:type="gramEnd"/>
      <w:r w:rsidRPr="00175013">
        <w:rPr>
          <w:rFonts w:ascii="Times New Roman" w:hAnsi="Times New Roman" w:cs="Times New Roman"/>
          <w:sz w:val="28"/>
          <w:szCs w:val="28"/>
        </w:rPr>
        <w:t xml:space="preserve">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 Настоящий Порядок устанавливает </w:t>
      </w:r>
      <w:proofErr w:type="gramStart"/>
      <w:r w:rsidRPr="00175013">
        <w:rPr>
          <w:rFonts w:ascii="Times New Roman" w:hAnsi="Times New Roman" w:cs="Times New Roman"/>
          <w:sz w:val="28"/>
          <w:szCs w:val="28"/>
        </w:rPr>
        <w:t>контроль за</w:t>
      </w:r>
      <w:proofErr w:type="gramEnd"/>
      <w:r w:rsidRPr="00175013">
        <w:rPr>
          <w:rFonts w:ascii="Times New Roman" w:hAnsi="Times New Roman" w:cs="Times New Roman"/>
          <w:sz w:val="28"/>
          <w:szCs w:val="28"/>
        </w:rPr>
        <w:t xml:space="preserve">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bookmarkStart w:id="0" w:name="P43"/>
      <w:bookmarkEnd w:id="0"/>
      <w:r w:rsidRPr="00175013">
        <w:rPr>
          <w:rFonts w:ascii="Times New Roman" w:hAnsi="Times New Roman" w:cs="Times New Roman"/>
          <w:sz w:val="28"/>
          <w:szCs w:val="28"/>
        </w:rPr>
        <w:t xml:space="preserve">3. </w:t>
      </w:r>
      <w:proofErr w:type="gramStart"/>
      <w:r w:rsidRPr="00175013">
        <w:rPr>
          <w:rFonts w:ascii="Times New Roman" w:hAnsi="Times New Roman" w:cs="Times New Roman"/>
          <w:sz w:val="28"/>
          <w:szCs w:val="28"/>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175013">
        <w:rPr>
          <w:rFonts w:ascii="Times New Roman" w:hAnsi="Times New Roman" w:cs="Times New Roman"/>
          <w:sz w:val="28"/>
          <w:szCs w:val="28"/>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обязательствах имущественного характера, </w:t>
      </w:r>
      <w:proofErr w:type="gramStart"/>
      <w:r w:rsidRPr="00175013">
        <w:rPr>
          <w:rFonts w:ascii="Times New Roman" w:hAnsi="Times New Roman" w:cs="Times New Roman"/>
          <w:sz w:val="28"/>
          <w:szCs w:val="28"/>
        </w:rPr>
        <w:t>форма</w:t>
      </w:r>
      <w:proofErr w:type="gramEnd"/>
      <w:r w:rsidRPr="00175013">
        <w:rPr>
          <w:rFonts w:ascii="Times New Roman" w:hAnsi="Times New Roman" w:cs="Times New Roman"/>
          <w:sz w:val="28"/>
          <w:szCs w:val="28"/>
        </w:rPr>
        <w:t xml:space="preserve"> которой утверждена Президентом Российской Федерации.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4. </w:t>
      </w:r>
      <w:proofErr w:type="gramStart"/>
      <w:r w:rsidRPr="00175013">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75013">
        <w:rPr>
          <w:rFonts w:ascii="Times New Roman" w:hAnsi="Times New Roman" w:cs="Times New Roman"/>
          <w:sz w:val="28"/>
          <w:szCs w:val="28"/>
        </w:rPr>
        <w:t xml:space="preserve"> уставных (складочных) </w:t>
      </w:r>
      <w:proofErr w:type="gramStart"/>
      <w:r w:rsidRPr="00175013">
        <w:rPr>
          <w:rFonts w:ascii="Times New Roman" w:hAnsi="Times New Roman" w:cs="Times New Roman"/>
          <w:sz w:val="28"/>
          <w:szCs w:val="28"/>
        </w:rPr>
        <w:t>капиталах</w:t>
      </w:r>
      <w:proofErr w:type="gramEnd"/>
      <w:r w:rsidRPr="00175013">
        <w:rPr>
          <w:rFonts w:ascii="Times New Roman" w:hAnsi="Times New Roman" w:cs="Times New Roman"/>
          <w:sz w:val="28"/>
          <w:szCs w:val="28"/>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proofErr w:type="gramStart"/>
      <w:r w:rsidRPr="00175013">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175013">
        <w:rPr>
          <w:rFonts w:ascii="Times New Roman" w:hAnsi="Times New Roman" w:cs="Times New Roman"/>
          <w:sz w:val="28"/>
          <w:szCs w:val="28"/>
        </w:rPr>
        <w:t xml:space="preserve"> федеральными государственными органами;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3) общественной палатой Российской Федерации, Калужской  области;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4) общероссийскими средствами массовой информации.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расходами муниципального служащего, а также за расходами их супруги (супруга) и несовершеннолетних детей.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6. Решение об осуществлении контроля принимается главой администрации отдельно в отношении каждого такого лица и оформляется в письменной форме.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bookmarkStart w:id="1" w:name="P52"/>
      <w:bookmarkEnd w:id="1"/>
      <w:r w:rsidRPr="00175013">
        <w:rPr>
          <w:rFonts w:ascii="Times New Roman" w:hAnsi="Times New Roman" w:cs="Times New Roman"/>
          <w:sz w:val="28"/>
          <w:szCs w:val="28"/>
        </w:rPr>
        <w:t xml:space="preserve">7. </w:t>
      </w:r>
      <w:proofErr w:type="gramStart"/>
      <w:r w:rsidRPr="00175013">
        <w:rPr>
          <w:rFonts w:ascii="Times New Roman" w:hAnsi="Times New Roman" w:cs="Times New Roman"/>
          <w:sz w:val="28"/>
          <w:szCs w:val="28"/>
        </w:rPr>
        <w:t>Контроль за</w:t>
      </w:r>
      <w:proofErr w:type="gramEnd"/>
      <w:r w:rsidRPr="0017501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1) истребование от данного лица сведений: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bookmarkStart w:id="2" w:name="P54"/>
      <w:bookmarkEnd w:id="2"/>
      <w:proofErr w:type="gramStart"/>
      <w:r w:rsidRPr="00175013">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175013">
        <w:rPr>
          <w:rFonts w:ascii="Times New Roman" w:hAnsi="Times New Roman" w:cs="Times New Roman"/>
          <w:sz w:val="28"/>
          <w:szCs w:val="28"/>
        </w:rPr>
        <w:t xml:space="preserve"> и его супруги (супруга) за три последних года, предшествующих отчетному периоду;</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б) об источниках получения средств, за счет которых совершена сделка, указанная в </w:t>
      </w:r>
      <w:r w:rsidRPr="00175013">
        <w:rPr>
          <w:rFonts w:ascii="Times New Roman" w:hAnsi="Times New Roman" w:cs="Times New Roman"/>
          <w:color w:val="000000" w:themeColor="text1"/>
          <w:sz w:val="28"/>
          <w:szCs w:val="28"/>
        </w:rPr>
        <w:t>подпункте "а"</w:t>
      </w:r>
      <w:r w:rsidRPr="00175013">
        <w:rPr>
          <w:rFonts w:ascii="Times New Roman" w:hAnsi="Times New Roman" w:cs="Times New Roman"/>
          <w:sz w:val="28"/>
          <w:szCs w:val="28"/>
        </w:rPr>
        <w:t xml:space="preserve"> настоящего пункта;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 проверку достоверности и полноты представленных сведений;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8. Комиссия по соблюдению требований к служебному поведению муниципальных служащих администрации и урегулированию конфликта интересов (далее - Комиссия) осуществляет </w:t>
      </w:r>
      <w:proofErr w:type="gramStart"/>
      <w:r w:rsidRPr="00175013">
        <w:rPr>
          <w:rFonts w:ascii="Times New Roman" w:hAnsi="Times New Roman" w:cs="Times New Roman"/>
          <w:sz w:val="28"/>
          <w:szCs w:val="28"/>
        </w:rPr>
        <w:t>контроль за</w:t>
      </w:r>
      <w:proofErr w:type="gramEnd"/>
      <w:r w:rsidRPr="0017501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9. Комиссия не позднее чем через два рабочих дня со дня получения решения об осуществлении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r w:rsidRPr="00175013">
        <w:rPr>
          <w:rFonts w:ascii="Times New Roman" w:hAnsi="Times New Roman" w:cs="Times New Roman"/>
          <w:color w:val="000000" w:themeColor="text1"/>
          <w:sz w:val="28"/>
          <w:szCs w:val="28"/>
        </w:rPr>
        <w:t>пунктом 7</w:t>
      </w:r>
      <w:r w:rsidRPr="00175013">
        <w:rPr>
          <w:rFonts w:ascii="Times New Roman" w:hAnsi="Times New Roman" w:cs="Times New Roman"/>
          <w:sz w:val="28"/>
          <w:szCs w:val="28"/>
        </w:rPr>
        <w:t xml:space="preserve"> настоящего Порядка.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В случае если муниципальный служащий обратился с ходатайством в соответствии </w:t>
      </w:r>
      <w:r w:rsidRPr="00175013">
        <w:rPr>
          <w:rFonts w:ascii="Times New Roman" w:hAnsi="Times New Roman" w:cs="Times New Roman"/>
          <w:color w:val="000000" w:themeColor="text1"/>
          <w:sz w:val="28"/>
          <w:szCs w:val="28"/>
        </w:rPr>
        <w:t xml:space="preserve">с </w:t>
      </w:r>
      <w:hyperlink w:anchor="P74" w:history="1">
        <w:proofErr w:type="gramStart"/>
        <w:r w:rsidRPr="00175013">
          <w:rPr>
            <w:rFonts w:ascii="Times New Roman" w:hAnsi="Times New Roman" w:cs="Times New Roman"/>
            <w:color w:val="000000" w:themeColor="text1"/>
            <w:sz w:val="28"/>
            <w:szCs w:val="28"/>
          </w:rPr>
          <w:t>ч</w:t>
        </w:r>
        <w:proofErr w:type="gramEnd"/>
        <w:r w:rsidRPr="00175013">
          <w:rPr>
            <w:rFonts w:ascii="Times New Roman" w:hAnsi="Times New Roman" w:cs="Times New Roman"/>
            <w:color w:val="000000" w:themeColor="text1"/>
            <w:sz w:val="28"/>
            <w:szCs w:val="28"/>
          </w:rPr>
          <w:t>. 3 п. 16</w:t>
        </w:r>
      </w:hyperlink>
      <w:r w:rsidRPr="00175013">
        <w:rPr>
          <w:rFonts w:ascii="Times New Roman" w:hAnsi="Times New Roman" w:cs="Times New Roman"/>
          <w:sz w:val="28"/>
          <w:szCs w:val="28"/>
        </w:rPr>
        <w:t xml:space="preserve"> настоящего Порядка, с ним в течение рабочих дней со дня поступления ходатайства (в случае наличия уважительной причины - в срок, согласованный с ним) проводится беседа, в ходе которой должны быть даны разъяснения по интересующим его вопросам.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10. </w:t>
      </w:r>
      <w:proofErr w:type="gramStart"/>
      <w:r w:rsidRPr="00175013">
        <w:rPr>
          <w:rFonts w:ascii="Times New Roman" w:hAnsi="Times New Roman" w:cs="Times New Roman"/>
          <w:sz w:val="28"/>
          <w:szCs w:val="28"/>
        </w:rPr>
        <w:t xml:space="preserve">Проверка достоверности и полноты сведений, предусмотренных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 осуществляется Комиссией самостоятельно или путем направления запроса в региональные органы исполнительной власти, уполномоченные на осуществление </w:t>
      </w:r>
      <w:proofErr w:type="spellStart"/>
      <w:r w:rsidRPr="00175013">
        <w:rPr>
          <w:rFonts w:ascii="Times New Roman" w:hAnsi="Times New Roman" w:cs="Times New Roman"/>
          <w:sz w:val="28"/>
          <w:szCs w:val="28"/>
        </w:rPr>
        <w:t>оперативно-разыскной</w:t>
      </w:r>
      <w:proofErr w:type="spellEnd"/>
      <w:r w:rsidRPr="00175013">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11. Сведения, предусмотренные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12. </w:t>
      </w:r>
      <w:proofErr w:type="gramStart"/>
      <w:r w:rsidRPr="00175013">
        <w:rPr>
          <w:rFonts w:ascii="Times New Roman" w:hAnsi="Times New Roman" w:cs="Times New Roman"/>
          <w:sz w:val="28"/>
          <w:szCs w:val="28"/>
        </w:rPr>
        <w:t xml:space="preserve">Не допускается использование сведений, предусмотренных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13. Лица, виновные в разглашении сведений, предусмотренных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14. </w:t>
      </w:r>
      <w:proofErr w:type="gramStart"/>
      <w:r w:rsidRPr="00175013">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w:t>
      </w:r>
      <w:proofErr w:type="gramEnd"/>
      <w:r w:rsidRPr="00175013">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и предоставляются для опубликования в общероссийские средства массовой информации в порядке, утвержденном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15. Муниципальный служащий в связи с осуществлением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16. Муниципальный служащий в связи с осуществлением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1) давать пояснения в письменной форме: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а) в связи с истребованием сведений;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б) в ходе проверки достоверности и полноты сведений и по ее результатам;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bookmarkStart w:id="3" w:name="P74"/>
      <w:bookmarkEnd w:id="3"/>
      <w:r w:rsidRPr="00175013">
        <w:rPr>
          <w:rFonts w:ascii="Times New Roman" w:hAnsi="Times New Roman" w:cs="Times New Roman"/>
          <w:sz w:val="28"/>
          <w:szCs w:val="28"/>
        </w:rPr>
        <w:t xml:space="preserve">3) обращаться с ходатайством в Комиссию о проведении с ним беседы по вопросам, связанным с осуществлением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17. Муниципальный служащий на период осуществления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18. Комиссия обязана: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proofErr w:type="gramStart"/>
      <w:r w:rsidRPr="00175013">
        <w:rPr>
          <w:rFonts w:ascii="Times New Roman" w:hAnsi="Times New Roman" w:cs="Times New Roman"/>
          <w:sz w:val="28"/>
          <w:szCs w:val="28"/>
        </w:rPr>
        <w:t xml:space="preserve">1) осуществлять анализ поступающих в соответствии с Федеральным </w:t>
      </w:r>
      <w:hyperlink r:id="rId11" w:history="1">
        <w:r w:rsidRPr="00175013">
          <w:rPr>
            <w:rFonts w:ascii="Times New Roman" w:hAnsi="Times New Roman" w:cs="Times New Roman"/>
            <w:color w:val="000000" w:themeColor="text1"/>
            <w:sz w:val="28"/>
            <w:szCs w:val="28"/>
          </w:rPr>
          <w:t>законом</w:t>
        </w:r>
      </w:hyperlink>
      <w:r w:rsidRPr="00175013">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и Федеральным </w:t>
      </w:r>
      <w:hyperlink r:id="rId12" w:history="1">
        <w:r w:rsidRPr="00175013">
          <w:rPr>
            <w:rFonts w:ascii="Times New Roman" w:hAnsi="Times New Roman" w:cs="Times New Roman"/>
            <w:color w:val="000000" w:themeColor="text1"/>
            <w:sz w:val="28"/>
            <w:szCs w:val="28"/>
          </w:rPr>
          <w:t>законом</w:t>
        </w:r>
      </w:hyperlink>
      <w:r w:rsidRPr="00175013">
        <w:rPr>
          <w:rFonts w:ascii="Times New Roman" w:hAnsi="Times New Roman" w:cs="Times New Roman"/>
          <w:color w:val="000000" w:themeColor="text1"/>
          <w:sz w:val="28"/>
          <w:szCs w:val="28"/>
        </w:rPr>
        <w:t xml:space="preserve"> </w:t>
      </w:r>
      <w:r w:rsidRPr="00175013">
        <w:rPr>
          <w:rFonts w:ascii="Times New Roman" w:hAnsi="Times New Roman" w:cs="Times New Roman"/>
          <w:sz w:val="28"/>
          <w:szCs w:val="28"/>
        </w:rPr>
        <w:t>от 25 декабря 2008 года N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 принимать сведения, представляемые в соответствии с настоящим Порядком;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3) истребовать от муниципального служащего сведения, предусмотренные </w:t>
      </w:r>
      <w:hyperlink w:anchor="P43" w:history="1">
        <w:r w:rsidRPr="00175013">
          <w:rPr>
            <w:rFonts w:ascii="Times New Roman" w:hAnsi="Times New Roman" w:cs="Times New Roman"/>
            <w:color w:val="000000" w:themeColor="text1"/>
            <w:sz w:val="28"/>
            <w:szCs w:val="28"/>
          </w:rPr>
          <w:t>пунктами 3</w:t>
        </w:r>
      </w:hyperlink>
      <w:r w:rsidRPr="00175013">
        <w:rPr>
          <w:rFonts w:ascii="Times New Roman" w:hAnsi="Times New Roman" w:cs="Times New Roman"/>
          <w:color w:val="000000" w:themeColor="text1"/>
          <w:sz w:val="28"/>
          <w:szCs w:val="28"/>
        </w:rPr>
        <w:t xml:space="preserve">, </w:t>
      </w:r>
      <w:hyperlink w:anchor="P52" w:history="1">
        <w:r w:rsidRPr="00175013">
          <w:rPr>
            <w:rFonts w:ascii="Times New Roman" w:hAnsi="Times New Roman" w:cs="Times New Roman"/>
            <w:color w:val="000000" w:themeColor="text1"/>
            <w:sz w:val="28"/>
            <w:szCs w:val="28"/>
          </w:rPr>
          <w:t>7</w:t>
        </w:r>
      </w:hyperlink>
      <w:r w:rsidRPr="00175013">
        <w:rPr>
          <w:rFonts w:ascii="Times New Roman" w:hAnsi="Times New Roman" w:cs="Times New Roman"/>
          <w:sz w:val="28"/>
          <w:szCs w:val="28"/>
        </w:rPr>
        <w:t xml:space="preserve"> настоящего Порядка;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 провести с ним беседу в случае поступления ходатайства, предусмотренного </w:t>
      </w:r>
      <w:proofErr w:type="gramStart"/>
      <w:r w:rsidRPr="00175013">
        <w:rPr>
          <w:rFonts w:ascii="Times New Roman" w:hAnsi="Times New Roman" w:cs="Times New Roman"/>
          <w:color w:val="000000" w:themeColor="text1"/>
          <w:sz w:val="28"/>
          <w:szCs w:val="28"/>
        </w:rPr>
        <w:t>ч</w:t>
      </w:r>
      <w:proofErr w:type="gramEnd"/>
      <w:r w:rsidRPr="00175013">
        <w:rPr>
          <w:rFonts w:ascii="Times New Roman" w:hAnsi="Times New Roman" w:cs="Times New Roman"/>
          <w:color w:val="000000" w:themeColor="text1"/>
          <w:sz w:val="28"/>
          <w:szCs w:val="28"/>
        </w:rPr>
        <w:t xml:space="preserve">. 3 п. 16 </w:t>
      </w:r>
      <w:r w:rsidRPr="00175013">
        <w:rPr>
          <w:rFonts w:ascii="Times New Roman" w:hAnsi="Times New Roman" w:cs="Times New Roman"/>
          <w:sz w:val="28"/>
          <w:szCs w:val="28"/>
        </w:rPr>
        <w:t>настоящего Порядка.</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19. Комиссия вправе:</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1) проводить по своей инициативе беседу с данным лицом;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 изучать поступившие от данного лица дополнительные материалы;</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3) получать от данного лица пояснения по представленным им сведениям и материалам;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proofErr w:type="gramStart"/>
      <w:r w:rsidRPr="00175013">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75013">
        <w:rPr>
          <w:rFonts w:ascii="Times New Roman" w:hAnsi="Times New Roman" w:cs="Times New Roman"/>
          <w:sz w:val="28"/>
          <w:szCs w:val="28"/>
        </w:rPr>
        <w:t xml:space="preserve"> получения расходуемых средств;</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5) наводить справки у физических лиц и получать от них с их согласия информацию.</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20. Доклад о результатах осуществления </w:t>
      </w:r>
      <w:proofErr w:type="gramStart"/>
      <w:r w:rsidRPr="00175013">
        <w:rPr>
          <w:rFonts w:ascii="Times New Roman" w:hAnsi="Times New Roman" w:cs="Times New Roman"/>
          <w:sz w:val="28"/>
          <w:szCs w:val="28"/>
        </w:rPr>
        <w:t>контроля за</w:t>
      </w:r>
      <w:proofErr w:type="gramEnd"/>
      <w:r w:rsidRPr="0017501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Комиссией главе администрации.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21. </w:t>
      </w:r>
      <w:proofErr w:type="gramStart"/>
      <w:r w:rsidRPr="00175013">
        <w:rPr>
          <w:rFonts w:ascii="Times New Roman" w:hAnsi="Times New Roman" w:cs="Times New Roman"/>
          <w:sz w:val="28"/>
          <w:szCs w:val="28"/>
        </w:rPr>
        <w:t>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175013">
        <w:rPr>
          <w:rFonts w:ascii="Times New Roman" w:hAnsi="Times New Roman" w:cs="Times New Roman"/>
          <w:sz w:val="28"/>
          <w:szCs w:val="28"/>
        </w:rPr>
        <w:t>тайне</w:t>
      </w:r>
      <w:proofErr w:type="gramEnd"/>
      <w:r w:rsidRPr="00175013">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24. </w:t>
      </w:r>
      <w:proofErr w:type="gramStart"/>
      <w:r w:rsidRPr="00175013">
        <w:rPr>
          <w:rFonts w:ascii="Times New Roman" w:hAnsi="Times New Roman" w:cs="Times New Roman"/>
          <w:sz w:val="28"/>
          <w:szCs w:val="28"/>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w:t>
      </w:r>
      <w:proofErr w:type="gramEnd"/>
      <w:r w:rsidRPr="00175013">
        <w:rPr>
          <w:rFonts w:ascii="Times New Roman" w:hAnsi="Times New Roman" w:cs="Times New Roman"/>
          <w:sz w:val="28"/>
          <w:szCs w:val="28"/>
        </w:rPr>
        <w:t xml:space="preserve"> уведомляет об этом муниципального служащего.</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25. Невыполнение муниципальным служащим обязанностей, предусмотренных настоящим Порядком, является правонарушением.</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26. </w:t>
      </w:r>
      <w:proofErr w:type="gramStart"/>
      <w:r w:rsidRPr="00175013">
        <w:rPr>
          <w:rFonts w:ascii="Times New Roman" w:hAnsi="Times New Roman" w:cs="Times New Roman"/>
          <w:sz w:val="28"/>
          <w:szCs w:val="2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w:t>
      </w:r>
      <w:proofErr w:type="gramEnd"/>
      <w:r w:rsidRPr="00175013">
        <w:rPr>
          <w:rFonts w:ascii="Times New Roman" w:hAnsi="Times New Roman" w:cs="Times New Roman"/>
          <w:sz w:val="28"/>
          <w:szCs w:val="28"/>
        </w:rPr>
        <w:t xml:space="preserve"> Федерации.</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 xml:space="preserve">27. Установить, что сведения, предусмотренные </w:t>
      </w:r>
      <w:r w:rsidRPr="00175013">
        <w:rPr>
          <w:rFonts w:ascii="Times New Roman" w:hAnsi="Times New Roman" w:cs="Times New Roman"/>
          <w:color w:val="000000" w:themeColor="text1"/>
          <w:sz w:val="28"/>
          <w:szCs w:val="28"/>
        </w:rPr>
        <w:t>пунктом 3</w:t>
      </w:r>
      <w:r w:rsidRPr="00175013">
        <w:rPr>
          <w:rFonts w:ascii="Times New Roman" w:hAnsi="Times New Roman" w:cs="Times New Roman"/>
          <w:sz w:val="28"/>
          <w:szCs w:val="28"/>
        </w:rPr>
        <w:t xml:space="preserve"> настоящего Порядка, предоставляются в течение 15 рабочих дней с даты их истребования.</w:t>
      </w:r>
    </w:p>
    <w:p w:rsidR="00175013" w:rsidRPr="00175013" w:rsidRDefault="00175013" w:rsidP="00175013">
      <w:pPr>
        <w:pStyle w:val="ConsPlusNormal"/>
        <w:spacing w:line="276" w:lineRule="auto"/>
        <w:ind w:firstLine="540"/>
        <w:jc w:val="both"/>
        <w:rPr>
          <w:rFonts w:ascii="Times New Roman" w:hAnsi="Times New Roman" w:cs="Times New Roman"/>
          <w:sz w:val="28"/>
          <w:szCs w:val="28"/>
        </w:rPr>
      </w:pPr>
      <w:r w:rsidRPr="00175013">
        <w:rPr>
          <w:rFonts w:ascii="Times New Roman" w:hAnsi="Times New Roman" w:cs="Times New Roman"/>
          <w:sz w:val="28"/>
          <w:szCs w:val="28"/>
        </w:rPr>
        <w:t>28. Положения настоящего Порядка действуют в отношении сделок, совершенных с 1 января 2012 года.</w:t>
      </w:r>
    </w:p>
    <w:p w:rsidR="00175013" w:rsidRPr="00175013" w:rsidRDefault="00175013" w:rsidP="00175013">
      <w:pPr>
        <w:pStyle w:val="ConsPlusNormal"/>
        <w:spacing w:line="276" w:lineRule="auto"/>
        <w:jc w:val="both"/>
        <w:rPr>
          <w:rFonts w:ascii="Times New Roman" w:hAnsi="Times New Roman" w:cs="Times New Roman"/>
          <w:sz w:val="28"/>
          <w:szCs w:val="28"/>
        </w:rPr>
      </w:pPr>
    </w:p>
    <w:p w:rsidR="00394C2A" w:rsidRPr="00394C2A" w:rsidRDefault="00394C2A" w:rsidP="00175013">
      <w:pPr>
        <w:spacing w:after="0" w:line="240" w:lineRule="auto"/>
        <w:jc w:val="center"/>
        <w:rPr>
          <w:rFonts w:ascii="Times New Roman" w:eastAsia="Calibri" w:hAnsi="Times New Roman" w:cs="Times New Roman"/>
          <w:b/>
          <w:kern w:val="28"/>
          <w:sz w:val="28"/>
          <w:szCs w:val="28"/>
          <w:lang w:eastAsia="ru-RU"/>
        </w:rPr>
      </w:pPr>
    </w:p>
    <w:sectPr w:rsidR="00394C2A" w:rsidRPr="00394C2A" w:rsidSect="005E555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E030A"/>
    <w:multiLevelType w:val="hybridMultilevel"/>
    <w:tmpl w:val="ED626298"/>
    <w:lvl w:ilvl="0" w:tplc="7DDE387A">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566C"/>
    <w:rsid w:val="00025A71"/>
    <w:rsid w:val="000D6881"/>
    <w:rsid w:val="00175013"/>
    <w:rsid w:val="0023353A"/>
    <w:rsid w:val="00376587"/>
    <w:rsid w:val="00386D18"/>
    <w:rsid w:val="00394C2A"/>
    <w:rsid w:val="004A11A8"/>
    <w:rsid w:val="00595A63"/>
    <w:rsid w:val="005E5559"/>
    <w:rsid w:val="00695A2E"/>
    <w:rsid w:val="006A0DB6"/>
    <w:rsid w:val="007027C3"/>
    <w:rsid w:val="0071077E"/>
    <w:rsid w:val="00715A90"/>
    <w:rsid w:val="007B223A"/>
    <w:rsid w:val="007B4C04"/>
    <w:rsid w:val="008B107F"/>
    <w:rsid w:val="008C16D7"/>
    <w:rsid w:val="0090428C"/>
    <w:rsid w:val="00973006"/>
    <w:rsid w:val="009F1AA4"/>
    <w:rsid w:val="00A13C3D"/>
    <w:rsid w:val="00B96A51"/>
    <w:rsid w:val="00BA2681"/>
    <w:rsid w:val="00C3097F"/>
    <w:rsid w:val="00D14797"/>
    <w:rsid w:val="00D3483C"/>
    <w:rsid w:val="00D7566C"/>
    <w:rsid w:val="00E7643E"/>
    <w:rsid w:val="00EF7886"/>
    <w:rsid w:val="00F06DEA"/>
    <w:rsid w:val="00FC4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013"/>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0D6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C180AC13B0DC6FE1F4713DDDE502DC3EC36AB37DB9F34602B1CAC0bAW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74C180AC13B0DC6FE1F4713DDDE502DC3FCF69B27FB9F34602B1CAC0A316D772436AABbAW4H" TargetMode="External"/><Relationship Id="rId12" Type="http://schemas.openxmlformats.org/officeDocument/2006/relationships/hyperlink" Target="consultantplus://offline/ref=6574C180AC13B0DC6FE1F4713DDDE502DC3FCF69B27FB9F34602B1CAC0bAW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574C180AC13B0DC6FE1F4713DDDE502DC3EC36AB37DB9F34602B1CAC0bAW3H" TargetMode="External"/><Relationship Id="rId5" Type="http://schemas.openxmlformats.org/officeDocument/2006/relationships/webSettings" Target="webSettings.xml"/><Relationship Id="rId10" Type="http://schemas.openxmlformats.org/officeDocument/2006/relationships/hyperlink" Target="consultantplus://offline/ref=6574C180AC13B0DC6FE1F4713DDDE502DC3EC36AB37DB9F34602B1CAC0bAW3H" TargetMode="External"/><Relationship Id="rId4" Type="http://schemas.openxmlformats.org/officeDocument/2006/relationships/settings" Target="settings.xml"/><Relationship Id="rId9" Type="http://schemas.openxmlformats.org/officeDocument/2006/relationships/hyperlink" Target="consultantplus://offline/ref=6574C180AC13B0DC6FE1EA7C2BB1BB0CDA3D9564BC7AB7A41E5DEA9797AA1C80350C33EFE90E5DCCBFD0B6bEW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FD57-C5A9-4050-9933-8F4A5E0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2016-04-25T13:01:00Z</cp:lastPrinted>
  <dcterms:created xsi:type="dcterms:W3CDTF">2016-04-25T08:07:00Z</dcterms:created>
  <dcterms:modified xsi:type="dcterms:W3CDTF">2016-04-25T13:18:00Z</dcterms:modified>
</cp:coreProperties>
</file>