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3" w:rsidRDefault="00A01593" w:rsidP="007E1D4B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D23181" wp14:editId="44C1E958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7E1D4B" w:rsidRDefault="00A01593" w:rsidP="007E1D4B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7E1D4B">
        <w:rPr>
          <w:rFonts w:ascii="Times New Roman" w:hAnsi="Times New Roman"/>
          <w:b/>
          <w:sz w:val="32"/>
          <w:szCs w:val="32"/>
        </w:rPr>
        <w:t>СЕЛЬСКОЕ ПОСЕЛЕНИЕ</w:t>
      </w:r>
    </w:p>
    <w:p w:rsidR="00A01593" w:rsidRPr="007E1D4B" w:rsidRDefault="00A01593" w:rsidP="007E1D4B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7E1D4B">
        <w:rPr>
          <w:rFonts w:ascii="Times New Roman" w:hAnsi="Times New Roman"/>
          <w:b/>
          <w:sz w:val="32"/>
          <w:szCs w:val="32"/>
        </w:rPr>
        <w:t xml:space="preserve">«СЕЛО </w:t>
      </w:r>
      <w:r w:rsidR="007E1D4B" w:rsidRPr="007E1D4B">
        <w:rPr>
          <w:rFonts w:ascii="Times New Roman" w:hAnsi="Times New Roman"/>
          <w:b/>
          <w:sz w:val="32"/>
          <w:szCs w:val="32"/>
        </w:rPr>
        <w:t>ШЛИППОВО</w:t>
      </w:r>
      <w:r w:rsidRPr="007E1D4B">
        <w:rPr>
          <w:rFonts w:ascii="Times New Roman" w:hAnsi="Times New Roman"/>
          <w:b/>
          <w:sz w:val="32"/>
          <w:szCs w:val="32"/>
        </w:rPr>
        <w:t>»</w:t>
      </w:r>
    </w:p>
    <w:p w:rsidR="00A01593" w:rsidRPr="007E1D4B" w:rsidRDefault="00A01593" w:rsidP="007E1D4B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32"/>
          <w:szCs w:val="32"/>
        </w:rPr>
      </w:pPr>
      <w:r w:rsidRPr="007E1D4B">
        <w:rPr>
          <w:rFonts w:ascii="Times New Roman" w:hAnsi="Times New Roman"/>
          <w:sz w:val="32"/>
          <w:szCs w:val="32"/>
        </w:rPr>
        <w:t>Калужская область</w:t>
      </w:r>
    </w:p>
    <w:p w:rsidR="00A01593" w:rsidRPr="007E1D4B" w:rsidRDefault="00A01593" w:rsidP="007E1D4B">
      <w:pPr>
        <w:spacing w:after="0"/>
        <w:jc w:val="center"/>
        <w:outlineLvl w:val="6"/>
        <w:rPr>
          <w:rFonts w:ascii="Times New Roman" w:hAnsi="Times New Roman"/>
          <w:b/>
          <w:sz w:val="32"/>
          <w:szCs w:val="32"/>
        </w:rPr>
      </w:pPr>
      <w:r w:rsidRPr="007E1D4B">
        <w:rPr>
          <w:rFonts w:ascii="Times New Roman" w:hAnsi="Times New Roman"/>
          <w:b/>
          <w:sz w:val="32"/>
          <w:szCs w:val="32"/>
        </w:rPr>
        <w:t>СЕЛЬСКАЯ   ДУМА</w:t>
      </w:r>
    </w:p>
    <w:p w:rsidR="00A01593" w:rsidRPr="007E1D4B" w:rsidRDefault="00A01593" w:rsidP="007E1D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E1D4B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E1D4B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Default="00A01593" w:rsidP="007E1D4B">
      <w:pPr>
        <w:shd w:val="clear" w:color="auto" w:fill="FFFFFF"/>
        <w:spacing w:before="14" w:after="0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 w:rsidRPr="007E1D4B">
        <w:rPr>
          <w:rFonts w:ascii="Times New Roman" w:hAnsi="Times New Roman"/>
          <w:color w:val="000000"/>
          <w:kern w:val="16"/>
          <w:sz w:val="28"/>
          <w:szCs w:val="28"/>
        </w:rPr>
        <w:t xml:space="preserve">от   </w:t>
      </w:r>
      <w:r w:rsidR="007E1D4B">
        <w:rPr>
          <w:rFonts w:ascii="Times New Roman" w:hAnsi="Times New Roman"/>
          <w:color w:val="000000"/>
          <w:kern w:val="16"/>
          <w:sz w:val="28"/>
          <w:szCs w:val="28"/>
        </w:rPr>
        <w:t xml:space="preserve">19 апреля 2021 </w:t>
      </w:r>
      <w:r w:rsidRPr="007E1D4B">
        <w:rPr>
          <w:rFonts w:ascii="Times New Roman" w:hAnsi="Times New Roman"/>
          <w:color w:val="000000"/>
          <w:kern w:val="16"/>
          <w:sz w:val="28"/>
          <w:szCs w:val="28"/>
        </w:rPr>
        <w:t xml:space="preserve"> года                            </w:t>
      </w:r>
      <w:r w:rsidRPr="007E1D4B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Pr="007E1D4B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</w:t>
      </w:r>
      <w:r w:rsidR="007E1D4B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Pr="007E1D4B">
        <w:rPr>
          <w:rFonts w:ascii="Times New Roman" w:hAnsi="Times New Roman"/>
          <w:color w:val="000000"/>
          <w:kern w:val="16"/>
          <w:sz w:val="28"/>
          <w:szCs w:val="28"/>
        </w:rPr>
        <w:t xml:space="preserve">  №  </w:t>
      </w:r>
      <w:r w:rsidR="007E1D4B">
        <w:rPr>
          <w:rFonts w:ascii="Times New Roman" w:hAnsi="Times New Roman"/>
          <w:color w:val="000000"/>
          <w:kern w:val="16"/>
          <w:sz w:val="28"/>
          <w:szCs w:val="28"/>
        </w:rPr>
        <w:t>39</w:t>
      </w:r>
    </w:p>
    <w:p w:rsidR="007E1D4B" w:rsidRPr="007E1D4B" w:rsidRDefault="007E1D4B" w:rsidP="007E1D4B">
      <w:pPr>
        <w:shd w:val="clear" w:color="auto" w:fill="FFFFFF"/>
        <w:spacing w:before="14" w:after="0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167217" w:rsidRPr="007E1D4B" w:rsidRDefault="00167217" w:rsidP="007E1D4B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 Об утверждении Порядка определения </w:t>
      </w:r>
    </w:p>
    <w:p w:rsidR="00167217" w:rsidRPr="007E1D4B" w:rsidRDefault="00167217" w:rsidP="007E1D4B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части территории сельского поселения </w:t>
      </w:r>
    </w:p>
    <w:p w:rsidR="006B0339" w:rsidRDefault="00167217" w:rsidP="007E1D4B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«Село </w:t>
      </w:r>
      <w:proofErr w:type="spellStart"/>
      <w:r w:rsidR="007E1D4B" w:rsidRPr="007E1D4B">
        <w:rPr>
          <w:rFonts w:ascii="Times New Roman" w:hAnsi="Times New Roman"/>
          <w:b/>
          <w:bCs/>
          <w:kern w:val="28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»,  на </w:t>
      </w:r>
      <w:proofErr w:type="gramStart"/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>которой</w:t>
      </w:r>
      <w:proofErr w:type="gramEnd"/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 могут</w:t>
      </w:r>
    </w:p>
    <w:p w:rsidR="00167217" w:rsidRPr="007E1D4B" w:rsidRDefault="00167217" w:rsidP="007E1D4B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7E1D4B">
        <w:rPr>
          <w:rFonts w:ascii="Times New Roman" w:hAnsi="Times New Roman"/>
          <w:b/>
          <w:bCs/>
          <w:kern w:val="28"/>
          <w:sz w:val="28"/>
          <w:szCs w:val="28"/>
        </w:rPr>
        <w:t xml:space="preserve"> реализовываться инициативные проекты</w:t>
      </w:r>
    </w:p>
    <w:p w:rsidR="00BA624F" w:rsidRPr="007E1D4B" w:rsidRDefault="00BA624F" w:rsidP="007E1D4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A624F" w:rsidRPr="007E1D4B" w:rsidRDefault="00167217" w:rsidP="007E1D4B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D4B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7E1D4B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color w:val="000000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color w:val="000000"/>
          <w:sz w:val="28"/>
          <w:szCs w:val="28"/>
        </w:rPr>
        <w:t>» инициативных проектов</w:t>
      </w:r>
      <w:r w:rsidR="006B0339">
        <w:rPr>
          <w:rFonts w:ascii="Times New Roman" w:hAnsi="Times New Roman"/>
          <w:color w:val="000000"/>
          <w:sz w:val="28"/>
          <w:szCs w:val="28"/>
        </w:rPr>
        <w:t>,</w:t>
      </w:r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7E1D4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7E1D4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7E1D4B" w:rsidRPr="007E1D4B">
        <w:rPr>
          <w:rFonts w:ascii="Times New Roman" w:eastAsia="Times New Roman" w:hAnsi="Times New Roman" w:cs="Times New Roman"/>
          <w:sz w:val="28"/>
          <w:szCs w:val="28"/>
        </w:rPr>
        <w:t>Шлиппово</w:t>
      </w:r>
      <w:proofErr w:type="spellEnd"/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7E1D4B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СП «Село </w:t>
      </w:r>
      <w:proofErr w:type="spellStart"/>
      <w:r w:rsidR="007E1D4B" w:rsidRPr="007E1D4B">
        <w:rPr>
          <w:rFonts w:ascii="Times New Roman" w:eastAsia="Times New Roman" w:hAnsi="Times New Roman" w:cs="Times New Roman"/>
          <w:sz w:val="28"/>
          <w:szCs w:val="28"/>
        </w:rPr>
        <w:t>Шлиппово</w:t>
      </w:r>
      <w:proofErr w:type="spellEnd"/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03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7E1D4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BA624F" w:rsidRPr="007E1D4B" w:rsidRDefault="00BA624F" w:rsidP="007E1D4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67217" w:rsidRPr="007E1D4B" w:rsidRDefault="00BA624F" w:rsidP="007E1D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7217" w:rsidRPr="007E1D4B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Утвердить </w:t>
      </w:r>
      <w:r w:rsidR="00167217" w:rsidRPr="007E1D4B">
        <w:rPr>
          <w:rFonts w:ascii="Times New Roman" w:hAnsi="Times New Roman"/>
          <w:sz w:val="28"/>
          <w:szCs w:val="28"/>
        </w:rPr>
        <w:t xml:space="preserve">Порядок определения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="00167217" w:rsidRPr="007E1D4B">
        <w:rPr>
          <w:rFonts w:ascii="Times New Roman" w:hAnsi="Times New Roman"/>
          <w:sz w:val="28"/>
          <w:szCs w:val="28"/>
        </w:rPr>
        <w:t>», на которой могут реализовываться инициативные проекты (приложение).</w:t>
      </w:r>
    </w:p>
    <w:p w:rsidR="00BA624F" w:rsidRPr="007E1D4B" w:rsidRDefault="00BA624F" w:rsidP="007E1D4B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 w:rsidRPr="007E1D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7E1D4B" w:rsidRPr="007E1D4B">
        <w:rPr>
          <w:rFonts w:ascii="Times New Roman" w:eastAsia="Times New Roman" w:hAnsi="Times New Roman" w:cs="Times New Roman"/>
          <w:sz w:val="28"/>
          <w:szCs w:val="28"/>
        </w:rPr>
        <w:t>Шлиппово</w:t>
      </w:r>
      <w:proofErr w:type="spellEnd"/>
      <w:r w:rsidR="00167217" w:rsidRPr="007E1D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BA624F" w:rsidRPr="007E1D4B" w:rsidRDefault="00BA624F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E1D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1D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7E1D4B" w:rsidRPr="007E1D4B">
        <w:rPr>
          <w:rFonts w:ascii="Times New Roman" w:eastAsia="Times New Roman" w:hAnsi="Times New Roman" w:cs="Times New Roman"/>
          <w:sz w:val="28"/>
          <w:szCs w:val="28"/>
        </w:rPr>
        <w:t>Шлиппово</w:t>
      </w:r>
      <w:proofErr w:type="spellEnd"/>
      <w:r w:rsidR="006D7C84" w:rsidRPr="007E1D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Pr="007E1D4B" w:rsidRDefault="006D7C84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Default="00167217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81E" w:rsidRDefault="00D0681E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4B" w:rsidRPr="007E1D4B" w:rsidRDefault="007E1D4B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7E1D4B" w:rsidRDefault="006D7C84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7E1D4B" w:rsidRDefault="006D7C84" w:rsidP="007E1D4B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«Село </w:t>
      </w:r>
      <w:proofErr w:type="spellStart"/>
      <w:r w:rsidR="007E1D4B" w:rsidRPr="007E1D4B">
        <w:rPr>
          <w:rFonts w:ascii="Times New Roman" w:eastAsia="Times New Roman" w:hAnsi="Times New Roman" w:cs="Times New Roman"/>
          <w:b/>
          <w:sz w:val="28"/>
          <w:szCs w:val="28"/>
        </w:rPr>
        <w:t>Шлиппово</w:t>
      </w:r>
      <w:proofErr w:type="spellEnd"/>
      <w:r w:rsidRP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 w:rsidRP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167217" w:rsidRP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E1D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D4B">
        <w:rPr>
          <w:rFonts w:ascii="Times New Roman" w:eastAsia="Times New Roman" w:hAnsi="Times New Roman" w:cs="Times New Roman"/>
          <w:b/>
          <w:sz w:val="28"/>
          <w:szCs w:val="28"/>
        </w:rPr>
        <w:t>Х.И.Триандафилиди</w:t>
      </w:r>
      <w:proofErr w:type="spellEnd"/>
    </w:p>
    <w:p w:rsidR="007E1D4B" w:rsidRDefault="007E1D4B" w:rsidP="007E1D4B">
      <w:pPr>
        <w:tabs>
          <w:tab w:val="left" w:pos="6712"/>
        </w:tabs>
        <w:spacing w:after="0"/>
        <w:rPr>
          <w:rFonts w:ascii="Arial" w:eastAsia="Times New Roman" w:hAnsi="Arial" w:cs="Arial"/>
          <w:b/>
          <w:sz w:val="28"/>
          <w:szCs w:val="28"/>
        </w:rPr>
      </w:pPr>
    </w:p>
    <w:p w:rsidR="00D0681E" w:rsidRPr="007E1D4B" w:rsidRDefault="00D0681E" w:rsidP="007E1D4B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</w:p>
    <w:p w:rsidR="00BA624F" w:rsidRPr="007E1D4B" w:rsidRDefault="00167217" w:rsidP="007E1D4B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lastRenderedPageBreak/>
        <w:t xml:space="preserve">Приложение </w:t>
      </w:r>
      <w:r w:rsidR="00BA624F"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BA624F" w:rsidRPr="007E1D4B" w:rsidRDefault="00167217" w:rsidP="007E1D4B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к</w:t>
      </w:r>
      <w:r w:rsidR="00BA624F"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Решению Сельской  Думы </w:t>
      </w:r>
    </w:p>
    <w:p w:rsidR="00BA624F" w:rsidRPr="007E1D4B" w:rsidRDefault="00463DF5" w:rsidP="007E1D4B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СП «Село </w:t>
      </w:r>
      <w:proofErr w:type="spellStart"/>
      <w:r w:rsidR="007E1D4B"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Шлиппово</w:t>
      </w:r>
      <w:proofErr w:type="spellEnd"/>
      <w:r w:rsidR="00BA624F"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»</w:t>
      </w:r>
    </w:p>
    <w:p w:rsidR="00167217" w:rsidRPr="007E1D4B" w:rsidRDefault="00BA624F" w:rsidP="007E1D4B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463DF5"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о</w:t>
      </w: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т </w:t>
      </w:r>
      <w:r w:rsid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19.04.2021г </w:t>
      </w: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№</w:t>
      </w:r>
      <w:r w:rsid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39</w:t>
      </w:r>
      <w:r w:rsidRPr="007E1D4B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EA75C9" w:rsidRPr="007E1D4B" w:rsidRDefault="00EA75C9" w:rsidP="007E1D4B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1D4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67217" w:rsidRPr="007E1D4B" w:rsidRDefault="00167217" w:rsidP="007E1D4B">
      <w:pPr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1D4B"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 xml:space="preserve"> ЧАСТИ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«СЕЛО </w:t>
      </w:r>
      <w:r w:rsidR="007E1D4B" w:rsidRPr="007E1D4B">
        <w:rPr>
          <w:rFonts w:ascii="Times New Roman" w:hAnsi="Times New Roman" w:cs="Times New Roman"/>
          <w:b/>
          <w:bCs/>
          <w:sz w:val="28"/>
          <w:szCs w:val="28"/>
        </w:rPr>
        <w:t>ШЛИППОВО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 xml:space="preserve">»,  НА КОТОРОЙ 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D4B">
        <w:rPr>
          <w:rFonts w:ascii="Times New Roman" w:hAnsi="Times New Roman" w:cs="Times New Roman"/>
          <w:b/>
          <w:bCs/>
          <w:sz w:val="28"/>
          <w:szCs w:val="28"/>
        </w:rPr>
        <w:t xml:space="preserve"> РЕАЛИЗОВЫВАТЬСЯ ИНИЦИАТИВНЫЕ </w:t>
      </w:r>
      <w:r w:rsidR="00360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7E1D4B">
        <w:rPr>
          <w:rFonts w:ascii="Times New Roman" w:hAnsi="Times New Roman" w:cs="Times New Roman"/>
          <w:b/>
          <w:bCs/>
          <w:sz w:val="28"/>
          <w:szCs w:val="28"/>
        </w:rPr>
        <w:t>ПРОЕКТЫ</w:t>
      </w:r>
    </w:p>
    <w:p w:rsidR="00167217" w:rsidRPr="007E1D4B" w:rsidRDefault="00167217" w:rsidP="007E1D4B">
      <w:pPr>
        <w:overflowPunct w:val="0"/>
        <w:autoSpaceDE w:val="0"/>
        <w:spacing w:after="0" w:line="11" w:lineRule="atLeast"/>
        <w:ind w:firstLine="567"/>
        <w:jc w:val="center"/>
        <w:rPr>
          <w:rFonts w:ascii="Arial" w:hAnsi="Arial"/>
          <w:sz w:val="28"/>
          <w:szCs w:val="28"/>
        </w:rPr>
      </w:pP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1. Настоящий Порядок определения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», на которой могут реализовываться инициативные проекты (далее - Порядок), устанавливает процедуру определения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на которой могут реализовываться инициативные проекты, в целях учета мнения всех заинтересованных лиц.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2. Часть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», на которой может реализовываться инициативный проект или несколько инициативных проектов, устанавливается правовым актом администрации СП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7E1D4B">
        <w:rPr>
          <w:rFonts w:ascii="Times New Roman" w:hAnsi="Times New Roman"/>
          <w:sz w:val="28"/>
          <w:szCs w:val="28"/>
        </w:rPr>
        <w:t xml:space="preserve">Для определения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», на которой может реализовываться инициативный проект, инициатором проекта в уполномоченный орган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 на организацию работы по рассмотрению инициативных проектов (далее - уполномоченный орган)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proofErr w:type="gramEnd"/>
      <w:r w:rsidRPr="007E1D4B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7E1D4B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7E1D4B"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4. Информация об инициативном проекте включает в себя: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1) наименование инициативного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2) сведения о предполагаемой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на которой будет реализован инициативный проект;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4) обоснование предложений по решению указанной проблемы;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lastRenderedPageBreak/>
        <w:t>8) сведение о планируемом (возможном) финансовом, имущественном и (или) трудовом участии заинтересованных лиц в реализации инициативного 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9) планируемые сроки реализации инициативного  проекта;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5. Уполномоченный орган в течение двух рабочих дней со дня поступления информации об инициативном проекте направляет ее в адрес подразделений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курирующих соответствующие направления деятельности.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6. Подразделения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курирующие соответствующие направления деятельности, осуществляют подготовку и направление в адрес уполномоченного органа рекомендаций о предполагаемой территории, на которой возможно и целесообразно реализовывать инициативный проект.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соответствующий орган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». 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7. Уполномоченный орган с учетом поступивших рекомендаций осуществляет подготовку проекта правового акта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 об определении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на которой может реализовываться инициативный проект.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8. Принятие правового акта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 об определении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на которой может реализовываться инициативный проект, осуществляется в течение 20 рабочих дней со дня поступления в уполномоченный орган информации об инициативном проекте.</w:t>
      </w:r>
    </w:p>
    <w:p w:rsidR="00167217" w:rsidRPr="007E1D4B" w:rsidRDefault="00167217" w:rsidP="007E1D4B">
      <w:pPr>
        <w:tabs>
          <w:tab w:val="left" w:pos="364"/>
        </w:tabs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1D4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E1D4B">
        <w:rPr>
          <w:rFonts w:ascii="Times New Roman" w:hAnsi="Times New Roman"/>
          <w:sz w:val="28"/>
          <w:szCs w:val="28"/>
        </w:rPr>
        <w:t xml:space="preserve">Копия правового акта администрации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 xml:space="preserve">» об определении части территории сельского поселения «Село </w:t>
      </w:r>
      <w:proofErr w:type="spellStart"/>
      <w:r w:rsidR="007E1D4B" w:rsidRPr="007E1D4B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7E1D4B">
        <w:rPr>
          <w:rFonts w:ascii="Times New Roman" w:hAnsi="Times New Roman"/>
          <w:sz w:val="28"/>
          <w:szCs w:val="28"/>
        </w:rPr>
        <w:t>»,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  <w:proofErr w:type="gramEnd"/>
    </w:p>
    <w:sectPr w:rsidR="00167217" w:rsidRPr="007E1D4B" w:rsidSect="007E1D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4F"/>
    <w:rsid w:val="00167217"/>
    <w:rsid w:val="00360CEC"/>
    <w:rsid w:val="00463DF5"/>
    <w:rsid w:val="00510E9A"/>
    <w:rsid w:val="006B0339"/>
    <w:rsid w:val="006D7C84"/>
    <w:rsid w:val="007324B9"/>
    <w:rsid w:val="007E1D4B"/>
    <w:rsid w:val="007F43D4"/>
    <w:rsid w:val="00841A65"/>
    <w:rsid w:val="00A01593"/>
    <w:rsid w:val="00A24425"/>
    <w:rsid w:val="00BA624F"/>
    <w:rsid w:val="00D0681E"/>
    <w:rsid w:val="00D42BCE"/>
    <w:rsid w:val="00D600BE"/>
    <w:rsid w:val="00EA75C9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Село Шлиппово</cp:lastModifiedBy>
  <cp:revision>7</cp:revision>
  <dcterms:created xsi:type="dcterms:W3CDTF">2021-04-23T12:14:00Z</dcterms:created>
  <dcterms:modified xsi:type="dcterms:W3CDTF">2021-04-26T13:17:00Z</dcterms:modified>
</cp:coreProperties>
</file>