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8478B0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49" cy="733246"/>
            <wp:effectExtent l="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9" cy="73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3C5CBB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3C5CBB">
        <w:rPr>
          <w:rFonts w:ascii="Times New Roman" w:hAnsi="Times New Roman"/>
          <w:b/>
          <w:sz w:val="32"/>
          <w:szCs w:val="32"/>
        </w:rPr>
        <w:t>СЕЛЬСКОЕ ПОСЕЛЕНИЕ</w:t>
      </w:r>
    </w:p>
    <w:p w:rsidR="00A01593" w:rsidRPr="003C5CBB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3C5CBB">
        <w:rPr>
          <w:rFonts w:ascii="Times New Roman" w:hAnsi="Times New Roman"/>
          <w:b/>
          <w:sz w:val="32"/>
          <w:szCs w:val="32"/>
        </w:rPr>
        <w:t xml:space="preserve">«СЕЛО </w:t>
      </w:r>
      <w:r w:rsidR="003C5CBB" w:rsidRPr="003C5CBB">
        <w:rPr>
          <w:rFonts w:ascii="Times New Roman" w:hAnsi="Times New Roman"/>
          <w:b/>
          <w:sz w:val="32"/>
          <w:szCs w:val="32"/>
        </w:rPr>
        <w:t>ШЛИППОВО</w:t>
      </w:r>
      <w:r w:rsidRPr="003C5CBB">
        <w:rPr>
          <w:rFonts w:ascii="Times New Roman" w:hAnsi="Times New Roman"/>
          <w:b/>
          <w:sz w:val="32"/>
          <w:szCs w:val="32"/>
        </w:rPr>
        <w:t>»</w:t>
      </w:r>
    </w:p>
    <w:p w:rsidR="00A01593" w:rsidRPr="003C5CBB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32"/>
          <w:szCs w:val="32"/>
        </w:rPr>
      </w:pPr>
      <w:r w:rsidRPr="003C5CBB">
        <w:rPr>
          <w:rFonts w:ascii="Times New Roman" w:hAnsi="Times New Roman"/>
          <w:sz w:val="32"/>
          <w:szCs w:val="32"/>
        </w:rPr>
        <w:t>Калужская область</w:t>
      </w:r>
    </w:p>
    <w:p w:rsidR="00A01593" w:rsidRPr="003C5CBB" w:rsidRDefault="00A01593" w:rsidP="006D7C84">
      <w:pPr>
        <w:spacing w:before="240" w:after="0"/>
        <w:jc w:val="center"/>
        <w:outlineLvl w:val="6"/>
        <w:rPr>
          <w:rFonts w:ascii="Times New Roman" w:hAnsi="Times New Roman"/>
          <w:b/>
          <w:sz w:val="32"/>
          <w:szCs w:val="32"/>
        </w:rPr>
      </w:pPr>
      <w:r w:rsidRPr="003C5CBB">
        <w:rPr>
          <w:rFonts w:ascii="Times New Roman" w:hAnsi="Times New Roman"/>
          <w:b/>
          <w:sz w:val="32"/>
          <w:szCs w:val="32"/>
        </w:rPr>
        <w:t>СЕЛЬСКАЯ   ДУМА</w:t>
      </w:r>
    </w:p>
    <w:p w:rsidR="00A01593" w:rsidRPr="003C5CBB" w:rsidRDefault="00A01593" w:rsidP="006D7C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C5CBB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3C5CBB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BA624F" w:rsidRPr="003C5CBB" w:rsidRDefault="00A01593" w:rsidP="00B31CC6">
      <w:pPr>
        <w:shd w:val="clear" w:color="auto" w:fill="FFFFFF"/>
        <w:spacing w:before="14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 w:rsidRPr="003C5CBB">
        <w:rPr>
          <w:rFonts w:ascii="Times New Roman" w:hAnsi="Times New Roman"/>
          <w:color w:val="000000"/>
          <w:kern w:val="16"/>
          <w:sz w:val="28"/>
          <w:szCs w:val="28"/>
        </w:rPr>
        <w:t xml:space="preserve">от  </w:t>
      </w:r>
      <w:r w:rsidR="003C5CBB">
        <w:rPr>
          <w:rFonts w:ascii="Times New Roman" w:hAnsi="Times New Roman"/>
          <w:color w:val="000000"/>
          <w:kern w:val="16"/>
          <w:sz w:val="28"/>
          <w:szCs w:val="28"/>
        </w:rPr>
        <w:t>14 мая 2021</w:t>
      </w:r>
      <w:r w:rsidRPr="003C5CBB">
        <w:rPr>
          <w:rFonts w:ascii="Times New Roman" w:hAnsi="Times New Roman"/>
          <w:color w:val="000000"/>
          <w:kern w:val="16"/>
          <w:sz w:val="28"/>
          <w:szCs w:val="28"/>
        </w:rPr>
        <w:t xml:space="preserve"> года                            </w:t>
      </w:r>
      <w:r w:rsidRPr="003C5CBB">
        <w:rPr>
          <w:rFonts w:ascii="Times New Roman" w:hAnsi="Times New Roman"/>
          <w:color w:val="000000"/>
          <w:kern w:val="16"/>
          <w:sz w:val="28"/>
          <w:szCs w:val="28"/>
        </w:rPr>
        <w:tab/>
      </w:r>
      <w:r w:rsidRPr="003C5CBB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                                       </w:t>
      </w:r>
      <w:r w:rsidR="003C5CBB">
        <w:rPr>
          <w:rFonts w:ascii="Times New Roman" w:hAnsi="Times New Roman"/>
          <w:color w:val="000000"/>
          <w:kern w:val="16"/>
          <w:sz w:val="28"/>
          <w:szCs w:val="28"/>
        </w:rPr>
        <w:t xml:space="preserve">   </w:t>
      </w:r>
      <w:r w:rsidRPr="003C5CBB">
        <w:rPr>
          <w:rFonts w:ascii="Times New Roman" w:hAnsi="Times New Roman"/>
          <w:color w:val="000000"/>
          <w:kern w:val="16"/>
          <w:sz w:val="28"/>
          <w:szCs w:val="28"/>
        </w:rPr>
        <w:t xml:space="preserve">   №  </w:t>
      </w:r>
      <w:r w:rsidR="003C5CBB">
        <w:rPr>
          <w:rFonts w:ascii="Times New Roman" w:hAnsi="Times New Roman"/>
          <w:color w:val="000000"/>
          <w:kern w:val="16"/>
          <w:sz w:val="28"/>
          <w:szCs w:val="28"/>
        </w:rPr>
        <w:t>42</w:t>
      </w:r>
    </w:p>
    <w:p w:rsidR="008478B0" w:rsidRPr="003C5CBB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 w:rsidRPr="003C5C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</w:t>
      </w:r>
      <w:proofErr w:type="gramEnd"/>
    </w:p>
    <w:p w:rsidR="005B5067" w:rsidRPr="003C5CBB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 Сельской Думы сельского поселения</w:t>
      </w:r>
    </w:p>
    <w:p w:rsidR="005B5067" w:rsidRPr="003C5CBB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«Село </w:t>
      </w:r>
      <w:proofErr w:type="spellStart"/>
      <w:r w:rsidR="003C5CBB" w:rsidRPr="003C5C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Шлиппово</w:t>
      </w:r>
      <w:proofErr w:type="spellEnd"/>
      <w:r w:rsidRPr="003C5C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» от </w:t>
      </w:r>
      <w:r w:rsidR="00EE4EC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01</w:t>
      </w:r>
      <w:r w:rsidRPr="003C5C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.07.2019 № 1</w:t>
      </w:r>
      <w:r w:rsidR="00EE4EC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46</w:t>
      </w:r>
      <w:r w:rsidRPr="003C5C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«Об утверждении</w:t>
      </w:r>
    </w:p>
    <w:p w:rsidR="005B5067" w:rsidRPr="003C5CBB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Положения</w:t>
      </w: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предоставления и заслушивания </w:t>
      </w:r>
    </w:p>
    <w:p w:rsidR="005B5067" w:rsidRPr="003C5CBB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ежегодного отчета Главы СП «Село </w:t>
      </w:r>
      <w:proofErr w:type="spellStart"/>
      <w:r w:rsidR="003C5CBB" w:rsidRPr="003C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Шлиппово</w:t>
      </w:r>
      <w:proofErr w:type="spellEnd"/>
      <w:r w:rsidRPr="003C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C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</w:p>
    <w:p w:rsidR="005B5067" w:rsidRPr="003C5CBB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C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</w:t>
      </w:r>
      <w:proofErr w:type="gramEnd"/>
      <w:r w:rsidRPr="003C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 </w:t>
      </w:r>
      <w:r w:rsidRPr="003C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деятельности, деятельности администрации </w:t>
      </w:r>
    </w:p>
    <w:p w:rsidR="005B5067" w:rsidRPr="003C5CBB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 «Село </w:t>
      </w:r>
      <w:proofErr w:type="spellStart"/>
      <w:r w:rsidR="003C5CBB" w:rsidRPr="003C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Шлиппово</w:t>
      </w:r>
      <w:proofErr w:type="spellEnd"/>
      <w:r w:rsidRPr="003C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и иных подведомственных ему </w:t>
      </w:r>
    </w:p>
    <w:p w:rsidR="005B5067" w:rsidRPr="003C5CBB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C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(в случае если Глава </w:t>
      </w:r>
      <w:proofErr w:type="gramEnd"/>
    </w:p>
    <w:p w:rsidR="005B5067" w:rsidRPr="003C5CBB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3C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возглавляет местную администрацию)»</w:t>
      </w:r>
    </w:p>
    <w:p w:rsidR="00BA624F" w:rsidRPr="003C5CBB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A624F" w:rsidRPr="003C5CBB" w:rsidRDefault="00894BF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CB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3C5CB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C5CBB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</w:t>
      </w:r>
      <w:r w:rsidR="00B31CC6" w:rsidRPr="003C5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B31CC6" w:rsidRPr="003C5CBB">
        <w:rPr>
          <w:rFonts w:ascii="Times New Roman" w:hAnsi="Times New Roman" w:cs="Times New Roman"/>
          <w:sz w:val="28"/>
          <w:szCs w:val="28"/>
        </w:rPr>
        <w:t>Уставом</w:t>
      </w:r>
      <w:r w:rsidR="00B31CC6" w:rsidRPr="003C5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"Село </w:t>
      </w:r>
      <w:proofErr w:type="spellStart"/>
      <w:r w:rsidR="003C5CBB" w:rsidRPr="003C5CBB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B31CC6" w:rsidRPr="003C5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Сельская Дума сельского поселения "Село </w:t>
      </w:r>
      <w:proofErr w:type="spellStart"/>
      <w:r w:rsidR="003C5CBB" w:rsidRPr="003C5CBB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B31CC6" w:rsidRPr="003C5CB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C5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5B68" w:rsidRPr="003C5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3C5CBB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3C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5B5067" w:rsidRPr="003C5CBB" w:rsidRDefault="005B506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24F" w:rsidRPr="003C5CBB" w:rsidRDefault="0096563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C5CBB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и дополнения в решение Сельской Думы сельского поселения «Село </w:t>
      </w:r>
      <w:proofErr w:type="spellStart"/>
      <w:r w:rsidR="003C5CBB" w:rsidRPr="003C5CBB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EE4EC0">
        <w:rPr>
          <w:rFonts w:ascii="Times New Roman" w:eastAsia="Times New Roman" w:hAnsi="Times New Roman" w:cs="Times New Roman"/>
          <w:sz w:val="28"/>
          <w:szCs w:val="28"/>
        </w:rPr>
        <w:t>» от 01</w:t>
      </w:r>
      <w:r w:rsidRPr="003C5CBB">
        <w:rPr>
          <w:rFonts w:ascii="Times New Roman" w:eastAsia="Times New Roman" w:hAnsi="Times New Roman" w:cs="Times New Roman"/>
          <w:sz w:val="28"/>
          <w:szCs w:val="28"/>
        </w:rPr>
        <w:t>.07.2019 № 1</w:t>
      </w:r>
      <w:r w:rsidR="00EE4EC0">
        <w:rPr>
          <w:rFonts w:ascii="Times New Roman" w:eastAsia="Times New Roman" w:hAnsi="Times New Roman" w:cs="Times New Roman"/>
          <w:sz w:val="28"/>
          <w:szCs w:val="28"/>
        </w:rPr>
        <w:t>46</w:t>
      </w:r>
      <w:bookmarkStart w:id="0" w:name="_GoBack"/>
      <w:bookmarkEnd w:id="0"/>
      <w:r w:rsidRPr="003C5C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предоставления и заслушивания ежегодного отчета Главы СП «Село </w:t>
      </w:r>
      <w:proofErr w:type="spellStart"/>
      <w:r w:rsidR="003C5CBB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 результатах </w:t>
      </w:r>
      <w:r w:rsid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деятельности администрации СП «Село </w:t>
      </w:r>
      <w:proofErr w:type="spellStart"/>
      <w:r w:rsidR="003C5CBB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иных подведомственных ему органов местного самоуправления (в случае если Глава муниципального образования возглавляет местную администрацию)»:</w:t>
      </w:r>
      <w:proofErr w:type="gramEnd"/>
    </w:p>
    <w:p w:rsidR="005B5067" w:rsidRPr="003C5CBB" w:rsidRDefault="005C5B68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8B0" w:rsidRPr="003C5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C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563F" w:rsidRPr="003C5CB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6563F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Преамбулу решения Сельской Думы сельского поселения «Село </w:t>
      </w:r>
      <w:proofErr w:type="spellStart"/>
      <w:r w:rsidR="003C5CBB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="0096563F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редакции: «Об утверждении Положения о порядке предоставления и заслушивания ежегодного отчета Главы СП «Село </w:t>
      </w:r>
      <w:proofErr w:type="spellStart"/>
      <w:r w:rsidR="003C5CBB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="0096563F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его результатах деятельности».</w:t>
      </w:r>
    </w:p>
    <w:p w:rsidR="0096563F" w:rsidRPr="003C5CBB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5B5067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 Пункт 1.1 Положения изложить в новой редакции:</w:t>
      </w:r>
    </w:p>
    <w:p w:rsidR="005B5067" w:rsidRPr="003C5CBB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1.1. Положение устанавливает порядок представления и заслушивания Сельской Думой СП «Село </w:t>
      </w:r>
      <w:proofErr w:type="spellStart"/>
      <w:r w:rsidR="003C5CBB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ежегодного отчета Главы СП «Село </w:t>
      </w:r>
      <w:proofErr w:type="spellStart"/>
      <w:r w:rsidR="003C5CBB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результатах его деятельности, в том числе о решении вопросов, поставленных Сельской Думой СП «Село </w:t>
      </w:r>
      <w:proofErr w:type="spellStart"/>
      <w:r w:rsidR="003C5CBB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ежегодный отчет главы СП «Село </w:t>
      </w:r>
      <w:proofErr w:type="spellStart"/>
      <w:r w:rsidR="003C5CBB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 w:rsidR="005B5067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563F" w:rsidRPr="003C5CBB" w:rsidRDefault="005B5067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 Пункт 2.1 Положения изложить в новой редакции:</w:t>
      </w:r>
    </w:p>
    <w:p w:rsidR="0096563F" w:rsidRPr="003C5CBB" w:rsidRDefault="005B5067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2.1. </w:t>
      </w:r>
      <w:r w:rsidR="0096563F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отчет Главы СП «Село </w:t>
      </w:r>
      <w:proofErr w:type="spellStart"/>
      <w:r w:rsidR="003C5CBB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="0096563F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содержит сведения о результатах его деятельности, в том числе о решении вопросов, поставленных Сельской Думой СП «Село </w:t>
      </w:r>
      <w:proofErr w:type="spellStart"/>
      <w:r w:rsidR="003C5CBB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="0096563F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включает следующий примерный перечень подлежащих отражению вопросов:</w:t>
      </w:r>
    </w:p>
    <w:p w:rsidR="0096563F" w:rsidRPr="003C5CBB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социально-экономическое положение в СП «Село </w:t>
      </w:r>
      <w:proofErr w:type="spellStart"/>
      <w:r w:rsidR="003C5CBB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положительная и отрицательная динамика;</w:t>
      </w:r>
    </w:p>
    <w:p w:rsidR="0096563F" w:rsidRPr="003C5CBB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:rsidR="0096563F" w:rsidRPr="003C5CBB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экономический потенциал (отраслевая структура экономики,</w:t>
      </w:r>
      <w:r w:rsidR="005B5067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бюджетообразующие</w:t>
      </w:r>
      <w:proofErr w:type="spellEnd"/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предприятия, показатели уровня и объемов производства, малый бизнес);</w:t>
      </w:r>
    </w:p>
    <w:p w:rsidR="0096563F" w:rsidRPr="003C5CBB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характеристики местного бюджета, показатели его исполнения;</w:t>
      </w:r>
    </w:p>
    <w:p w:rsidR="0096563F" w:rsidRPr="003C5CBB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</w:p>
    <w:p w:rsidR="0096563F" w:rsidRPr="003C5CBB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:rsidR="0096563F" w:rsidRPr="003C5CBB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правотворческой инициативы;</w:t>
      </w:r>
    </w:p>
    <w:p w:rsidR="0096563F" w:rsidRPr="003C5CBB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по решению вопросов, поставленных Сельской Думой СП «Село </w:t>
      </w:r>
      <w:proofErr w:type="spellStart"/>
      <w:r w:rsidR="003C5CBB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Шлиппово</w:t>
      </w:r>
      <w:proofErr w:type="spellEnd"/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B5067" w:rsidRPr="003C5CBB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цели и направления деятельности на предстоящий период</w:t>
      </w:r>
      <w:proofErr w:type="gramStart"/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067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6563F" w:rsidRPr="003C5CBB" w:rsidRDefault="005B5067" w:rsidP="005B5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2.2 Положения изложить в новой редакции:</w:t>
      </w:r>
    </w:p>
    <w:p w:rsidR="0096563F" w:rsidRPr="003C5CBB" w:rsidRDefault="0096563F" w:rsidP="005B5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067"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отчета должны быть положены показатели оценки эффективности деятельности органов местного самоуправления в соответствии с системой показателей, утвержденных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Постановлением Правительства Российской Федерации от 17.12.2012 № 1317 «О мерах по реализации Указа Президента Российской Федерации от 28.04.2008 № 607 «Об оценке эффективности</w:t>
      </w:r>
      <w:proofErr w:type="gramEnd"/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 городских округов и муниципальных районов» и подпункта «и» пункта 2 Указа </w:t>
      </w:r>
      <w:r w:rsidRPr="003C5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Президента Российской Федерации от 07.05.2012 № 601 «Об основных направлениях совершенствования системы государственного управления».</w:t>
      </w:r>
    </w:p>
    <w:p w:rsidR="00BA624F" w:rsidRPr="003C5CBB" w:rsidRDefault="00894BF7" w:rsidP="005B506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B0" w:rsidRPr="003C5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C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3C5CBB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 w:rsidRPr="003C5CBB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5C5B68" w:rsidRDefault="008478B0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BF7" w:rsidRPr="003C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A624F" w:rsidRPr="003C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3C5C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A624F" w:rsidRPr="003C5CB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A624F" w:rsidRPr="003C5CB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3C5CB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3C5CBB" w:rsidRPr="003C5CBB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D7C84" w:rsidRPr="003C5C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5C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CBB" w:rsidRPr="003C5CBB" w:rsidRDefault="003C5CBB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CBB" w:rsidRDefault="003C5CBB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CBB" w:rsidRDefault="003C5CBB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CBB" w:rsidRPr="003C5CBB" w:rsidRDefault="003C5CBB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3C5CBB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CBB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3C5CBB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C5CBB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="003C5CBB" w:rsidRPr="003C5CBB">
        <w:rPr>
          <w:rFonts w:ascii="Times New Roman" w:eastAsia="Times New Roman" w:hAnsi="Times New Roman" w:cs="Times New Roman"/>
          <w:b/>
          <w:sz w:val="28"/>
          <w:szCs w:val="28"/>
        </w:rPr>
        <w:t>Шлиппово</w:t>
      </w:r>
      <w:proofErr w:type="spellEnd"/>
      <w:r w:rsidRPr="003C5CBB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</w:t>
      </w:r>
      <w:r w:rsidR="003C5C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="003C5CBB">
        <w:rPr>
          <w:rFonts w:ascii="Times New Roman" w:eastAsia="Times New Roman" w:hAnsi="Times New Roman" w:cs="Times New Roman"/>
          <w:b/>
          <w:sz w:val="28"/>
          <w:szCs w:val="28"/>
        </w:rPr>
        <w:t>Х.И.Триандафилиди</w:t>
      </w:r>
      <w:proofErr w:type="spellEnd"/>
      <w:r w:rsidRPr="003C5C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</w:p>
    <w:sectPr w:rsidR="006D7C84" w:rsidRPr="003C5CBB" w:rsidSect="003C5C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1BB2"/>
    <w:multiLevelType w:val="multilevel"/>
    <w:tmpl w:val="A222A2B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2D7403"/>
    <w:rsid w:val="003C5CBB"/>
    <w:rsid w:val="00463DF5"/>
    <w:rsid w:val="005B5067"/>
    <w:rsid w:val="005C5B68"/>
    <w:rsid w:val="006D7C84"/>
    <w:rsid w:val="007172D0"/>
    <w:rsid w:val="008478B0"/>
    <w:rsid w:val="00894BF7"/>
    <w:rsid w:val="0096563F"/>
    <w:rsid w:val="009A446C"/>
    <w:rsid w:val="00A01593"/>
    <w:rsid w:val="00A35746"/>
    <w:rsid w:val="00B31CC6"/>
    <w:rsid w:val="00BA624F"/>
    <w:rsid w:val="00D42BCE"/>
    <w:rsid w:val="00EE4EC0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41F7-C43C-4646-AA63-93DBEB66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Село Шлиппово</cp:lastModifiedBy>
  <cp:revision>4</cp:revision>
  <cp:lastPrinted>2021-05-12T05:14:00Z</cp:lastPrinted>
  <dcterms:created xsi:type="dcterms:W3CDTF">2021-05-14T07:19:00Z</dcterms:created>
  <dcterms:modified xsi:type="dcterms:W3CDTF">2021-05-18T13:47:00Z</dcterms:modified>
</cp:coreProperties>
</file>