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F" w:rsidRDefault="00F5069F" w:rsidP="0012249E">
      <w:pPr>
        <w:autoSpaceDN w:val="0"/>
        <w:jc w:val="center"/>
        <w:rPr>
          <w:noProof/>
          <w:sz w:val="28"/>
          <w:szCs w:val="28"/>
        </w:rPr>
      </w:pPr>
    </w:p>
    <w:p w:rsidR="0012249E" w:rsidRDefault="0012249E" w:rsidP="0012249E">
      <w:pPr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90614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9E" w:rsidRDefault="0012249E" w:rsidP="0012249E">
      <w:pPr>
        <w:autoSpaceDN w:val="0"/>
        <w:jc w:val="center"/>
        <w:rPr>
          <w:noProof/>
          <w:sz w:val="28"/>
          <w:szCs w:val="28"/>
        </w:rPr>
      </w:pPr>
    </w:p>
    <w:p w:rsidR="0012249E" w:rsidRPr="0012249E" w:rsidRDefault="0012249E" w:rsidP="0012249E">
      <w:pPr>
        <w:keepNext/>
        <w:autoSpaceDN w:val="0"/>
        <w:jc w:val="center"/>
        <w:outlineLvl w:val="1"/>
        <w:rPr>
          <w:caps/>
          <w:sz w:val="28"/>
          <w:szCs w:val="28"/>
        </w:rPr>
      </w:pPr>
      <w:r w:rsidRPr="0012249E">
        <w:rPr>
          <w:caps/>
          <w:sz w:val="28"/>
          <w:szCs w:val="28"/>
        </w:rPr>
        <w:t>ГОРОДСКОЕ ПОСЕЛЕНИЕ</w:t>
      </w:r>
    </w:p>
    <w:p w:rsidR="0012249E" w:rsidRPr="0012249E" w:rsidRDefault="0012249E" w:rsidP="0012249E">
      <w:pPr>
        <w:keepNext/>
        <w:autoSpaceDN w:val="0"/>
        <w:jc w:val="center"/>
        <w:outlineLvl w:val="1"/>
        <w:rPr>
          <w:caps/>
          <w:sz w:val="28"/>
          <w:szCs w:val="28"/>
        </w:rPr>
      </w:pPr>
      <w:r w:rsidRPr="0012249E">
        <w:rPr>
          <w:sz w:val="28"/>
          <w:szCs w:val="28"/>
        </w:rPr>
        <w:t xml:space="preserve"> «ПОСЕЛОК СЕРЕДЕЙСКИЙ»</w:t>
      </w:r>
    </w:p>
    <w:p w:rsidR="0012249E" w:rsidRPr="0012249E" w:rsidRDefault="0012249E" w:rsidP="0012249E">
      <w:pPr>
        <w:autoSpaceDN w:val="0"/>
        <w:jc w:val="center"/>
        <w:rPr>
          <w:bCs/>
          <w:caps/>
          <w:spacing w:val="6"/>
          <w:sz w:val="28"/>
          <w:szCs w:val="28"/>
        </w:rPr>
      </w:pPr>
      <w:r w:rsidRPr="0012249E">
        <w:rPr>
          <w:bCs/>
          <w:caps/>
          <w:spacing w:val="6"/>
          <w:sz w:val="28"/>
          <w:szCs w:val="28"/>
        </w:rPr>
        <w:t>калужская область</w:t>
      </w:r>
    </w:p>
    <w:p w:rsidR="0012249E" w:rsidRPr="0012249E" w:rsidRDefault="0012249E" w:rsidP="0012249E">
      <w:pPr>
        <w:autoSpaceDN w:val="0"/>
        <w:jc w:val="center"/>
        <w:rPr>
          <w:spacing w:val="6"/>
          <w:sz w:val="28"/>
          <w:szCs w:val="28"/>
        </w:rPr>
      </w:pPr>
      <w:r w:rsidRPr="0012249E">
        <w:rPr>
          <w:spacing w:val="6"/>
          <w:sz w:val="28"/>
          <w:szCs w:val="28"/>
        </w:rPr>
        <w:t>ПОСЕЛКОВАЯ ДУМА</w:t>
      </w:r>
    </w:p>
    <w:p w:rsidR="0012249E" w:rsidRPr="0012249E" w:rsidRDefault="0012249E" w:rsidP="0012249E">
      <w:pPr>
        <w:widowControl w:val="0"/>
        <w:autoSpaceDE w:val="0"/>
        <w:autoSpaceDN w:val="0"/>
        <w:adjustRightInd w:val="0"/>
        <w:rPr>
          <w:bCs/>
          <w:caps/>
          <w:spacing w:val="6"/>
          <w:szCs w:val="24"/>
        </w:rPr>
      </w:pPr>
    </w:p>
    <w:p w:rsidR="0012249E" w:rsidRPr="0012249E" w:rsidRDefault="0012249E" w:rsidP="0012249E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2249E">
        <w:rPr>
          <w:bCs/>
          <w:sz w:val="32"/>
          <w:szCs w:val="32"/>
        </w:rPr>
        <w:t>РЕШЕНИЕ</w:t>
      </w:r>
    </w:p>
    <w:p w:rsidR="00EA6992" w:rsidRPr="00EA6992" w:rsidRDefault="00EA6992" w:rsidP="00EA6992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3035A" w:rsidTr="007B49B4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3035A" w:rsidRPr="006C1F2B" w:rsidRDefault="00D3035A" w:rsidP="00C3521A">
            <w:pPr>
              <w:rPr>
                <w:b w:val="0"/>
                <w:sz w:val="28"/>
                <w:szCs w:val="28"/>
              </w:rPr>
            </w:pPr>
            <w:r w:rsidRPr="006C1F2B">
              <w:rPr>
                <w:b w:val="0"/>
                <w:sz w:val="28"/>
                <w:szCs w:val="28"/>
              </w:rPr>
              <w:t xml:space="preserve">от </w:t>
            </w:r>
            <w:r w:rsidR="00C3521A">
              <w:rPr>
                <w:b w:val="0"/>
                <w:sz w:val="28"/>
                <w:szCs w:val="28"/>
              </w:rPr>
              <w:t>21.02.2023 г.</w:t>
            </w:r>
          </w:p>
        </w:tc>
        <w:tc>
          <w:tcPr>
            <w:tcW w:w="1559" w:type="dxa"/>
          </w:tcPr>
          <w:p w:rsidR="00D3035A" w:rsidRPr="006C1F2B" w:rsidRDefault="00D3035A" w:rsidP="007B49B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3035A" w:rsidRPr="006C1F2B" w:rsidRDefault="00D3035A" w:rsidP="00C3521A">
            <w:pPr>
              <w:rPr>
                <w:b w:val="0"/>
                <w:sz w:val="28"/>
                <w:szCs w:val="28"/>
              </w:rPr>
            </w:pPr>
            <w:r w:rsidRPr="006C1F2B">
              <w:rPr>
                <w:b w:val="0"/>
                <w:sz w:val="28"/>
                <w:szCs w:val="28"/>
              </w:rPr>
              <w:t xml:space="preserve">                   №</w:t>
            </w:r>
            <w:r w:rsidR="006C1F2B">
              <w:rPr>
                <w:b w:val="0"/>
                <w:sz w:val="28"/>
                <w:szCs w:val="28"/>
              </w:rPr>
              <w:t xml:space="preserve"> </w:t>
            </w:r>
            <w:r w:rsidR="008D04F1">
              <w:rPr>
                <w:b w:val="0"/>
                <w:sz w:val="28"/>
                <w:szCs w:val="28"/>
              </w:rPr>
              <w:t>116</w:t>
            </w:r>
            <w:bookmarkStart w:id="0" w:name="_GoBack"/>
            <w:bookmarkEnd w:id="0"/>
          </w:p>
        </w:tc>
      </w:tr>
      <w:tr w:rsidR="00D3035A" w:rsidTr="007B49B4">
        <w:trPr>
          <w:cantSplit/>
          <w:trHeight w:val="248"/>
          <w:jc w:val="center"/>
        </w:trPr>
        <w:tc>
          <w:tcPr>
            <w:tcW w:w="3686" w:type="dxa"/>
          </w:tcPr>
          <w:p w:rsidR="00D3035A" w:rsidRPr="006C1F2B" w:rsidRDefault="00D3035A" w:rsidP="007B49B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035A" w:rsidRPr="006C1F2B" w:rsidRDefault="00D3035A" w:rsidP="007B49B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035A" w:rsidRPr="006C1F2B" w:rsidRDefault="00D3035A" w:rsidP="007B49B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3035A" w:rsidRDefault="00D3035A" w:rsidP="00D3035A"/>
    <w:p w:rsidR="003A79A6" w:rsidRPr="00C30D5F" w:rsidRDefault="00D3035A" w:rsidP="00D3035A">
      <w:pPr>
        <w:rPr>
          <w:sz w:val="28"/>
          <w:szCs w:val="28"/>
        </w:rPr>
      </w:pPr>
      <w:r w:rsidRPr="00C30D5F">
        <w:rPr>
          <w:sz w:val="28"/>
          <w:szCs w:val="28"/>
        </w:rPr>
        <w:t>О  внесении  изменени</w:t>
      </w:r>
      <w:r w:rsidR="00A622C4" w:rsidRPr="00C30D5F">
        <w:rPr>
          <w:sz w:val="28"/>
          <w:szCs w:val="28"/>
        </w:rPr>
        <w:t>й</w:t>
      </w:r>
      <w:r w:rsidRPr="00C30D5F">
        <w:rPr>
          <w:sz w:val="28"/>
          <w:szCs w:val="28"/>
        </w:rPr>
        <w:t xml:space="preserve">   в   решени</w:t>
      </w:r>
      <w:r w:rsidR="003A79A6" w:rsidRPr="00C30D5F">
        <w:rPr>
          <w:sz w:val="28"/>
          <w:szCs w:val="28"/>
        </w:rPr>
        <w:t>е</w:t>
      </w:r>
    </w:p>
    <w:p w:rsidR="003A79A6" w:rsidRPr="00C30D5F" w:rsidRDefault="0012249E" w:rsidP="00D3035A">
      <w:pPr>
        <w:rPr>
          <w:sz w:val="28"/>
          <w:szCs w:val="28"/>
        </w:rPr>
      </w:pPr>
      <w:r>
        <w:rPr>
          <w:sz w:val="28"/>
          <w:szCs w:val="28"/>
        </w:rPr>
        <w:t>Поселковой</w:t>
      </w:r>
      <w:r w:rsidR="00D3035A" w:rsidRPr="00C30D5F">
        <w:rPr>
          <w:sz w:val="28"/>
          <w:szCs w:val="28"/>
        </w:rPr>
        <w:t xml:space="preserve"> Думы   </w:t>
      </w:r>
      <w:r>
        <w:rPr>
          <w:sz w:val="28"/>
          <w:szCs w:val="28"/>
        </w:rPr>
        <w:t>городского</w:t>
      </w:r>
      <w:r w:rsidR="00D3035A" w:rsidRPr="00C30D5F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D3035A" w:rsidRPr="00C30D5F">
        <w:rPr>
          <w:sz w:val="28"/>
          <w:szCs w:val="28"/>
        </w:rPr>
        <w:t xml:space="preserve">  </w:t>
      </w:r>
    </w:p>
    <w:p w:rsidR="00C30D5F" w:rsidRPr="00C30D5F" w:rsidRDefault="00D3035A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30D5F">
        <w:rPr>
          <w:sz w:val="28"/>
          <w:szCs w:val="28"/>
        </w:rPr>
        <w:t>«</w:t>
      </w:r>
      <w:r w:rsidR="0012249E">
        <w:rPr>
          <w:sz w:val="28"/>
          <w:szCs w:val="28"/>
        </w:rPr>
        <w:t>Поселок</w:t>
      </w:r>
      <w:r w:rsidRPr="00C30D5F">
        <w:rPr>
          <w:sz w:val="28"/>
          <w:szCs w:val="28"/>
        </w:rPr>
        <w:t xml:space="preserve"> </w:t>
      </w:r>
      <w:r w:rsidR="0012249E">
        <w:rPr>
          <w:sz w:val="28"/>
          <w:szCs w:val="28"/>
        </w:rPr>
        <w:t>Середейский</w:t>
      </w:r>
      <w:r w:rsidRPr="00C30D5F">
        <w:rPr>
          <w:sz w:val="28"/>
          <w:szCs w:val="28"/>
        </w:rPr>
        <w:t>»</w:t>
      </w:r>
      <w:r w:rsidR="007B49B4" w:rsidRPr="00C30D5F">
        <w:rPr>
          <w:sz w:val="28"/>
          <w:szCs w:val="28"/>
        </w:rPr>
        <w:t xml:space="preserve"> </w:t>
      </w:r>
      <w:r w:rsidR="00A622C4" w:rsidRPr="00C30D5F">
        <w:rPr>
          <w:sz w:val="28"/>
          <w:szCs w:val="28"/>
        </w:rPr>
        <w:t>от</w:t>
      </w:r>
      <w:r w:rsidR="007B49B4" w:rsidRPr="00C30D5F">
        <w:rPr>
          <w:sz w:val="28"/>
          <w:szCs w:val="28"/>
        </w:rPr>
        <w:t xml:space="preserve"> </w:t>
      </w:r>
      <w:r w:rsidR="0068720A">
        <w:rPr>
          <w:rFonts w:eastAsiaTheme="minorHAnsi"/>
          <w:bCs/>
          <w:sz w:val="28"/>
          <w:szCs w:val="28"/>
          <w:lang w:eastAsia="en-US"/>
        </w:rPr>
        <w:t>20</w:t>
      </w:r>
      <w:r w:rsidR="00C30D5F" w:rsidRPr="00C30D5F">
        <w:rPr>
          <w:rFonts w:eastAsiaTheme="minorHAnsi"/>
          <w:bCs/>
          <w:sz w:val="28"/>
          <w:szCs w:val="28"/>
          <w:lang w:eastAsia="en-US"/>
        </w:rPr>
        <w:t xml:space="preserve">.11.2015 N </w:t>
      </w:r>
      <w:r w:rsidR="0068720A">
        <w:rPr>
          <w:rFonts w:eastAsiaTheme="minorHAnsi"/>
          <w:bCs/>
          <w:sz w:val="28"/>
          <w:szCs w:val="28"/>
          <w:lang w:eastAsia="en-US"/>
        </w:rPr>
        <w:t>22</w:t>
      </w:r>
    </w:p>
    <w:p w:rsidR="00C30D5F" w:rsidRPr="00C30D5F" w:rsidRDefault="007B49B4" w:rsidP="00C30D5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30D5F">
        <w:rPr>
          <w:sz w:val="28"/>
          <w:szCs w:val="28"/>
        </w:rPr>
        <w:t xml:space="preserve">(в ред. от </w:t>
      </w:r>
      <w:r w:rsidR="0068720A">
        <w:rPr>
          <w:rFonts w:eastAsiaTheme="minorHAnsi"/>
          <w:bCs/>
          <w:sz w:val="28"/>
          <w:szCs w:val="28"/>
          <w:lang w:eastAsia="en-US"/>
        </w:rPr>
        <w:t>02.11.2017</w:t>
      </w:r>
      <w:r w:rsidR="00C30D5F" w:rsidRPr="00C30D5F">
        <w:rPr>
          <w:rFonts w:eastAsiaTheme="minorHAnsi"/>
          <w:bCs/>
          <w:sz w:val="28"/>
          <w:szCs w:val="28"/>
          <w:lang w:eastAsia="en-US"/>
        </w:rPr>
        <w:t>)</w:t>
      </w:r>
    </w:p>
    <w:p w:rsidR="00C30D5F" w:rsidRDefault="00D3035A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30D5F">
        <w:rPr>
          <w:sz w:val="28"/>
          <w:szCs w:val="28"/>
        </w:rPr>
        <w:t>«</w:t>
      </w:r>
      <w:r w:rsidR="00C30D5F" w:rsidRPr="00C30D5F">
        <w:rPr>
          <w:rFonts w:eastAsiaTheme="minorHAnsi"/>
          <w:bCs/>
          <w:sz w:val="28"/>
          <w:szCs w:val="28"/>
          <w:lang w:eastAsia="en-US"/>
        </w:rPr>
        <w:t>Об определении размера арендной платы,</w:t>
      </w:r>
    </w:p>
    <w:p w:rsidR="00C30D5F" w:rsidRDefault="00C30D5F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30D5F">
        <w:rPr>
          <w:rFonts w:eastAsiaTheme="minorHAnsi"/>
          <w:bCs/>
          <w:sz w:val="28"/>
          <w:szCs w:val="28"/>
          <w:lang w:eastAsia="en-US"/>
        </w:rPr>
        <w:t xml:space="preserve">порядка, условий и сроков внесения </w:t>
      </w:r>
    </w:p>
    <w:p w:rsidR="00C30D5F" w:rsidRDefault="00C30D5F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30D5F">
        <w:rPr>
          <w:rFonts w:eastAsiaTheme="minorHAnsi"/>
          <w:bCs/>
          <w:sz w:val="28"/>
          <w:szCs w:val="28"/>
          <w:lang w:eastAsia="en-US"/>
        </w:rPr>
        <w:t xml:space="preserve">арендной платы за земельные участки, </w:t>
      </w:r>
    </w:p>
    <w:p w:rsidR="00C30D5F" w:rsidRDefault="00C30D5F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0D5F">
        <w:rPr>
          <w:rFonts w:eastAsiaTheme="minorHAnsi"/>
          <w:bCs/>
          <w:sz w:val="28"/>
          <w:szCs w:val="28"/>
          <w:lang w:eastAsia="en-US"/>
        </w:rPr>
        <w:t xml:space="preserve">находящиеся в собственности </w:t>
      </w:r>
      <w:r w:rsidR="0068720A">
        <w:rPr>
          <w:rFonts w:eastAsiaTheme="minorHAnsi"/>
          <w:bCs/>
          <w:sz w:val="28"/>
          <w:szCs w:val="28"/>
          <w:lang w:eastAsia="en-US"/>
        </w:rPr>
        <w:t>ГП</w:t>
      </w:r>
      <w:proofErr w:type="gramEnd"/>
    </w:p>
    <w:p w:rsidR="00C30D5F" w:rsidRDefault="0068720A" w:rsidP="00C30D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«Поселок</w:t>
      </w:r>
      <w:r w:rsidR="00C30D5F" w:rsidRPr="00C30D5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Середейский»</w:t>
      </w:r>
      <w:r w:rsidR="00C30D5F" w:rsidRPr="00C30D5F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gramStart"/>
      <w:r w:rsidR="00C30D5F" w:rsidRPr="00C30D5F">
        <w:rPr>
          <w:rFonts w:eastAsiaTheme="minorHAnsi"/>
          <w:bCs/>
          <w:sz w:val="28"/>
          <w:szCs w:val="28"/>
          <w:lang w:eastAsia="en-US"/>
        </w:rPr>
        <w:t>предоставленные</w:t>
      </w:r>
      <w:proofErr w:type="gramEnd"/>
    </w:p>
    <w:p w:rsidR="00A622C4" w:rsidRDefault="00C30D5F" w:rsidP="00C30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D5F">
        <w:rPr>
          <w:rFonts w:eastAsiaTheme="minorHAnsi"/>
          <w:bCs/>
          <w:sz w:val="28"/>
          <w:szCs w:val="28"/>
          <w:lang w:eastAsia="en-US"/>
        </w:rPr>
        <w:t>в аренду без торгов</w:t>
      </w:r>
      <w:r w:rsidR="003A79A6">
        <w:rPr>
          <w:sz w:val="28"/>
          <w:szCs w:val="28"/>
        </w:rPr>
        <w:t>»</w:t>
      </w:r>
    </w:p>
    <w:p w:rsidR="00D3035A" w:rsidRPr="00CF416A" w:rsidRDefault="00D3035A" w:rsidP="00D3035A">
      <w:pPr>
        <w:rPr>
          <w:sz w:val="28"/>
          <w:szCs w:val="28"/>
        </w:rPr>
      </w:pPr>
    </w:p>
    <w:p w:rsidR="00C248FC" w:rsidRDefault="00C30D5F" w:rsidP="007B49B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C30D5F">
          <w:rPr>
            <w:rFonts w:eastAsiaTheme="minorHAnsi"/>
            <w:b w:val="0"/>
            <w:bCs/>
            <w:color w:val="0000FF"/>
            <w:sz w:val="28"/>
            <w:szCs w:val="28"/>
            <w:lang w:eastAsia="en-US"/>
          </w:rPr>
          <w:t>статьей 39.7</w:t>
        </w:r>
      </w:hyperlink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 Земельного кодекса Российской Федерации, </w:t>
      </w:r>
      <w:r w:rsidRPr="00C30D5F">
        <w:rPr>
          <w:rFonts w:eastAsiaTheme="minorHAnsi"/>
          <w:b w:val="0"/>
          <w:sz w:val="28"/>
          <w:szCs w:val="28"/>
          <w:lang w:eastAsia="en-US"/>
        </w:rPr>
        <w:t>постановлением Правительства Калужск</w:t>
      </w:r>
      <w:r w:rsidR="0068720A">
        <w:rPr>
          <w:rFonts w:eastAsiaTheme="minorHAnsi"/>
          <w:b w:val="0"/>
          <w:sz w:val="28"/>
          <w:szCs w:val="28"/>
          <w:lang w:eastAsia="en-US"/>
        </w:rPr>
        <w:t>ой области от 18.03.2015 N 146 «</w:t>
      </w:r>
      <w:r w:rsidRPr="00C30D5F">
        <w:rPr>
          <w:rFonts w:eastAsiaTheme="minorHAnsi"/>
          <w:b w:val="0"/>
          <w:sz w:val="28"/>
          <w:szCs w:val="28"/>
          <w:lang w:eastAsia="en-US"/>
        </w:rPr>
        <w:t>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</w:t>
      </w:r>
      <w:r w:rsidR="0068720A">
        <w:rPr>
          <w:rFonts w:eastAsiaTheme="minorHAnsi"/>
          <w:b w:val="0"/>
          <w:sz w:val="28"/>
          <w:szCs w:val="28"/>
          <w:lang w:eastAsia="en-US"/>
        </w:rPr>
        <w:t>оставленные в аренду без торгов»</w:t>
      </w:r>
      <w:r w:rsidRPr="00C30D5F">
        <w:rPr>
          <w:rFonts w:eastAsiaTheme="minorHAnsi"/>
          <w:b w:val="0"/>
          <w:sz w:val="28"/>
          <w:szCs w:val="28"/>
          <w:lang w:eastAsia="en-US"/>
        </w:rPr>
        <w:t xml:space="preserve">, </w:t>
      </w:r>
      <w:hyperlink r:id="rId8" w:history="1">
        <w:r w:rsidRPr="0068720A">
          <w:rPr>
            <w:rFonts w:eastAsiaTheme="minorHAnsi"/>
            <w:b w:val="0"/>
            <w:bCs/>
            <w:sz w:val="28"/>
            <w:szCs w:val="28"/>
            <w:lang w:eastAsia="en-US"/>
          </w:rPr>
          <w:t>Уставом</w:t>
        </w:r>
      </w:hyperlink>
      <w:r w:rsidRPr="0068720A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городского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поселения «Поселок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Середейский»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,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Поселковая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 Дума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ГП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«Поселок Середейский»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D3035A" w:rsidRPr="00D3035A">
        <w:rPr>
          <w:rFonts w:cs="Arial"/>
          <w:b w:val="0"/>
          <w:sz w:val="28"/>
          <w:szCs w:val="28"/>
        </w:rPr>
        <w:t xml:space="preserve"> </w:t>
      </w:r>
      <w:proofErr w:type="gramStart"/>
      <w:r w:rsidR="00D3035A" w:rsidRPr="000342BE">
        <w:rPr>
          <w:rFonts w:cs="Arial"/>
          <w:sz w:val="28"/>
          <w:szCs w:val="28"/>
        </w:rPr>
        <w:t>Р</w:t>
      </w:r>
      <w:proofErr w:type="gramEnd"/>
      <w:r w:rsidR="00D3035A" w:rsidRPr="000342BE">
        <w:rPr>
          <w:rFonts w:cs="Arial"/>
          <w:sz w:val="28"/>
          <w:szCs w:val="28"/>
        </w:rPr>
        <w:t xml:space="preserve"> Е Ш И Л А:</w:t>
      </w:r>
    </w:p>
    <w:p w:rsidR="000342BE" w:rsidRPr="000342BE" w:rsidRDefault="000342BE" w:rsidP="00C248FC">
      <w:pPr>
        <w:ind w:firstLine="567"/>
        <w:jc w:val="both"/>
        <w:rPr>
          <w:rFonts w:cs="Arial"/>
          <w:sz w:val="28"/>
          <w:szCs w:val="28"/>
        </w:rPr>
      </w:pPr>
    </w:p>
    <w:p w:rsidR="00C248FC" w:rsidRPr="00C248FC" w:rsidRDefault="00A72B0D" w:rsidP="00A72B0D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</w:t>
      </w:r>
      <w:r w:rsidR="00755B89">
        <w:rPr>
          <w:b w:val="0"/>
          <w:sz w:val="28"/>
          <w:szCs w:val="28"/>
        </w:rPr>
        <w:t xml:space="preserve"> </w:t>
      </w:r>
      <w:r w:rsidR="00C248FC" w:rsidRPr="00C248FC">
        <w:rPr>
          <w:b w:val="0"/>
          <w:sz w:val="28"/>
          <w:szCs w:val="28"/>
        </w:rPr>
        <w:t>Внести в</w:t>
      </w:r>
      <w:r w:rsidR="00C248FC">
        <w:rPr>
          <w:b w:val="0"/>
          <w:sz w:val="28"/>
          <w:szCs w:val="28"/>
        </w:rPr>
        <w:t xml:space="preserve"> р</w:t>
      </w:r>
      <w:r w:rsidR="00D3035A" w:rsidRPr="00C248FC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</w:rPr>
        <w:t>е</w:t>
      </w:r>
      <w:r w:rsidR="00D3035A" w:rsidRPr="00C248FC">
        <w:rPr>
          <w:b w:val="0"/>
          <w:sz w:val="28"/>
          <w:szCs w:val="28"/>
        </w:rPr>
        <w:t xml:space="preserve"> </w:t>
      </w:r>
      <w:r w:rsidR="0068720A">
        <w:rPr>
          <w:b w:val="0"/>
          <w:sz w:val="28"/>
          <w:szCs w:val="28"/>
        </w:rPr>
        <w:t>Поселковой</w:t>
      </w:r>
      <w:r w:rsidR="00D3035A" w:rsidRPr="00C248FC">
        <w:rPr>
          <w:b w:val="0"/>
          <w:sz w:val="28"/>
          <w:szCs w:val="28"/>
        </w:rPr>
        <w:t xml:space="preserve"> Думы </w:t>
      </w:r>
      <w:r w:rsidR="0068720A">
        <w:rPr>
          <w:b w:val="0"/>
          <w:sz w:val="28"/>
          <w:szCs w:val="28"/>
        </w:rPr>
        <w:t>ГП</w:t>
      </w:r>
      <w:r w:rsidR="00D3035A" w:rsidRPr="00C248FC">
        <w:rPr>
          <w:b w:val="0"/>
          <w:sz w:val="28"/>
          <w:szCs w:val="28"/>
        </w:rPr>
        <w:t xml:space="preserve"> «</w:t>
      </w:r>
      <w:r w:rsidR="0068720A">
        <w:rPr>
          <w:b w:val="0"/>
          <w:sz w:val="28"/>
          <w:szCs w:val="28"/>
        </w:rPr>
        <w:t>Поселок</w:t>
      </w:r>
      <w:r w:rsidR="00D3035A" w:rsidRPr="00C248FC">
        <w:rPr>
          <w:b w:val="0"/>
          <w:sz w:val="28"/>
          <w:szCs w:val="28"/>
        </w:rPr>
        <w:t xml:space="preserve"> </w:t>
      </w:r>
      <w:r w:rsidR="0068720A">
        <w:rPr>
          <w:b w:val="0"/>
          <w:sz w:val="28"/>
          <w:szCs w:val="28"/>
        </w:rPr>
        <w:t>Середейский</w:t>
      </w:r>
      <w:r w:rsidR="00D3035A" w:rsidRPr="00C248FC">
        <w:rPr>
          <w:b w:val="0"/>
          <w:sz w:val="28"/>
          <w:szCs w:val="28"/>
        </w:rPr>
        <w:t xml:space="preserve">» </w:t>
      </w:r>
      <w:r w:rsidR="00BB29E9" w:rsidRPr="00C248FC">
        <w:rPr>
          <w:b w:val="0"/>
          <w:sz w:val="28"/>
          <w:szCs w:val="28"/>
        </w:rPr>
        <w:t>от</w:t>
      </w:r>
      <w:r w:rsidR="004E14FA" w:rsidRPr="00C248FC">
        <w:rPr>
          <w:b w:val="0"/>
          <w:sz w:val="28"/>
          <w:szCs w:val="28"/>
        </w:rPr>
        <w:t xml:space="preserve"> </w:t>
      </w:r>
      <w:r w:rsidR="0068720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.11.2015 № </w:t>
      </w:r>
      <w:r w:rsidR="0068720A">
        <w:rPr>
          <w:b w:val="0"/>
          <w:sz w:val="28"/>
          <w:szCs w:val="28"/>
        </w:rPr>
        <w:t>22</w:t>
      </w:r>
      <w:r w:rsidR="009F3981">
        <w:rPr>
          <w:b w:val="0"/>
          <w:sz w:val="28"/>
          <w:szCs w:val="28"/>
        </w:rPr>
        <w:t xml:space="preserve"> (</w:t>
      </w:r>
      <w:r w:rsidRPr="00A72B0D">
        <w:rPr>
          <w:b w:val="0"/>
          <w:sz w:val="28"/>
          <w:szCs w:val="28"/>
        </w:rPr>
        <w:t xml:space="preserve">в ред. от 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02</w:t>
      </w:r>
      <w:r w:rsidRPr="00C30D5F">
        <w:rPr>
          <w:rFonts w:eastAsiaTheme="minorHAnsi"/>
          <w:b w:val="0"/>
          <w:bCs/>
          <w:sz w:val="28"/>
          <w:szCs w:val="28"/>
          <w:lang w:eastAsia="en-US"/>
        </w:rPr>
        <w:t>.</w:t>
      </w:r>
      <w:r w:rsidR="0068720A">
        <w:rPr>
          <w:rFonts w:eastAsiaTheme="minorHAnsi"/>
          <w:b w:val="0"/>
          <w:bCs/>
          <w:sz w:val="28"/>
          <w:szCs w:val="28"/>
          <w:lang w:eastAsia="en-US"/>
        </w:rPr>
        <w:t>11.2017</w:t>
      </w:r>
      <w:r w:rsidR="009F3981">
        <w:rPr>
          <w:b w:val="0"/>
          <w:sz w:val="28"/>
          <w:szCs w:val="28"/>
        </w:rPr>
        <w:t>)</w:t>
      </w:r>
      <w:r w:rsidR="004E14FA" w:rsidRPr="00C248FC">
        <w:rPr>
          <w:b w:val="0"/>
          <w:sz w:val="28"/>
          <w:szCs w:val="28"/>
        </w:rPr>
        <w:t xml:space="preserve"> </w:t>
      </w:r>
      <w:r w:rsidR="0068720A">
        <w:rPr>
          <w:rFonts w:eastAsiaTheme="minorHAnsi"/>
          <w:b w:val="0"/>
          <w:sz w:val="28"/>
          <w:szCs w:val="28"/>
          <w:lang w:eastAsia="en-US"/>
        </w:rPr>
        <w:t>«</w:t>
      </w:r>
      <w:r>
        <w:rPr>
          <w:rFonts w:eastAsiaTheme="minorHAnsi"/>
          <w:b w:val="0"/>
          <w:sz w:val="28"/>
          <w:szCs w:val="28"/>
          <w:lang w:eastAsia="en-US"/>
        </w:rPr>
        <w:t xml:space="preserve">Об определении размера арендной платы, порядка, условий и сроков внесения арендной платы за земельные участки, находящиеся в собственности </w:t>
      </w:r>
      <w:r w:rsidR="0068720A">
        <w:rPr>
          <w:rFonts w:eastAsiaTheme="minorHAnsi"/>
          <w:b w:val="0"/>
          <w:sz w:val="28"/>
          <w:szCs w:val="28"/>
          <w:lang w:eastAsia="en-US"/>
        </w:rPr>
        <w:t>ГП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sz w:val="28"/>
          <w:szCs w:val="28"/>
          <w:lang w:eastAsia="en-US"/>
        </w:rPr>
        <w:t xml:space="preserve">«Поселок Середейский» </w:t>
      </w:r>
      <w:r>
        <w:rPr>
          <w:rFonts w:eastAsiaTheme="minorHAnsi"/>
          <w:b w:val="0"/>
          <w:sz w:val="28"/>
          <w:szCs w:val="28"/>
          <w:lang w:eastAsia="en-US"/>
        </w:rPr>
        <w:t>и пред</w:t>
      </w:r>
      <w:r w:rsidR="0068720A">
        <w:rPr>
          <w:rFonts w:eastAsiaTheme="minorHAnsi"/>
          <w:b w:val="0"/>
          <w:sz w:val="28"/>
          <w:szCs w:val="28"/>
          <w:lang w:eastAsia="en-US"/>
        </w:rPr>
        <w:t>оставленные в аренду без торгов»</w:t>
      </w:r>
      <w:r>
        <w:rPr>
          <w:rFonts w:eastAsiaTheme="minorHAnsi"/>
          <w:b w:val="0"/>
          <w:sz w:val="28"/>
          <w:szCs w:val="28"/>
          <w:lang w:eastAsia="en-US"/>
        </w:rPr>
        <w:t xml:space="preserve"> изменение, дополнив пункт 2 решения с</w:t>
      </w:r>
      <w:r w:rsidR="00C248FC" w:rsidRPr="00C248FC">
        <w:rPr>
          <w:b w:val="0"/>
          <w:sz w:val="28"/>
          <w:szCs w:val="28"/>
        </w:rPr>
        <w:t>ледующи</w:t>
      </w:r>
      <w:r>
        <w:rPr>
          <w:b w:val="0"/>
          <w:sz w:val="28"/>
          <w:szCs w:val="28"/>
        </w:rPr>
        <w:t>м</w:t>
      </w:r>
      <w:r w:rsidR="00C248FC" w:rsidRPr="00C248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предложением</w:t>
      </w:r>
      <w:r w:rsidR="005F1A52" w:rsidRPr="00C248FC">
        <w:rPr>
          <w:b w:val="0"/>
          <w:sz w:val="28"/>
          <w:szCs w:val="28"/>
        </w:rPr>
        <w:t>:</w:t>
      </w:r>
    </w:p>
    <w:p w:rsidR="009F3981" w:rsidRPr="00755B89" w:rsidRDefault="00A72B0D" w:rsidP="00A72B0D">
      <w:pPr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755B89">
        <w:rPr>
          <w:rFonts w:eastAsiaTheme="minorHAnsi"/>
          <w:b w:val="0"/>
          <w:sz w:val="28"/>
          <w:szCs w:val="28"/>
          <w:lang w:eastAsia="en-US"/>
        </w:rPr>
        <w:t xml:space="preserve">          « Указанные </w:t>
      </w:r>
      <w:hyperlink r:id="rId9" w:history="1">
        <w:r w:rsidRPr="0068720A">
          <w:rPr>
            <w:rFonts w:eastAsiaTheme="minorHAnsi"/>
            <w:b w:val="0"/>
            <w:sz w:val="28"/>
            <w:szCs w:val="28"/>
            <w:lang w:eastAsia="en-US"/>
          </w:rPr>
          <w:t>ставки</w:t>
        </w:r>
      </w:hyperlink>
      <w:r w:rsidRPr="00755B89">
        <w:rPr>
          <w:rFonts w:eastAsiaTheme="minorHAnsi"/>
          <w:b w:val="0"/>
          <w:sz w:val="28"/>
          <w:szCs w:val="28"/>
          <w:lang w:eastAsia="en-US"/>
        </w:rPr>
        <w:t xml:space="preserve"> арендной платы и поправочные коэффициенты </w:t>
      </w:r>
      <w:r w:rsidR="00755B89" w:rsidRPr="00755B89">
        <w:rPr>
          <w:rFonts w:eastAsiaTheme="minorHAnsi"/>
          <w:b w:val="0"/>
          <w:sz w:val="28"/>
          <w:szCs w:val="28"/>
          <w:lang w:eastAsia="en-US"/>
        </w:rPr>
        <w:t>применяются,</w:t>
      </w:r>
      <w:r w:rsidRPr="00755B89">
        <w:rPr>
          <w:rFonts w:eastAsiaTheme="minorHAnsi"/>
          <w:b w:val="0"/>
          <w:sz w:val="28"/>
          <w:szCs w:val="28"/>
          <w:lang w:eastAsia="en-US"/>
        </w:rPr>
        <w:t xml:space="preserve"> в том числе для расчета арендной платы за использование земельных участков, государственная собственность на которые не разграничена, расположенны</w:t>
      </w:r>
      <w:r w:rsidR="001E5987">
        <w:rPr>
          <w:rFonts w:eastAsiaTheme="minorHAnsi"/>
          <w:b w:val="0"/>
          <w:sz w:val="28"/>
          <w:szCs w:val="28"/>
          <w:lang w:eastAsia="en-US"/>
        </w:rPr>
        <w:t>х</w:t>
      </w:r>
      <w:r w:rsidR="0068720A">
        <w:rPr>
          <w:rFonts w:eastAsiaTheme="minorHAnsi"/>
          <w:b w:val="0"/>
          <w:sz w:val="28"/>
          <w:szCs w:val="28"/>
          <w:lang w:eastAsia="en-US"/>
        </w:rPr>
        <w:t xml:space="preserve"> на территории</w:t>
      </w:r>
      <w:r w:rsidRPr="00755B8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sz w:val="28"/>
          <w:szCs w:val="28"/>
          <w:lang w:eastAsia="en-US"/>
        </w:rPr>
        <w:t>городского поселения</w:t>
      </w:r>
      <w:r w:rsidRPr="00755B8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8720A">
        <w:rPr>
          <w:rFonts w:eastAsiaTheme="minorHAnsi"/>
          <w:b w:val="0"/>
          <w:sz w:val="28"/>
          <w:szCs w:val="28"/>
          <w:lang w:eastAsia="en-US"/>
        </w:rPr>
        <w:t xml:space="preserve">«Поселок Середейский» </w:t>
      </w:r>
      <w:r w:rsidRPr="00755B89">
        <w:rPr>
          <w:rFonts w:eastAsiaTheme="minorHAnsi"/>
          <w:b w:val="0"/>
          <w:sz w:val="28"/>
          <w:szCs w:val="28"/>
          <w:lang w:eastAsia="en-US"/>
        </w:rPr>
        <w:t>предоставленных в аренду без торгов</w:t>
      </w:r>
      <w:r w:rsidR="009F3981" w:rsidRPr="00755B89">
        <w:rPr>
          <w:rFonts w:eastAsiaTheme="minorHAnsi"/>
          <w:b w:val="0"/>
          <w:sz w:val="28"/>
          <w:szCs w:val="28"/>
          <w:lang w:eastAsia="en-US"/>
        </w:rPr>
        <w:t>»</w:t>
      </w:r>
      <w:r w:rsidR="00161784" w:rsidRPr="00755B89">
        <w:rPr>
          <w:rFonts w:eastAsiaTheme="minorHAnsi"/>
          <w:b w:val="0"/>
          <w:sz w:val="28"/>
          <w:szCs w:val="28"/>
          <w:lang w:eastAsia="en-US"/>
        </w:rPr>
        <w:t>.</w:t>
      </w:r>
    </w:p>
    <w:p w:rsidR="00D3035A" w:rsidRPr="00755B89" w:rsidRDefault="001E6949" w:rsidP="00755B89">
      <w:pPr>
        <w:pStyle w:val="a3"/>
        <w:numPr>
          <w:ilvl w:val="0"/>
          <w:numId w:val="5"/>
        </w:numPr>
        <w:adjustRightInd w:val="0"/>
        <w:ind w:left="0" w:firstLine="750"/>
        <w:jc w:val="both"/>
        <w:rPr>
          <w:b w:val="0"/>
          <w:sz w:val="28"/>
          <w:szCs w:val="28"/>
        </w:rPr>
      </w:pPr>
      <w:r w:rsidRPr="00755B89">
        <w:rPr>
          <w:b w:val="0"/>
          <w:sz w:val="28"/>
          <w:szCs w:val="28"/>
        </w:rPr>
        <w:lastRenderedPageBreak/>
        <w:t>Настоящее</w:t>
      </w:r>
      <w:r w:rsidR="00D3035A" w:rsidRPr="00755B89">
        <w:rPr>
          <w:b w:val="0"/>
          <w:sz w:val="28"/>
          <w:szCs w:val="28"/>
        </w:rPr>
        <w:t xml:space="preserve"> решение вступает в силу </w:t>
      </w:r>
      <w:r w:rsidR="00C95346" w:rsidRPr="00755B89">
        <w:rPr>
          <w:b w:val="0"/>
          <w:sz w:val="28"/>
          <w:szCs w:val="28"/>
        </w:rPr>
        <w:t>после</w:t>
      </w:r>
      <w:r w:rsidR="00B513FB" w:rsidRPr="00755B89">
        <w:rPr>
          <w:b w:val="0"/>
          <w:sz w:val="28"/>
          <w:szCs w:val="28"/>
        </w:rPr>
        <w:t xml:space="preserve"> его обнародования</w:t>
      </w:r>
      <w:r w:rsidR="00CE49DC" w:rsidRPr="00755B89">
        <w:rPr>
          <w:b w:val="0"/>
          <w:sz w:val="28"/>
          <w:szCs w:val="28"/>
        </w:rPr>
        <w:t xml:space="preserve"> и применяется к</w:t>
      </w:r>
      <w:r w:rsidR="00BD74F7" w:rsidRPr="00755B89">
        <w:rPr>
          <w:b w:val="0"/>
          <w:sz w:val="28"/>
          <w:szCs w:val="28"/>
        </w:rPr>
        <w:t xml:space="preserve"> правоотношениям, возникшим с 01</w:t>
      </w:r>
      <w:r w:rsidR="00161784" w:rsidRPr="00755B89">
        <w:rPr>
          <w:b w:val="0"/>
          <w:sz w:val="28"/>
          <w:szCs w:val="28"/>
        </w:rPr>
        <w:t>.01</w:t>
      </w:r>
      <w:r w:rsidR="00CE49DC" w:rsidRPr="00755B89">
        <w:rPr>
          <w:b w:val="0"/>
          <w:sz w:val="28"/>
          <w:szCs w:val="28"/>
        </w:rPr>
        <w:t>.20</w:t>
      </w:r>
      <w:r w:rsidR="00755B89">
        <w:rPr>
          <w:b w:val="0"/>
          <w:sz w:val="28"/>
          <w:szCs w:val="28"/>
        </w:rPr>
        <w:t>16</w:t>
      </w:r>
      <w:r w:rsidR="00CE49DC" w:rsidRPr="00755B89">
        <w:rPr>
          <w:b w:val="0"/>
          <w:sz w:val="28"/>
          <w:szCs w:val="28"/>
        </w:rPr>
        <w:t xml:space="preserve"> года</w:t>
      </w:r>
      <w:r w:rsidR="00B513FB" w:rsidRPr="00755B89">
        <w:rPr>
          <w:b w:val="0"/>
          <w:sz w:val="28"/>
          <w:szCs w:val="28"/>
        </w:rPr>
        <w:t>.</w:t>
      </w:r>
    </w:p>
    <w:p w:rsidR="00D3035A" w:rsidRPr="00755B89" w:rsidRDefault="00D3035A" w:rsidP="00755B89">
      <w:pPr>
        <w:pStyle w:val="a3"/>
        <w:numPr>
          <w:ilvl w:val="0"/>
          <w:numId w:val="5"/>
        </w:numPr>
        <w:adjustRightInd w:val="0"/>
        <w:ind w:left="0" w:firstLine="750"/>
        <w:jc w:val="both"/>
        <w:rPr>
          <w:b w:val="0"/>
          <w:sz w:val="28"/>
          <w:szCs w:val="28"/>
        </w:rPr>
      </w:pPr>
      <w:proofErr w:type="gramStart"/>
      <w:r w:rsidRPr="00755B89">
        <w:rPr>
          <w:b w:val="0"/>
          <w:sz w:val="28"/>
          <w:szCs w:val="28"/>
        </w:rPr>
        <w:t>Контроль за</w:t>
      </w:r>
      <w:proofErr w:type="gramEnd"/>
      <w:r w:rsidRPr="00755B89">
        <w:rPr>
          <w:b w:val="0"/>
          <w:sz w:val="28"/>
          <w:szCs w:val="28"/>
        </w:rPr>
        <w:t xml:space="preserve"> исполнением </w:t>
      </w:r>
      <w:r w:rsidR="008760A2" w:rsidRPr="00755B89">
        <w:rPr>
          <w:b w:val="0"/>
          <w:sz w:val="28"/>
          <w:szCs w:val="28"/>
        </w:rPr>
        <w:t>настоящего</w:t>
      </w:r>
      <w:r w:rsidR="000342BE" w:rsidRPr="00755B89">
        <w:rPr>
          <w:b w:val="0"/>
          <w:sz w:val="28"/>
          <w:szCs w:val="28"/>
        </w:rPr>
        <w:t xml:space="preserve"> </w:t>
      </w:r>
      <w:r w:rsidR="00B513FB" w:rsidRPr="00755B89">
        <w:rPr>
          <w:b w:val="0"/>
          <w:sz w:val="28"/>
          <w:szCs w:val="28"/>
        </w:rPr>
        <w:t>реш</w:t>
      </w:r>
      <w:r w:rsidRPr="00755B89">
        <w:rPr>
          <w:b w:val="0"/>
          <w:sz w:val="28"/>
          <w:szCs w:val="28"/>
        </w:rPr>
        <w:t xml:space="preserve">ения </w:t>
      </w:r>
      <w:r w:rsidR="008760A2" w:rsidRPr="00755B89">
        <w:rPr>
          <w:b w:val="0"/>
          <w:sz w:val="28"/>
          <w:szCs w:val="28"/>
        </w:rPr>
        <w:t xml:space="preserve">возложить на </w:t>
      </w:r>
      <w:r w:rsidR="00BD74F7" w:rsidRPr="00755B89">
        <w:rPr>
          <w:b w:val="0"/>
          <w:sz w:val="28"/>
          <w:szCs w:val="28"/>
        </w:rPr>
        <w:t xml:space="preserve">администрацию </w:t>
      </w:r>
      <w:r w:rsidR="0068720A">
        <w:rPr>
          <w:b w:val="0"/>
          <w:sz w:val="28"/>
          <w:szCs w:val="28"/>
        </w:rPr>
        <w:t>ГП</w:t>
      </w:r>
      <w:r w:rsidR="00BD74F7" w:rsidRPr="00755B89">
        <w:rPr>
          <w:b w:val="0"/>
          <w:sz w:val="28"/>
          <w:szCs w:val="28"/>
        </w:rPr>
        <w:t xml:space="preserve"> «</w:t>
      </w:r>
      <w:r w:rsidR="0068720A">
        <w:rPr>
          <w:b w:val="0"/>
          <w:sz w:val="28"/>
          <w:szCs w:val="28"/>
        </w:rPr>
        <w:t>Поселок</w:t>
      </w:r>
      <w:r w:rsidR="00BD74F7" w:rsidRPr="00755B89">
        <w:rPr>
          <w:b w:val="0"/>
          <w:sz w:val="28"/>
          <w:szCs w:val="28"/>
        </w:rPr>
        <w:t xml:space="preserve"> </w:t>
      </w:r>
      <w:r w:rsidR="0068720A">
        <w:rPr>
          <w:b w:val="0"/>
          <w:sz w:val="28"/>
          <w:szCs w:val="28"/>
        </w:rPr>
        <w:t>Середейский</w:t>
      </w:r>
      <w:r w:rsidR="00BD74F7" w:rsidRPr="00755B89">
        <w:rPr>
          <w:b w:val="0"/>
          <w:sz w:val="28"/>
          <w:szCs w:val="28"/>
        </w:rPr>
        <w:t>»</w:t>
      </w:r>
      <w:r w:rsidRPr="00755B89">
        <w:rPr>
          <w:b w:val="0"/>
          <w:sz w:val="28"/>
          <w:szCs w:val="28"/>
        </w:rPr>
        <w:t>.</w:t>
      </w:r>
    </w:p>
    <w:p w:rsidR="00D3035A" w:rsidRDefault="00D3035A" w:rsidP="00D3035A">
      <w:pPr>
        <w:jc w:val="both"/>
        <w:rPr>
          <w:sz w:val="28"/>
          <w:szCs w:val="28"/>
        </w:rPr>
      </w:pPr>
    </w:p>
    <w:p w:rsidR="00D3035A" w:rsidRDefault="00D3035A" w:rsidP="00D3035A">
      <w:pPr>
        <w:jc w:val="both"/>
        <w:rPr>
          <w:sz w:val="28"/>
          <w:szCs w:val="28"/>
        </w:rPr>
      </w:pPr>
    </w:p>
    <w:p w:rsidR="008760A2" w:rsidRDefault="00B513FB" w:rsidP="00D303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42BE">
        <w:rPr>
          <w:sz w:val="28"/>
          <w:szCs w:val="28"/>
        </w:rPr>
        <w:t xml:space="preserve"> </w:t>
      </w:r>
      <w:r w:rsidR="0068720A">
        <w:rPr>
          <w:sz w:val="28"/>
          <w:szCs w:val="28"/>
        </w:rPr>
        <w:t>городского</w:t>
      </w:r>
      <w:r w:rsidR="008760A2">
        <w:rPr>
          <w:sz w:val="28"/>
          <w:szCs w:val="28"/>
        </w:rPr>
        <w:t xml:space="preserve"> </w:t>
      </w:r>
      <w:r w:rsidR="0068720A">
        <w:rPr>
          <w:sz w:val="28"/>
          <w:szCs w:val="28"/>
        </w:rPr>
        <w:t>поселения</w:t>
      </w:r>
    </w:p>
    <w:p w:rsidR="00245206" w:rsidRDefault="00D3035A" w:rsidP="00D3035A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>«</w:t>
      </w:r>
      <w:r w:rsidR="0068720A">
        <w:rPr>
          <w:sz w:val="28"/>
          <w:szCs w:val="28"/>
        </w:rPr>
        <w:t>Поселок</w:t>
      </w:r>
      <w:r w:rsidRPr="0071332C">
        <w:rPr>
          <w:sz w:val="28"/>
          <w:szCs w:val="28"/>
        </w:rPr>
        <w:t xml:space="preserve"> </w:t>
      </w:r>
      <w:r w:rsidR="0068720A">
        <w:rPr>
          <w:sz w:val="28"/>
          <w:szCs w:val="28"/>
        </w:rPr>
        <w:t>Середейский</w:t>
      </w:r>
      <w:r w:rsidRPr="0071332C">
        <w:rPr>
          <w:sz w:val="28"/>
          <w:szCs w:val="28"/>
        </w:rPr>
        <w:t xml:space="preserve">»                        </w:t>
      </w:r>
      <w:r w:rsidR="000342BE">
        <w:rPr>
          <w:sz w:val="28"/>
          <w:szCs w:val="28"/>
        </w:rPr>
        <w:t xml:space="preserve">   </w:t>
      </w:r>
      <w:r w:rsidR="0068720A">
        <w:rPr>
          <w:sz w:val="28"/>
          <w:szCs w:val="28"/>
        </w:rPr>
        <w:t xml:space="preserve">                       </w:t>
      </w:r>
      <w:r w:rsidR="00755B89">
        <w:rPr>
          <w:sz w:val="28"/>
          <w:szCs w:val="28"/>
        </w:rPr>
        <w:t xml:space="preserve"> </w:t>
      </w:r>
      <w:proofErr w:type="spellStart"/>
      <w:r w:rsidR="0068720A">
        <w:rPr>
          <w:sz w:val="28"/>
          <w:szCs w:val="28"/>
        </w:rPr>
        <w:t>Т.Д.Цыбранкова</w:t>
      </w:r>
      <w:proofErr w:type="spellEnd"/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50954" w:rsidRDefault="0015095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61784" w:rsidRDefault="00161784" w:rsidP="00245206">
      <w:pPr>
        <w:jc w:val="both"/>
        <w:rPr>
          <w:sz w:val="28"/>
          <w:szCs w:val="28"/>
        </w:rPr>
      </w:pPr>
    </w:p>
    <w:p w:rsidR="001E60EE" w:rsidRPr="00D3035A" w:rsidRDefault="001E60EE" w:rsidP="00D3035A">
      <w:pPr>
        <w:jc w:val="both"/>
        <w:rPr>
          <w:sz w:val="28"/>
          <w:szCs w:val="28"/>
        </w:rPr>
      </w:pPr>
    </w:p>
    <w:sectPr w:rsidR="001E60EE" w:rsidRPr="00D3035A" w:rsidSect="007B49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E50"/>
    <w:multiLevelType w:val="hybridMultilevel"/>
    <w:tmpl w:val="91D2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979C0"/>
    <w:multiLevelType w:val="hybridMultilevel"/>
    <w:tmpl w:val="5D225606"/>
    <w:lvl w:ilvl="0" w:tplc="01125C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abstractNum w:abstractNumId="3">
    <w:nsid w:val="388E4DA8"/>
    <w:multiLevelType w:val="hybridMultilevel"/>
    <w:tmpl w:val="AD1C7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35A"/>
    <w:rsid w:val="000342BE"/>
    <w:rsid w:val="00100742"/>
    <w:rsid w:val="00116F81"/>
    <w:rsid w:val="0012249E"/>
    <w:rsid w:val="00150954"/>
    <w:rsid w:val="00161784"/>
    <w:rsid w:val="00196DB3"/>
    <w:rsid w:val="001D1524"/>
    <w:rsid w:val="001E5987"/>
    <w:rsid w:val="001E60EE"/>
    <w:rsid w:val="001E6949"/>
    <w:rsid w:val="00245206"/>
    <w:rsid w:val="003A79A6"/>
    <w:rsid w:val="003C3C6B"/>
    <w:rsid w:val="004E14FA"/>
    <w:rsid w:val="005579E6"/>
    <w:rsid w:val="00586510"/>
    <w:rsid w:val="005F1A52"/>
    <w:rsid w:val="00627745"/>
    <w:rsid w:val="0068720A"/>
    <w:rsid w:val="006B39EF"/>
    <w:rsid w:val="006C1F2B"/>
    <w:rsid w:val="007204A0"/>
    <w:rsid w:val="00755B89"/>
    <w:rsid w:val="007B49B4"/>
    <w:rsid w:val="007D7597"/>
    <w:rsid w:val="007E689C"/>
    <w:rsid w:val="007F3A3E"/>
    <w:rsid w:val="00845378"/>
    <w:rsid w:val="008760A2"/>
    <w:rsid w:val="008D04F1"/>
    <w:rsid w:val="009F3981"/>
    <w:rsid w:val="00A622C4"/>
    <w:rsid w:val="00A72B0D"/>
    <w:rsid w:val="00B513FB"/>
    <w:rsid w:val="00B557A7"/>
    <w:rsid w:val="00B67F9A"/>
    <w:rsid w:val="00BB29E9"/>
    <w:rsid w:val="00BC266F"/>
    <w:rsid w:val="00BD74F7"/>
    <w:rsid w:val="00C248FC"/>
    <w:rsid w:val="00C30D5F"/>
    <w:rsid w:val="00C3521A"/>
    <w:rsid w:val="00C53A7F"/>
    <w:rsid w:val="00C95346"/>
    <w:rsid w:val="00CE49DC"/>
    <w:rsid w:val="00D3035A"/>
    <w:rsid w:val="00D53B42"/>
    <w:rsid w:val="00E151D3"/>
    <w:rsid w:val="00EA6992"/>
    <w:rsid w:val="00F5069F"/>
    <w:rsid w:val="00FC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A"/>
    <w:pPr>
      <w:ind w:left="720"/>
      <w:contextualSpacing/>
    </w:pPr>
  </w:style>
  <w:style w:type="character" w:customStyle="1" w:styleId="a4">
    <w:name w:val="Основной текст_"/>
    <w:link w:val="4"/>
    <w:locked/>
    <w:rsid w:val="00D303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3035A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D303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3035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FB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8">
    <w:name w:val="Table Grid"/>
    <w:basedOn w:val="a1"/>
    <w:uiPriority w:val="39"/>
    <w:rsid w:val="007E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999AF20C418AC366A610D93F4D07D2A2952FA0AB9E47B9B414635BF164725550471A52F24420B1PDN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B0DDBEC8BA9C270AE8797E4601F84C06FFA19DB3A475586FE9378FFFB9812F9F412320BBC3A2B041C0C1750E45820B1CEF23676P5N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C8E624A33B86F32E1530FEEEAB9A6FA1BF86C84FCEFCAEA2403331093AAB27BA27A47C8AA64AA656FF94A4D16BB64646F13FEAA31D5F76FD7E9503I8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11</cp:revision>
  <cp:lastPrinted>2023-02-27T09:04:00Z</cp:lastPrinted>
  <dcterms:created xsi:type="dcterms:W3CDTF">2022-10-05T13:55:00Z</dcterms:created>
  <dcterms:modified xsi:type="dcterms:W3CDTF">2023-03-02T09:29:00Z</dcterms:modified>
</cp:coreProperties>
</file>