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FC3" w:rsidRDefault="00A96FC3" w:rsidP="00A96FC3">
      <w:pPr>
        <w:rPr>
          <w:rFonts w:cs="Arial"/>
          <w:b w:val="0"/>
          <w:bCs/>
          <w:kern w:val="28"/>
          <w:sz w:val="32"/>
          <w:szCs w:val="32"/>
        </w:rPr>
      </w:pPr>
      <w:r>
        <w:rPr>
          <w:rFonts w:cs="Arial"/>
          <w:bCs/>
          <w:kern w:val="28"/>
          <w:sz w:val="32"/>
          <w:szCs w:val="32"/>
        </w:rPr>
        <w:t xml:space="preserve">                                                       </w:t>
      </w: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FC3" w:rsidRDefault="00A96FC3" w:rsidP="00A96FC3">
      <w:pPr>
        <w:jc w:val="center"/>
        <w:rPr>
          <w:b w:val="0"/>
          <w:bCs/>
          <w:caps/>
          <w:spacing w:val="6"/>
          <w:kern w:val="2"/>
          <w:sz w:val="28"/>
          <w:szCs w:val="28"/>
          <w:lang w:eastAsia="en-US"/>
        </w:rPr>
      </w:pPr>
      <w:r>
        <w:rPr>
          <w:bCs/>
          <w:caps/>
          <w:spacing w:val="6"/>
          <w:sz w:val="28"/>
          <w:szCs w:val="28"/>
        </w:rPr>
        <w:t>КАЛУЖСКАЯ ОБЛАСТЬ</w:t>
      </w:r>
    </w:p>
    <w:p w:rsidR="00A96FC3" w:rsidRDefault="00A96FC3" w:rsidP="00A96FC3">
      <w:pPr>
        <w:jc w:val="center"/>
        <w:rPr>
          <w:sz w:val="28"/>
          <w:szCs w:val="28"/>
          <w:lang w:eastAsia="ar-SA"/>
        </w:rPr>
      </w:pPr>
      <w:r>
        <w:rPr>
          <w:bCs/>
          <w:caps/>
          <w:spacing w:val="6"/>
          <w:sz w:val="28"/>
          <w:szCs w:val="28"/>
        </w:rPr>
        <w:t>СУХИНИЧСКИЙ РАЙОН</w:t>
      </w:r>
    </w:p>
    <w:p w:rsidR="00A96FC3" w:rsidRDefault="00A96FC3" w:rsidP="00A96FC3">
      <w:pPr>
        <w:jc w:val="center"/>
        <w:rPr>
          <w:b w:val="0"/>
          <w:bCs/>
          <w:caps/>
          <w:spacing w:val="6"/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>АДМИНИСТРАЦИЯ</w:t>
      </w:r>
    </w:p>
    <w:p w:rsidR="00A96FC3" w:rsidRDefault="00A96FC3" w:rsidP="00A96FC3">
      <w:pPr>
        <w:jc w:val="center"/>
        <w:rPr>
          <w:b w:val="0"/>
          <w:bCs/>
          <w:caps/>
          <w:spacing w:val="6"/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 xml:space="preserve">СЕЛЬСКОГО ПОСЕЛЕНИЯ </w:t>
      </w:r>
    </w:p>
    <w:p w:rsidR="00A96FC3" w:rsidRDefault="00A96FC3" w:rsidP="00A96FC3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«СЕЛО ФРОЛОВО»</w:t>
      </w:r>
    </w:p>
    <w:p w:rsidR="00A96FC3" w:rsidRDefault="00A96FC3" w:rsidP="00A96FC3">
      <w:pPr>
        <w:jc w:val="center"/>
        <w:rPr>
          <w:b w:val="0"/>
          <w:sz w:val="28"/>
          <w:szCs w:val="28"/>
        </w:rPr>
      </w:pPr>
    </w:p>
    <w:p w:rsidR="00A96FC3" w:rsidRDefault="00A96FC3" w:rsidP="00A96FC3">
      <w:pPr>
        <w:jc w:val="center"/>
        <w:rPr>
          <w:b w:val="0"/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A96FC3" w:rsidRDefault="00A96FC3" w:rsidP="00A96FC3">
      <w:pPr>
        <w:jc w:val="center"/>
        <w:rPr>
          <w:b w:val="0"/>
          <w:sz w:val="26"/>
        </w:rPr>
      </w:pPr>
    </w:p>
    <w:p w:rsidR="00A96FC3" w:rsidRDefault="00A96FC3" w:rsidP="00A96FC3">
      <w:pPr>
        <w:jc w:val="center"/>
        <w:rPr>
          <w:b w:val="0"/>
          <w:color w:val="000000" w:themeColor="text1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A96FC3" w:rsidRPr="003E1180" w:rsidTr="00A96FC3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A96FC3" w:rsidRPr="003E1180" w:rsidRDefault="00D944F2">
            <w:pPr>
              <w:spacing w:line="256" w:lineRule="auto"/>
              <w:rPr>
                <w:b w:val="0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 w:val="0"/>
                <w:color w:val="000000" w:themeColor="text1"/>
                <w:sz w:val="26"/>
                <w:szCs w:val="26"/>
                <w:lang w:eastAsia="en-US"/>
              </w:rPr>
              <w:t>От 1</w:t>
            </w:r>
            <w:r w:rsidR="00A96FC3" w:rsidRPr="003E1180">
              <w:rPr>
                <w:b w:val="0"/>
                <w:color w:val="000000" w:themeColor="text1"/>
                <w:sz w:val="26"/>
                <w:szCs w:val="26"/>
                <w:lang w:eastAsia="en-US"/>
              </w:rPr>
              <w:t xml:space="preserve">1.09.2023 года </w:t>
            </w:r>
          </w:p>
        </w:tc>
        <w:tc>
          <w:tcPr>
            <w:tcW w:w="1559" w:type="dxa"/>
            <w:hideMark/>
          </w:tcPr>
          <w:p w:rsidR="00A96FC3" w:rsidRPr="003E1180" w:rsidRDefault="00A96FC3">
            <w:pPr>
              <w:spacing w:line="256" w:lineRule="auto"/>
              <w:jc w:val="center"/>
              <w:rPr>
                <w:b w:val="0"/>
                <w:color w:val="000000" w:themeColor="text1"/>
                <w:sz w:val="26"/>
                <w:szCs w:val="26"/>
                <w:lang w:eastAsia="en-US"/>
              </w:rPr>
            </w:pPr>
            <w:r w:rsidRPr="003E1180">
              <w:rPr>
                <w:b w:val="0"/>
                <w:color w:val="000000" w:themeColor="text1"/>
                <w:sz w:val="26"/>
                <w:szCs w:val="26"/>
                <w:lang w:eastAsia="en-US"/>
              </w:rPr>
              <w:t xml:space="preserve">                           </w:t>
            </w:r>
          </w:p>
        </w:tc>
        <w:tc>
          <w:tcPr>
            <w:tcW w:w="3969" w:type="dxa"/>
            <w:hideMark/>
          </w:tcPr>
          <w:p w:rsidR="00A96FC3" w:rsidRPr="003E1180" w:rsidRDefault="00D944F2">
            <w:pPr>
              <w:spacing w:line="256" w:lineRule="auto"/>
              <w:rPr>
                <w:b w:val="0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 w:val="0"/>
                <w:color w:val="000000" w:themeColor="text1"/>
                <w:sz w:val="26"/>
                <w:szCs w:val="26"/>
                <w:lang w:eastAsia="en-US"/>
              </w:rPr>
              <w:t xml:space="preserve">                      № 20</w:t>
            </w:r>
            <w:bookmarkStart w:id="0" w:name="_GoBack"/>
            <w:bookmarkEnd w:id="0"/>
          </w:p>
        </w:tc>
      </w:tr>
      <w:tr w:rsidR="00A96FC3" w:rsidRPr="003E1180" w:rsidTr="00A96FC3">
        <w:trPr>
          <w:cantSplit/>
          <w:trHeight w:val="248"/>
          <w:jc w:val="center"/>
        </w:trPr>
        <w:tc>
          <w:tcPr>
            <w:tcW w:w="3686" w:type="dxa"/>
          </w:tcPr>
          <w:p w:rsidR="00A96FC3" w:rsidRPr="003E1180" w:rsidRDefault="00A96FC3">
            <w:pPr>
              <w:spacing w:line="256" w:lineRule="auto"/>
              <w:rPr>
                <w:b w:val="0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A96FC3" w:rsidRPr="003E1180" w:rsidRDefault="00A96FC3">
            <w:pPr>
              <w:spacing w:line="256" w:lineRule="auto"/>
              <w:jc w:val="center"/>
              <w:rPr>
                <w:b w:val="0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</w:tcPr>
          <w:p w:rsidR="00A96FC3" w:rsidRPr="003E1180" w:rsidRDefault="00A96FC3">
            <w:pPr>
              <w:spacing w:line="256" w:lineRule="auto"/>
              <w:jc w:val="right"/>
              <w:rPr>
                <w:b w:val="0"/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:rsidR="001B6CFE" w:rsidRPr="003E1180" w:rsidRDefault="00A96FC3">
      <w:pPr>
        <w:rPr>
          <w:sz w:val="26"/>
          <w:szCs w:val="26"/>
        </w:rPr>
      </w:pPr>
      <w:r w:rsidRPr="003E1180">
        <w:rPr>
          <w:sz w:val="26"/>
          <w:szCs w:val="26"/>
        </w:rPr>
        <w:t xml:space="preserve">О передаче полномочий по </w:t>
      </w:r>
    </w:p>
    <w:p w:rsidR="00A96FC3" w:rsidRPr="003E1180" w:rsidRDefault="00A96FC3">
      <w:pPr>
        <w:rPr>
          <w:sz w:val="26"/>
          <w:szCs w:val="26"/>
        </w:rPr>
      </w:pPr>
      <w:r w:rsidRPr="003E1180">
        <w:rPr>
          <w:sz w:val="26"/>
          <w:szCs w:val="26"/>
        </w:rPr>
        <w:t>осуществлению внутреннего</w:t>
      </w:r>
    </w:p>
    <w:p w:rsidR="00A96FC3" w:rsidRPr="003E1180" w:rsidRDefault="00A96FC3">
      <w:pPr>
        <w:rPr>
          <w:sz w:val="26"/>
          <w:szCs w:val="26"/>
        </w:rPr>
      </w:pPr>
      <w:r w:rsidRPr="003E1180">
        <w:rPr>
          <w:sz w:val="26"/>
          <w:szCs w:val="26"/>
        </w:rPr>
        <w:t xml:space="preserve">муниципального финансового </w:t>
      </w:r>
    </w:p>
    <w:p w:rsidR="00A96FC3" w:rsidRPr="003E1180" w:rsidRDefault="00A96FC3">
      <w:pPr>
        <w:rPr>
          <w:sz w:val="26"/>
          <w:szCs w:val="26"/>
        </w:rPr>
      </w:pPr>
      <w:r w:rsidRPr="003E1180">
        <w:rPr>
          <w:sz w:val="26"/>
          <w:szCs w:val="26"/>
        </w:rPr>
        <w:t>контроля</w:t>
      </w:r>
    </w:p>
    <w:p w:rsidR="00A96FC3" w:rsidRPr="003E1180" w:rsidRDefault="00A96FC3">
      <w:pPr>
        <w:rPr>
          <w:sz w:val="26"/>
          <w:szCs w:val="26"/>
        </w:rPr>
      </w:pPr>
    </w:p>
    <w:p w:rsidR="00A96FC3" w:rsidRPr="003E1180" w:rsidRDefault="00A96FC3">
      <w:pPr>
        <w:rPr>
          <w:b w:val="0"/>
          <w:sz w:val="26"/>
          <w:szCs w:val="26"/>
        </w:rPr>
      </w:pPr>
      <w:r w:rsidRPr="003E1180">
        <w:rPr>
          <w:sz w:val="26"/>
          <w:szCs w:val="26"/>
        </w:rPr>
        <w:tab/>
      </w:r>
      <w:r w:rsidRPr="003E1180">
        <w:rPr>
          <w:b w:val="0"/>
          <w:sz w:val="26"/>
          <w:szCs w:val="26"/>
        </w:rPr>
        <w:t xml:space="preserve">В </w:t>
      </w:r>
      <w:proofErr w:type="gramStart"/>
      <w:r w:rsidRPr="003E1180">
        <w:rPr>
          <w:b w:val="0"/>
          <w:sz w:val="26"/>
          <w:szCs w:val="26"/>
        </w:rPr>
        <w:t>соответствии  с</w:t>
      </w:r>
      <w:proofErr w:type="gramEnd"/>
      <w:r w:rsidRPr="003E1180">
        <w:rPr>
          <w:b w:val="0"/>
          <w:sz w:val="26"/>
          <w:szCs w:val="26"/>
        </w:rPr>
        <w:t xml:space="preserve"> п. 3 ст. 265 Бюджетного кодекса Российской Федерации,</w:t>
      </w:r>
      <w:r w:rsidR="004B08D8" w:rsidRPr="003E1180">
        <w:rPr>
          <w:b w:val="0"/>
          <w:sz w:val="26"/>
          <w:szCs w:val="26"/>
        </w:rPr>
        <w:t xml:space="preserve"> </w:t>
      </w:r>
      <w:r w:rsidRPr="003E1180">
        <w:rPr>
          <w:b w:val="0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3E1180">
        <w:rPr>
          <w:b w:val="0"/>
          <w:sz w:val="26"/>
          <w:szCs w:val="26"/>
        </w:rPr>
        <w:t>»</w:t>
      </w:r>
      <w:r w:rsidRPr="003E1180">
        <w:rPr>
          <w:b w:val="0"/>
          <w:sz w:val="26"/>
          <w:szCs w:val="26"/>
        </w:rPr>
        <w:t>, руководствуясь Уставом сельского поселения  «Село Фролово»</w:t>
      </w:r>
      <w:r w:rsidR="004B08D8" w:rsidRPr="003E1180">
        <w:rPr>
          <w:b w:val="0"/>
          <w:sz w:val="26"/>
          <w:szCs w:val="26"/>
        </w:rPr>
        <w:t>,</w:t>
      </w:r>
      <w:r w:rsidRPr="003E1180">
        <w:rPr>
          <w:b w:val="0"/>
          <w:sz w:val="26"/>
          <w:szCs w:val="26"/>
        </w:rPr>
        <w:t xml:space="preserve"> администрация </w:t>
      </w:r>
      <w:r w:rsidR="004B08D8" w:rsidRPr="003E1180">
        <w:rPr>
          <w:b w:val="0"/>
          <w:sz w:val="26"/>
          <w:szCs w:val="26"/>
        </w:rPr>
        <w:t xml:space="preserve">сельского поселения «Село Фролово» </w:t>
      </w:r>
    </w:p>
    <w:p w:rsidR="004B08D8" w:rsidRDefault="004B08D8">
      <w:pPr>
        <w:rPr>
          <w:b w:val="0"/>
          <w:sz w:val="26"/>
          <w:szCs w:val="26"/>
        </w:rPr>
      </w:pPr>
      <w:r w:rsidRPr="003E1180">
        <w:rPr>
          <w:b w:val="0"/>
          <w:sz w:val="26"/>
          <w:szCs w:val="26"/>
        </w:rPr>
        <w:t xml:space="preserve">                                                            ПОСТАНОВЛЯЕТ:</w:t>
      </w:r>
    </w:p>
    <w:p w:rsidR="003E1180" w:rsidRPr="003E1180" w:rsidRDefault="003E1180">
      <w:pPr>
        <w:rPr>
          <w:b w:val="0"/>
          <w:sz w:val="26"/>
          <w:szCs w:val="26"/>
        </w:rPr>
      </w:pPr>
    </w:p>
    <w:p w:rsidR="004B08D8" w:rsidRPr="003E1180" w:rsidRDefault="004B08D8" w:rsidP="004B08D8">
      <w:pPr>
        <w:ind w:firstLine="708"/>
        <w:rPr>
          <w:b w:val="0"/>
          <w:sz w:val="26"/>
          <w:szCs w:val="26"/>
        </w:rPr>
      </w:pPr>
      <w:r w:rsidRPr="003E1180">
        <w:rPr>
          <w:b w:val="0"/>
          <w:sz w:val="26"/>
          <w:szCs w:val="26"/>
        </w:rPr>
        <w:t>1.</w:t>
      </w:r>
      <w:r w:rsidR="003E1180">
        <w:rPr>
          <w:b w:val="0"/>
          <w:sz w:val="26"/>
          <w:szCs w:val="26"/>
        </w:rPr>
        <w:t xml:space="preserve"> </w:t>
      </w:r>
      <w:r w:rsidRPr="003E1180">
        <w:rPr>
          <w:b w:val="0"/>
          <w:sz w:val="26"/>
          <w:szCs w:val="26"/>
        </w:rPr>
        <w:t>Передать полномочия контрольно-счетного органа сельского поселения «</w:t>
      </w:r>
      <w:r w:rsidR="003E1180">
        <w:rPr>
          <w:b w:val="0"/>
          <w:sz w:val="26"/>
          <w:szCs w:val="26"/>
        </w:rPr>
        <w:t xml:space="preserve">Село </w:t>
      </w:r>
      <w:r w:rsidRPr="003E1180">
        <w:rPr>
          <w:b w:val="0"/>
          <w:sz w:val="26"/>
          <w:szCs w:val="26"/>
        </w:rPr>
        <w:t xml:space="preserve">Фролово» по </w:t>
      </w:r>
      <w:proofErr w:type="gramStart"/>
      <w:r w:rsidRPr="003E1180">
        <w:rPr>
          <w:b w:val="0"/>
          <w:sz w:val="26"/>
          <w:szCs w:val="26"/>
        </w:rPr>
        <w:t>осуществлению  внутреннего</w:t>
      </w:r>
      <w:proofErr w:type="gramEnd"/>
      <w:r w:rsidRPr="003E1180">
        <w:rPr>
          <w:b w:val="0"/>
          <w:sz w:val="26"/>
          <w:szCs w:val="26"/>
        </w:rPr>
        <w:t xml:space="preserve"> муниципального финансового контроля, муниципальному району «Сухиничский район» согласно заключенному Соглашению (прилагается).</w:t>
      </w:r>
    </w:p>
    <w:p w:rsidR="004B08D8" w:rsidRPr="003E1180" w:rsidRDefault="004B08D8" w:rsidP="004B08D8">
      <w:pPr>
        <w:ind w:firstLine="708"/>
        <w:rPr>
          <w:b w:val="0"/>
          <w:sz w:val="26"/>
          <w:szCs w:val="26"/>
        </w:rPr>
      </w:pPr>
      <w:r w:rsidRPr="003E1180">
        <w:rPr>
          <w:b w:val="0"/>
          <w:sz w:val="26"/>
          <w:szCs w:val="26"/>
        </w:rPr>
        <w:t>2.</w:t>
      </w:r>
      <w:r w:rsidR="003E1180">
        <w:rPr>
          <w:b w:val="0"/>
          <w:sz w:val="26"/>
          <w:szCs w:val="26"/>
        </w:rPr>
        <w:t xml:space="preserve"> </w:t>
      </w:r>
      <w:r w:rsidRPr="003E1180">
        <w:rPr>
          <w:b w:val="0"/>
          <w:sz w:val="26"/>
          <w:szCs w:val="26"/>
        </w:rPr>
        <w:t xml:space="preserve">Настоящее постановление вступает в силу после его </w:t>
      </w:r>
      <w:r w:rsidR="003E1180">
        <w:rPr>
          <w:b w:val="0"/>
          <w:sz w:val="26"/>
          <w:szCs w:val="26"/>
        </w:rPr>
        <w:t>официального обнародования и применяется</w:t>
      </w:r>
      <w:r w:rsidRPr="003E1180">
        <w:rPr>
          <w:b w:val="0"/>
          <w:sz w:val="26"/>
          <w:szCs w:val="26"/>
        </w:rPr>
        <w:t xml:space="preserve"> к правоотношениям, возникшим с 01.01.2016 года.</w:t>
      </w:r>
    </w:p>
    <w:p w:rsidR="004B08D8" w:rsidRPr="003E1180" w:rsidRDefault="004B08D8" w:rsidP="003E1180">
      <w:pPr>
        <w:ind w:firstLine="708"/>
        <w:rPr>
          <w:b w:val="0"/>
          <w:sz w:val="26"/>
          <w:szCs w:val="26"/>
        </w:rPr>
      </w:pPr>
      <w:r w:rsidRPr="003E1180">
        <w:rPr>
          <w:b w:val="0"/>
          <w:sz w:val="26"/>
          <w:szCs w:val="26"/>
        </w:rPr>
        <w:t xml:space="preserve">3. Контроль за выполнением настоящего </w:t>
      </w:r>
      <w:proofErr w:type="gramStart"/>
      <w:r w:rsidRPr="003E1180">
        <w:rPr>
          <w:b w:val="0"/>
          <w:sz w:val="26"/>
          <w:szCs w:val="26"/>
        </w:rPr>
        <w:t>постановления  возложить</w:t>
      </w:r>
      <w:proofErr w:type="gramEnd"/>
      <w:r w:rsidRPr="003E1180">
        <w:rPr>
          <w:b w:val="0"/>
          <w:sz w:val="26"/>
          <w:szCs w:val="26"/>
        </w:rPr>
        <w:t xml:space="preserve"> на отдел финансов администрации МР «Сухиничский район» (по согласованию).</w:t>
      </w:r>
    </w:p>
    <w:p w:rsidR="004B08D8" w:rsidRPr="003E1180" w:rsidRDefault="004B08D8" w:rsidP="004B08D8">
      <w:pPr>
        <w:rPr>
          <w:b w:val="0"/>
          <w:sz w:val="26"/>
          <w:szCs w:val="26"/>
        </w:rPr>
      </w:pPr>
    </w:p>
    <w:p w:rsidR="004B08D8" w:rsidRPr="003E1180" w:rsidRDefault="004B08D8" w:rsidP="004B08D8">
      <w:pPr>
        <w:rPr>
          <w:b w:val="0"/>
          <w:sz w:val="26"/>
          <w:szCs w:val="26"/>
        </w:rPr>
      </w:pPr>
    </w:p>
    <w:p w:rsidR="004B08D8" w:rsidRPr="003E1180" w:rsidRDefault="004B08D8" w:rsidP="004B08D8">
      <w:pPr>
        <w:rPr>
          <w:sz w:val="26"/>
          <w:szCs w:val="26"/>
        </w:rPr>
      </w:pPr>
      <w:r w:rsidRPr="003E1180">
        <w:rPr>
          <w:sz w:val="26"/>
          <w:szCs w:val="26"/>
        </w:rPr>
        <w:t xml:space="preserve">Глава администрации </w:t>
      </w:r>
    </w:p>
    <w:p w:rsidR="004B08D8" w:rsidRPr="003E1180" w:rsidRDefault="004B08D8" w:rsidP="004B08D8">
      <w:pPr>
        <w:rPr>
          <w:sz w:val="26"/>
          <w:szCs w:val="26"/>
        </w:rPr>
      </w:pPr>
      <w:r w:rsidRPr="003E1180">
        <w:rPr>
          <w:sz w:val="26"/>
          <w:szCs w:val="26"/>
        </w:rPr>
        <w:t xml:space="preserve">сельского поселения </w:t>
      </w:r>
    </w:p>
    <w:p w:rsidR="004B08D8" w:rsidRPr="003E1180" w:rsidRDefault="004B08D8" w:rsidP="004B08D8">
      <w:pPr>
        <w:rPr>
          <w:sz w:val="26"/>
          <w:szCs w:val="26"/>
        </w:rPr>
      </w:pPr>
      <w:r w:rsidRPr="003E1180">
        <w:rPr>
          <w:sz w:val="26"/>
          <w:szCs w:val="26"/>
        </w:rPr>
        <w:t xml:space="preserve">«Село </w:t>
      </w:r>
      <w:proofErr w:type="gramStart"/>
      <w:r w:rsidRPr="003E1180">
        <w:rPr>
          <w:sz w:val="26"/>
          <w:szCs w:val="26"/>
        </w:rPr>
        <w:t xml:space="preserve">Фролово»   </w:t>
      </w:r>
      <w:proofErr w:type="gramEnd"/>
      <w:r w:rsidRPr="003E1180">
        <w:rPr>
          <w:sz w:val="26"/>
          <w:szCs w:val="26"/>
        </w:rPr>
        <w:t xml:space="preserve">                                                            М.М. Моисеева</w:t>
      </w:r>
    </w:p>
    <w:sectPr w:rsidR="004B08D8" w:rsidRPr="003E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97EB4"/>
    <w:multiLevelType w:val="hybridMultilevel"/>
    <w:tmpl w:val="EAA41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A3FE0"/>
    <w:multiLevelType w:val="hybridMultilevel"/>
    <w:tmpl w:val="3B080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0D"/>
    <w:rsid w:val="001B6CFE"/>
    <w:rsid w:val="002B680D"/>
    <w:rsid w:val="003E1180"/>
    <w:rsid w:val="004B08D8"/>
    <w:rsid w:val="00A96FC3"/>
    <w:rsid w:val="00D9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817F"/>
  <w15:chartTrackingRefBased/>
  <w15:docId w15:val="{F69EE9C9-5362-422D-B94E-768ECB94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FC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2023-09-11T06:58:00Z</dcterms:created>
  <dcterms:modified xsi:type="dcterms:W3CDTF">2023-09-12T06:58:00Z</dcterms:modified>
</cp:coreProperties>
</file>