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3D" w:rsidRDefault="00CB7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4528C" w:rsidRDefault="0094528C" w:rsidP="009452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28C" w:rsidRPr="00CE5AD5" w:rsidRDefault="0094528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7F7C" w:rsidRPr="0094528C" w:rsidRDefault="000D7F7C" w:rsidP="00CE5AD5">
      <w:pPr>
        <w:pStyle w:val="1"/>
        <w:numPr>
          <w:ilvl w:val="0"/>
          <w:numId w:val="5"/>
        </w:numPr>
        <w:rPr>
          <w:b w:val="0"/>
          <w:bCs/>
          <w:sz w:val="36"/>
          <w:szCs w:val="36"/>
        </w:rPr>
      </w:pPr>
      <w:r w:rsidRPr="0094528C">
        <w:rPr>
          <w:b w:val="0"/>
          <w:bCs/>
          <w:sz w:val="36"/>
          <w:szCs w:val="36"/>
        </w:rPr>
        <w:t>Администрация  сельского поселения</w:t>
      </w:r>
    </w:p>
    <w:p w:rsidR="000D7F7C" w:rsidRPr="0094528C" w:rsidRDefault="000D7F7C" w:rsidP="00CE5AD5">
      <w:pPr>
        <w:jc w:val="center"/>
        <w:rPr>
          <w:rFonts w:ascii="Times New Roman" w:hAnsi="Times New Roman" w:cs="Times New Roman"/>
          <w:bCs/>
          <w:spacing w:val="6"/>
          <w:sz w:val="36"/>
          <w:szCs w:val="36"/>
        </w:rPr>
      </w:pPr>
      <w:r w:rsidRPr="0094528C">
        <w:rPr>
          <w:rFonts w:ascii="Times New Roman" w:hAnsi="Times New Roman" w:cs="Times New Roman"/>
          <w:bCs/>
          <w:spacing w:val="6"/>
          <w:sz w:val="36"/>
          <w:szCs w:val="36"/>
        </w:rPr>
        <w:t xml:space="preserve">"Деревня </w:t>
      </w:r>
      <w:r w:rsidR="00CB3337">
        <w:rPr>
          <w:rFonts w:ascii="Times New Roman" w:hAnsi="Times New Roman" w:cs="Times New Roman"/>
          <w:bCs/>
          <w:spacing w:val="6"/>
          <w:sz w:val="36"/>
          <w:szCs w:val="36"/>
        </w:rPr>
        <w:t>Соболевка</w:t>
      </w:r>
      <w:r w:rsidRPr="0094528C">
        <w:rPr>
          <w:rFonts w:ascii="Times New Roman" w:hAnsi="Times New Roman" w:cs="Times New Roman"/>
          <w:bCs/>
          <w:spacing w:val="6"/>
          <w:sz w:val="36"/>
          <w:szCs w:val="36"/>
        </w:rPr>
        <w:t>"</w:t>
      </w:r>
    </w:p>
    <w:p w:rsidR="000D7F7C" w:rsidRPr="0094528C" w:rsidRDefault="000D7F7C" w:rsidP="00CE5AD5">
      <w:pPr>
        <w:jc w:val="center"/>
        <w:rPr>
          <w:rFonts w:ascii="Times New Roman" w:hAnsi="Times New Roman" w:cs="Times New Roman"/>
          <w:bCs/>
          <w:spacing w:val="6"/>
          <w:sz w:val="36"/>
          <w:szCs w:val="36"/>
        </w:rPr>
      </w:pPr>
      <w:r w:rsidRPr="0094528C">
        <w:rPr>
          <w:rFonts w:ascii="Times New Roman" w:hAnsi="Times New Roman" w:cs="Times New Roman"/>
          <w:bCs/>
          <w:spacing w:val="6"/>
          <w:sz w:val="36"/>
          <w:szCs w:val="36"/>
        </w:rPr>
        <w:t>Калужская область</w:t>
      </w:r>
    </w:p>
    <w:p w:rsidR="000D7F7C" w:rsidRPr="00CE5AD5" w:rsidRDefault="000D7F7C" w:rsidP="00CE5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7F7C" w:rsidRPr="0094528C" w:rsidRDefault="000D7F7C" w:rsidP="00CE5AD5">
      <w:pPr>
        <w:pStyle w:val="1"/>
        <w:numPr>
          <w:ilvl w:val="0"/>
          <w:numId w:val="5"/>
        </w:numPr>
        <w:rPr>
          <w:bCs/>
          <w:sz w:val="36"/>
          <w:szCs w:val="36"/>
        </w:rPr>
      </w:pPr>
      <w:r w:rsidRPr="0094528C">
        <w:rPr>
          <w:bCs/>
          <w:sz w:val="36"/>
          <w:szCs w:val="36"/>
        </w:rPr>
        <w:t>ПОСТАНОВЛЕНИЕ</w:t>
      </w:r>
    </w:p>
    <w:p w:rsidR="000D7F7C" w:rsidRPr="00CE5AD5" w:rsidRDefault="000D7F7C" w:rsidP="000D7F7C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D7F7C" w:rsidRPr="00CE5AD5" w:rsidRDefault="000D7F7C" w:rsidP="0094528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7F7C" w:rsidRPr="00CE5AD5" w:rsidRDefault="000D7F7C" w:rsidP="000D7F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7F7C" w:rsidRPr="0094528C" w:rsidRDefault="000D7F7C" w:rsidP="0094528C">
      <w:pPr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 xml:space="preserve">   от </w:t>
      </w:r>
      <w:r w:rsidR="004F0857">
        <w:rPr>
          <w:rFonts w:ascii="Times New Roman" w:hAnsi="Times New Roman" w:cs="Times New Roman"/>
          <w:sz w:val="28"/>
          <w:szCs w:val="28"/>
          <w:u w:val="single"/>
        </w:rPr>
        <w:t xml:space="preserve">12.09.2023 </w:t>
      </w:r>
      <w:r w:rsidRPr="00CE5AD5">
        <w:rPr>
          <w:rFonts w:ascii="Times New Roman" w:hAnsi="Times New Roman" w:cs="Times New Roman"/>
          <w:sz w:val="28"/>
          <w:szCs w:val="28"/>
        </w:rPr>
        <w:t>года</w:t>
      </w:r>
      <w:r w:rsidRPr="00CE5AD5">
        <w:rPr>
          <w:rFonts w:ascii="Times New Roman" w:hAnsi="Times New Roman" w:cs="Times New Roman"/>
          <w:sz w:val="28"/>
          <w:szCs w:val="28"/>
        </w:rPr>
        <w:tab/>
      </w:r>
      <w:r w:rsidRPr="00CE5AD5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73031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E5AD5">
        <w:rPr>
          <w:rFonts w:ascii="Times New Roman" w:hAnsi="Times New Roman" w:cs="Times New Roman"/>
          <w:sz w:val="28"/>
          <w:szCs w:val="28"/>
        </w:rPr>
        <w:t xml:space="preserve"> № </w:t>
      </w:r>
      <w:r w:rsidR="0094528C">
        <w:rPr>
          <w:rFonts w:ascii="Times New Roman" w:hAnsi="Times New Roman" w:cs="Times New Roman"/>
          <w:sz w:val="28"/>
          <w:szCs w:val="28"/>
        </w:rPr>
        <w:softHyphen/>
      </w:r>
      <w:r w:rsidR="0094528C">
        <w:rPr>
          <w:rFonts w:ascii="Times New Roman" w:hAnsi="Times New Roman" w:cs="Times New Roman"/>
          <w:sz w:val="28"/>
          <w:szCs w:val="28"/>
        </w:rPr>
        <w:softHyphen/>
      </w:r>
      <w:r w:rsidR="0094528C">
        <w:rPr>
          <w:rFonts w:ascii="Times New Roman" w:hAnsi="Times New Roman" w:cs="Times New Roman"/>
          <w:sz w:val="28"/>
          <w:szCs w:val="28"/>
        </w:rPr>
        <w:softHyphen/>
      </w:r>
      <w:r w:rsidR="004F0857">
        <w:rPr>
          <w:rFonts w:ascii="Times New Roman" w:hAnsi="Times New Roman" w:cs="Times New Roman"/>
          <w:sz w:val="28"/>
          <w:szCs w:val="28"/>
        </w:rPr>
        <w:t>33</w:t>
      </w:r>
    </w:p>
    <w:p w:rsidR="000D7F7C" w:rsidRPr="00CE5AD5" w:rsidRDefault="000D7F7C" w:rsidP="000D7F7C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</w:p>
    <w:p w:rsidR="00C1543E" w:rsidRPr="00CE5AD5" w:rsidRDefault="00C1543E" w:rsidP="000D7F7C">
      <w:pPr>
        <w:rPr>
          <w:rFonts w:ascii="Times New Roman" w:hAnsi="Times New Roman" w:cs="Times New Roman"/>
          <w:b/>
          <w:sz w:val="28"/>
          <w:szCs w:val="28"/>
        </w:rPr>
      </w:pPr>
      <w:r w:rsidRPr="00CE5AD5">
        <w:rPr>
          <w:rFonts w:ascii="Times New Roman" w:hAnsi="Times New Roman" w:cs="Times New Roman"/>
          <w:b/>
          <w:sz w:val="28"/>
          <w:szCs w:val="28"/>
        </w:rPr>
        <w:t>Об утверждении порядка использования</w:t>
      </w:r>
    </w:p>
    <w:p w:rsidR="00C1543E" w:rsidRPr="00CE5AD5" w:rsidRDefault="00C1543E" w:rsidP="000D7F7C">
      <w:pPr>
        <w:rPr>
          <w:rFonts w:ascii="Times New Roman" w:hAnsi="Times New Roman" w:cs="Times New Roman"/>
          <w:b/>
          <w:sz w:val="28"/>
          <w:szCs w:val="28"/>
        </w:rPr>
      </w:pPr>
      <w:r w:rsidRPr="00CE5AD5">
        <w:rPr>
          <w:rFonts w:ascii="Times New Roman" w:hAnsi="Times New Roman" w:cs="Times New Roman"/>
          <w:b/>
          <w:sz w:val="28"/>
          <w:szCs w:val="28"/>
        </w:rPr>
        <w:t xml:space="preserve">бюджетных ассигнований </w:t>
      </w:r>
      <w:proofErr w:type="gramStart"/>
      <w:r w:rsidRPr="00CE5AD5">
        <w:rPr>
          <w:rFonts w:ascii="Times New Roman" w:hAnsi="Times New Roman" w:cs="Times New Roman"/>
          <w:b/>
          <w:sz w:val="28"/>
          <w:szCs w:val="28"/>
        </w:rPr>
        <w:t>резервного</w:t>
      </w:r>
      <w:proofErr w:type="gramEnd"/>
      <w:r w:rsidRPr="00CE5A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43E" w:rsidRPr="00CE5AD5" w:rsidRDefault="00C1543E" w:rsidP="000D7F7C">
      <w:pPr>
        <w:rPr>
          <w:rFonts w:ascii="Times New Roman" w:hAnsi="Times New Roman" w:cs="Times New Roman"/>
          <w:b/>
          <w:sz w:val="28"/>
          <w:szCs w:val="28"/>
        </w:rPr>
      </w:pPr>
      <w:r w:rsidRPr="00CE5AD5">
        <w:rPr>
          <w:rFonts w:ascii="Times New Roman" w:hAnsi="Times New Roman" w:cs="Times New Roman"/>
          <w:b/>
          <w:sz w:val="28"/>
          <w:szCs w:val="28"/>
        </w:rPr>
        <w:t>фонда администрации сельского поселения</w:t>
      </w:r>
    </w:p>
    <w:p w:rsidR="000D7F7C" w:rsidRPr="00CE5AD5" w:rsidRDefault="00C1543E" w:rsidP="000D7F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E5AD5">
        <w:rPr>
          <w:rFonts w:ascii="Times New Roman" w:hAnsi="Times New Roman" w:cs="Times New Roman"/>
          <w:b/>
          <w:sz w:val="28"/>
          <w:szCs w:val="28"/>
        </w:rPr>
        <w:t xml:space="preserve">"Деревня </w:t>
      </w:r>
      <w:r w:rsidR="00CB3337">
        <w:rPr>
          <w:rFonts w:ascii="Times New Roman" w:hAnsi="Times New Roman" w:cs="Times New Roman"/>
          <w:b/>
          <w:sz w:val="28"/>
          <w:szCs w:val="28"/>
        </w:rPr>
        <w:t>Соболевка</w:t>
      </w:r>
      <w:r w:rsidRPr="00CE5AD5">
        <w:rPr>
          <w:rFonts w:ascii="Times New Roman" w:hAnsi="Times New Roman" w:cs="Times New Roman"/>
          <w:b/>
          <w:sz w:val="28"/>
          <w:szCs w:val="28"/>
        </w:rPr>
        <w:t>"</w:t>
      </w:r>
    </w:p>
    <w:p w:rsidR="000D7F7C" w:rsidRPr="00CE5AD5" w:rsidRDefault="00052D32" w:rsidP="0094528C">
      <w:pPr>
        <w:ind w:firstLine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0D7F7C" w:rsidRPr="00CE5AD5" w:rsidRDefault="000D7F7C" w:rsidP="000D7F7C">
      <w:pPr>
        <w:rPr>
          <w:rFonts w:ascii="Times New Roman" w:hAnsi="Times New Roman" w:cs="Times New Roman"/>
          <w:sz w:val="28"/>
          <w:szCs w:val="28"/>
        </w:rPr>
      </w:pPr>
    </w:p>
    <w:p w:rsidR="00CB723D" w:rsidRPr="00CE5AD5" w:rsidRDefault="00CB723D" w:rsidP="0094528C">
      <w:pPr>
        <w:pStyle w:val="ConsPlusNormal"/>
        <w:spacing w:line="276" w:lineRule="auto"/>
        <w:ind w:left="142" w:firstLine="398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6">
        <w:r w:rsidRPr="00CE5AD5">
          <w:rPr>
            <w:rFonts w:ascii="Times New Roman" w:hAnsi="Times New Roman" w:cs="Times New Roman"/>
            <w:sz w:val="28"/>
            <w:szCs w:val="28"/>
          </w:rPr>
          <w:t>статьей 81</w:t>
        </w:r>
      </w:hyperlink>
      <w:r w:rsidRPr="00CE5AD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052D32" w:rsidRPr="00052D32">
        <w:rPr>
          <w:rFonts w:ascii="Times New Roman" w:hAnsi="Times New Roman" w:cs="Times New Roman"/>
          <w:sz w:val="28"/>
          <w:szCs w:val="28"/>
        </w:rPr>
        <w:t>Федеральны</w:t>
      </w:r>
      <w:r w:rsidR="00052D32">
        <w:rPr>
          <w:rFonts w:ascii="Times New Roman" w:hAnsi="Times New Roman" w:cs="Times New Roman"/>
          <w:sz w:val="28"/>
          <w:szCs w:val="28"/>
        </w:rPr>
        <w:t>м</w:t>
      </w:r>
      <w:r w:rsidR="00052D32" w:rsidRPr="00052D3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52D32">
        <w:rPr>
          <w:rFonts w:ascii="Times New Roman" w:hAnsi="Times New Roman" w:cs="Times New Roman"/>
          <w:sz w:val="28"/>
          <w:szCs w:val="28"/>
        </w:rPr>
        <w:t>ом</w:t>
      </w:r>
      <w:r w:rsidR="00052D32" w:rsidRPr="00052D32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r w:rsidR="00052D32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«Деревня </w:t>
      </w:r>
      <w:r w:rsidR="00CB3337">
        <w:rPr>
          <w:rFonts w:ascii="Times New Roman" w:hAnsi="Times New Roman" w:cs="Times New Roman"/>
          <w:sz w:val="28"/>
          <w:szCs w:val="28"/>
        </w:rPr>
        <w:t>Соболевка</w:t>
      </w:r>
      <w:r w:rsidR="00052D32">
        <w:rPr>
          <w:rFonts w:ascii="Times New Roman" w:hAnsi="Times New Roman" w:cs="Times New Roman"/>
          <w:sz w:val="28"/>
          <w:szCs w:val="28"/>
        </w:rPr>
        <w:t xml:space="preserve">», администрация сельского поселения «Деревня </w:t>
      </w:r>
      <w:r w:rsidR="00CB3337">
        <w:rPr>
          <w:rFonts w:ascii="Times New Roman" w:hAnsi="Times New Roman" w:cs="Times New Roman"/>
          <w:sz w:val="28"/>
          <w:szCs w:val="28"/>
        </w:rPr>
        <w:t>Соболевка</w:t>
      </w:r>
      <w:r w:rsidR="00052D32">
        <w:rPr>
          <w:rFonts w:ascii="Times New Roman" w:hAnsi="Times New Roman" w:cs="Times New Roman"/>
          <w:sz w:val="28"/>
          <w:szCs w:val="28"/>
        </w:rPr>
        <w:t xml:space="preserve">»  </w:t>
      </w:r>
      <w:r w:rsidRPr="00052D3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B723D" w:rsidRPr="00CE5AD5" w:rsidRDefault="00CB7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23D" w:rsidRPr="00CE5AD5" w:rsidRDefault="00CB723D" w:rsidP="0094528C">
      <w:pPr>
        <w:pStyle w:val="ConsPlusNormal"/>
        <w:spacing w:line="276" w:lineRule="auto"/>
        <w:ind w:left="142" w:firstLine="256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5">
        <w:r w:rsidRPr="00CE5AD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E5AD5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администрации </w:t>
      </w:r>
      <w:r w:rsidR="002655CC" w:rsidRPr="00CE5A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5AD5">
        <w:rPr>
          <w:rFonts w:ascii="Times New Roman" w:hAnsi="Times New Roman" w:cs="Times New Roman"/>
          <w:sz w:val="28"/>
          <w:szCs w:val="28"/>
        </w:rPr>
        <w:t xml:space="preserve"> "</w:t>
      </w:r>
      <w:r w:rsidR="002655CC" w:rsidRPr="00CE5AD5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CB3337">
        <w:rPr>
          <w:rFonts w:ascii="Times New Roman" w:hAnsi="Times New Roman" w:cs="Times New Roman"/>
          <w:sz w:val="28"/>
          <w:szCs w:val="28"/>
        </w:rPr>
        <w:t>Соболевка</w:t>
      </w:r>
      <w:r w:rsidRPr="00CE5AD5">
        <w:rPr>
          <w:rFonts w:ascii="Times New Roman" w:hAnsi="Times New Roman" w:cs="Times New Roman"/>
          <w:sz w:val="28"/>
          <w:szCs w:val="28"/>
        </w:rPr>
        <w:t>" (приложение).</w:t>
      </w:r>
    </w:p>
    <w:p w:rsidR="00CB723D" w:rsidRDefault="002655CC" w:rsidP="0094528C">
      <w:pPr>
        <w:pStyle w:val="ConsPlusNormal"/>
        <w:spacing w:line="276" w:lineRule="auto"/>
        <w:ind w:left="142" w:firstLine="256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>2</w:t>
      </w:r>
      <w:r w:rsidR="00CB723D" w:rsidRPr="00CE5AD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обнародования и распространяет свое действие на п</w:t>
      </w:r>
      <w:r w:rsidR="00A74775" w:rsidRPr="00CE5AD5">
        <w:rPr>
          <w:rFonts w:ascii="Times New Roman" w:hAnsi="Times New Roman" w:cs="Times New Roman"/>
          <w:sz w:val="28"/>
          <w:szCs w:val="28"/>
        </w:rPr>
        <w:t>равоотношения, возникшие с 01.01</w:t>
      </w:r>
      <w:r w:rsidR="00CB723D" w:rsidRPr="00CE5AD5">
        <w:rPr>
          <w:rFonts w:ascii="Times New Roman" w:hAnsi="Times New Roman" w:cs="Times New Roman"/>
          <w:sz w:val="28"/>
          <w:szCs w:val="28"/>
        </w:rPr>
        <w:t>.20</w:t>
      </w:r>
      <w:r w:rsidR="00A74775" w:rsidRPr="00CE5AD5">
        <w:rPr>
          <w:rFonts w:ascii="Times New Roman" w:hAnsi="Times New Roman" w:cs="Times New Roman"/>
          <w:sz w:val="28"/>
          <w:szCs w:val="28"/>
        </w:rPr>
        <w:t>24</w:t>
      </w:r>
      <w:r w:rsidR="00052D3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2D32" w:rsidRPr="00CE5AD5" w:rsidRDefault="00052D32" w:rsidP="0094528C">
      <w:pPr>
        <w:pStyle w:val="ConsPlusNormal"/>
        <w:spacing w:line="276" w:lineRule="auto"/>
        <w:ind w:left="142" w:firstLine="2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75367" w:rsidRPr="00CE5AD5" w:rsidRDefault="00F75367">
      <w:pPr>
        <w:pStyle w:val="ConsPlusNormal"/>
        <w:spacing w:before="220"/>
        <w:ind w:firstLine="540"/>
        <w:rPr>
          <w:rFonts w:ascii="Times New Roman" w:hAnsi="Times New Roman" w:cs="Times New Roman"/>
          <w:sz w:val="28"/>
          <w:szCs w:val="28"/>
        </w:rPr>
      </w:pPr>
    </w:p>
    <w:p w:rsidR="00F75367" w:rsidRPr="00CE5AD5" w:rsidRDefault="00F75367" w:rsidP="00052D32">
      <w:pPr>
        <w:pStyle w:val="ConsPlusNormal"/>
        <w:spacing w:before="220"/>
        <w:ind w:firstLine="0"/>
        <w:rPr>
          <w:rFonts w:ascii="Times New Roman" w:hAnsi="Times New Roman" w:cs="Times New Roman"/>
          <w:sz w:val="28"/>
          <w:szCs w:val="28"/>
        </w:rPr>
      </w:pPr>
    </w:p>
    <w:p w:rsidR="00CB723D" w:rsidRPr="00CE5AD5" w:rsidRDefault="00CB7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23D" w:rsidRPr="00CE5AD5" w:rsidRDefault="00CB723D" w:rsidP="00F7536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CE5AD5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B723D" w:rsidRPr="00CE5AD5" w:rsidRDefault="00052D32" w:rsidP="00F75367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F75367" w:rsidRPr="00CE5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23D" w:rsidRPr="00CE5AD5">
        <w:rPr>
          <w:rFonts w:ascii="Times New Roman" w:hAnsi="Times New Roman" w:cs="Times New Roman"/>
          <w:b/>
          <w:sz w:val="28"/>
          <w:szCs w:val="28"/>
        </w:rPr>
        <w:t>"</w:t>
      </w:r>
      <w:r w:rsidR="00D60350" w:rsidRPr="00CE5AD5">
        <w:rPr>
          <w:rFonts w:ascii="Times New Roman" w:hAnsi="Times New Roman" w:cs="Times New Roman"/>
          <w:b/>
          <w:sz w:val="28"/>
          <w:szCs w:val="28"/>
        </w:rPr>
        <w:t xml:space="preserve">Деревня </w:t>
      </w:r>
      <w:r w:rsidR="00CB3337">
        <w:rPr>
          <w:rFonts w:ascii="Times New Roman" w:hAnsi="Times New Roman" w:cs="Times New Roman"/>
          <w:b/>
          <w:sz w:val="28"/>
          <w:szCs w:val="28"/>
        </w:rPr>
        <w:t>Соболевка</w:t>
      </w:r>
      <w:r w:rsidR="00CB723D" w:rsidRPr="00CE5AD5">
        <w:rPr>
          <w:rFonts w:ascii="Times New Roman" w:hAnsi="Times New Roman" w:cs="Times New Roman"/>
          <w:b/>
          <w:sz w:val="28"/>
          <w:szCs w:val="28"/>
        </w:rPr>
        <w:t>"</w:t>
      </w:r>
      <w:r w:rsidR="00F75367" w:rsidRPr="00CE5AD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F75367" w:rsidRPr="00CE5A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B3337">
        <w:rPr>
          <w:rFonts w:ascii="Times New Roman" w:hAnsi="Times New Roman" w:cs="Times New Roman"/>
          <w:b/>
          <w:sz w:val="28"/>
          <w:szCs w:val="28"/>
        </w:rPr>
        <w:t>Л</w:t>
      </w:r>
      <w:r w:rsidR="00F75367" w:rsidRPr="00CE5A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3337">
        <w:rPr>
          <w:rFonts w:ascii="Times New Roman" w:hAnsi="Times New Roman" w:cs="Times New Roman"/>
          <w:b/>
          <w:sz w:val="28"/>
          <w:szCs w:val="28"/>
        </w:rPr>
        <w:t>И</w:t>
      </w:r>
      <w:r w:rsidR="00F75367" w:rsidRPr="00CE5AD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B3337">
        <w:rPr>
          <w:rFonts w:ascii="Times New Roman" w:hAnsi="Times New Roman" w:cs="Times New Roman"/>
          <w:b/>
          <w:sz w:val="28"/>
          <w:szCs w:val="28"/>
        </w:rPr>
        <w:t>Евсее</w:t>
      </w:r>
      <w:r w:rsidR="00522B77">
        <w:rPr>
          <w:rFonts w:ascii="Times New Roman" w:hAnsi="Times New Roman" w:cs="Times New Roman"/>
          <w:b/>
          <w:sz w:val="28"/>
          <w:szCs w:val="28"/>
        </w:rPr>
        <w:t>в</w:t>
      </w:r>
      <w:r w:rsidR="00F75367" w:rsidRPr="00CE5AD5">
        <w:rPr>
          <w:rFonts w:ascii="Times New Roman" w:hAnsi="Times New Roman" w:cs="Times New Roman"/>
          <w:b/>
          <w:sz w:val="28"/>
          <w:szCs w:val="28"/>
        </w:rPr>
        <w:t>а</w:t>
      </w:r>
    </w:p>
    <w:p w:rsidR="00CB3337" w:rsidRDefault="00CB333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B723D" w:rsidRPr="00052D32" w:rsidRDefault="00CB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2D3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B723D" w:rsidRPr="00052D32" w:rsidRDefault="00CB72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D32">
        <w:rPr>
          <w:rFonts w:ascii="Times New Roman" w:hAnsi="Times New Roman" w:cs="Times New Roman"/>
          <w:sz w:val="28"/>
          <w:szCs w:val="28"/>
        </w:rPr>
        <w:t xml:space="preserve">к </w:t>
      </w:r>
      <w:r w:rsidR="00F75367" w:rsidRPr="00052D32">
        <w:rPr>
          <w:rFonts w:ascii="Times New Roman" w:hAnsi="Times New Roman" w:cs="Times New Roman"/>
          <w:sz w:val="28"/>
          <w:szCs w:val="28"/>
        </w:rPr>
        <w:t>п</w:t>
      </w:r>
      <w:r w:rsidRPr="00052D32">
        <w:rPr>
          <w:rFonts w:ascii="Times New Roman" w:hAnsi="Times New Roman" w:cs="Times New Roman"/>
          <w:sz w:val="28"/>
          <w:szCs w:val="28"/>
        </w:rPr>
        <w:t>остановлению</w:t>
      </w:r>
      <w:r w:rsidR="00F75367" w:rsidRPr="00052D32">
        <w:rPr>
          <w:rFonts w:ascii="Times New Roman" w:hAnsi="Times New Roman" w:cs="Times New Roman"/>
          <w:sz w:val="28"/>
          <w:szCs w:val="28"/>
        </w:rPr>
        <w:t xml:space="preserve"> </w:t>
      </w:r>
      <w:r w:rsidRPr="00052D32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B723D" w:rsidRPr="00052D32" w:rsidRDefault="00F753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D32">
        <w:rPr>
          <w:rFonts w:ascii="Times New Roman" w:hAnsi="Times New Roman" w:cs="Times New Roman"/>
          <w:sz w:val="28"/>
          <w:szCs w:val="28"/>
        </w:rPr>
        <w:t xml:space="preserve">СП </w:t>
      </w:r>
      <w:r w:rsidR="00CB723D" w:rsidRPr="00052D32">
        <w:rPr>
          <w:rFonts w:ascii="Times New Roman" w:hAnsi="Times New Roman" w:cs="Times New Roman"/>
          <w:sz w:val="28"/>
          <w:szCs w:val="28"/>
        </w:rPr>
        <w:t>"</w:t>
      </w:r>
      <w:r w:rsidR="00A74775" w:rsidRPr="00052D32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CB3337">
        <w:rPr>
          <w:rFonts w:ascii="Times New Roman" w:hAnsi="Times New Roman" w:cs="Times New Roman"/>
          <w:sz w:val="28"/>
          <w:szCs w:val="28"/>
        </w:rPr>
        <w:t>Соболевка</w:t>
      </w:r>
      <w:r w:rsidR="00CB723D" w:rsidRPr="00052D32">
        <w:rPr>
          <w:rFonts w:ascii="Times New Roman" w:hAnsi="Times New Roman" w:cs="Times New Roman"/>
          <w:sz w:val="28"/>
          <w:szCs w:val="28"/>
        </w:rPr>
        <w:t>"</w:t>
      </w:r>
    </w:p>
    <w:p w:rsidR="009F1ADE" w:rsidRPr="00052D32" w:rsidRDefault="009F1AD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52D32">
        <w:rPr>
          <w:rFonts w:ascii="Times New Roman" w:hAnsi="Times New Roman" w:cs="Times New Roman"/>
          <w:sz w:val="28"/>
          <w:szCs w:val="28"/>
        </w:rPr>
        <w:t>от ______________ № _________</w:t>
      </w:r>
    </w:p>
    <w:p w:rsidR="00CB723D" w:rsidRPr="00CE5AD5" w:rsidRDefault="00CB7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1598" w:rsidRPr="00CE5AD5" w:rsidRDefault="0084159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23D" w:rsidRPr="00CE5AD5" w:rsidRDefault="008415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CE5AD5">
        <w:rPr>
          <w:rFonts w:ascii="Times New Roman" w:hAnsi="Times New Roman" w:cs="Times New Roman"/>
          <w:sz w:val="28"/>
          <w:szCs w:val="28"/>
        </w:rPr>
        <w:t>Порядок</w:t>
      </w:r>
    </w:p>
    <w:p w:rsidR="00CB723D" w:rsidRPr="00CE5AD5" w:rsidRDefault="008415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>использования</w:t>
      </w:r>
      <w:r w:rsidR="00CB723D" w:rsidRPr="00CE5AD5">
        <w:rPr>
          <w:rFonts w:ascii="Times New Roman" w:hAnsi="Times New Roman" w:cs="Times New Roman"/>
          <w:sz w:val="28"/>
          <w:szCs w:val="28"/>
        </w:rPr>
        <w:t xml:space="preserve"> </w:t>
      </w:r>
      <w:r w:rsidRPr="00CE5AD5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CB723D" w:rsidRPr="00CE5AD5">
        <w:rPr>
          <w:rFonts w:ascii="Times New Roman" w:hAnsi="Times New Roman" w:cs="Times New Roman"/>
          <w:sz w:val="28"/>
          <w:szCs w:val="28"/>
        </w:rPr>
        <w:t xml:space="preserve"> </w:t>
      </w:r>
      <w:r w:rsidRPr="00CE5AD5">
        <w:rPr>
          <w:rFonts w:ascii="Times New Roman" w:hAnsi="Times New Roman" w:cs="Times New Roman"/>
          <w:sz w:val="28"/>
          <w:szCs w:val="28"/>
        </w:rPr>
        <w:t>резервного фонда</w:t>
      </w:r>
    </w:p>
    <w:p w:rsidR="00CB723D" w:rsidRPr="00CE5AD5" w:rsidRDefault="008415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"Деревня </w:t>
      </w:r>
      <w:r w:rsidR="00CB3337">
        <w:rPr>
          <w:rFonts w:ascii="Times New Roman" w:hAnsi="Times New Roman" w:cs="Times New Roman"/>
          <w:sz w:val="28"/>
          <w:szCs w:val="28"/>
        </w:rPr>
        <w:t>Соболевка</w:t>
      </w:r>
      <w:r w:rsidRPr="00CE5AD5">
        <w:rPr>
          <w:rFonts w:ascii="Times New Roman" w:hAnsi="Times New Roman" w:cs="Times New Roman"/>
          <w:sz w:val="28"/>
          <w:szCs w:val="28"/>
        </w:rPr>
        <w:t>"</w:t>
      </w:r>
    </w:p>
    <w:p w:rsidR="00CB723D" w:rsidRPr="00CE5AD5" w:rsidRDefault="00CB7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23D" w:rsidRPr="00052D32" w:rsidRDefault="00CB723D" w:rsidP="00052D3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D3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6B0B70" w:rsidRPr="005A2E71" w:rsidRDefault="006B0B70" w:rsidP="00052D3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E6BF5" w:rsidRPr="00CE5AD5" w:rsidRDefault="00CB723D" w:rsidP="00052D3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>1.1.</w:t>
      </w:r>
      <w:r w:rsidR="00AE7294">
        <w:rPr>
          <w:rFonts w:ascii="Times New Roman" w:hAnsi="Times New Roman" w:cs="Times New Roman"/>
          <w:sz w:val="28"/>
          <w:szCs w:val="28"/>
        </w:rPr>
        <w:t xml:space="preserve"> </w:t>
      </w:r>
      <w:r w:rsidRPr="00CE5AD5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</w:t>
      </w:r>
      <w:r w:rsidR="00841598" w:rsidRPr="00CE5A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5AD5">
        <w:rPr>
          <w:rFonts w:ascii="Times New Roman" w:hAnsi="Times New Roman" w:cs="Times New Roman"/>
          <w:sz w:val="28"/>
          <w:szCs w:val="28"/>
        </w:rPr>
        <w:t xml:space="preserve"> "</w:t>
      </w:r>
      <w:r w:rsidR="00841598" w:rsidRPr="00CE5AD5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CB3337">
        <w:rPr>
          <w:rFonts w:ascii="Times New Roman" w:hAnsi="Times New Roman" w:cs="Times New Roman"/>
          <w:sz w:val="28"/>
          <w:szCs w:val="28"/>
        </w:rPr>
        <w:t>Соболевка</w:t>
      </w:r>
      <w:r w:rsidRPr="00CE5AD5">
        <w:rPr>
          <w:rFonts w:ascii="Times New Roman" w:hAnsi="Times New Roman" w:cs="Times New Roman"/>
          <w:sz w:val="28"/>
          <w:szCs w:val="28"/>
        </w:rPr>
        <w:t>" (далее - резервный фонд</w:t>
      </w:r>
      <w:r w:rsidR="004D1F1A" w:rsidRPr="00CE5AD5">
        <w:rPr>
          <w:rFonts w:ascii="Times New Roman" w:hAnsi="Times New Roman" w:cs="Times New Roman"/>
          <w:sz w:val="28"/>
          <w:szCs w:val="28"/>
        </w:rPr>
        <w:t>) создается для финансирования непредвиденных расходов, которые не мог</w:t>
      </w:r>
      <w:r w:rsidR="00E15793" w:rsidRPr="00CE5AD5">
        <w:rPr>
          <w:rFonts w:ascii="Times New Roman" w:hAnsi="Times New Roman" w:cs="Times New Roman"/>
          <w:sz w:val="28"/>
          <w:szCs w:val="28"/>
        </w:rPr>
        <w:t>ут</w:t>
      </w:r>
      <w:r w:rsidR="004D1F1A" w:rsidRPr="00CE5AD5">
        <w:rPr>
          <w:rFonts w:ascii="Times New Roman" w:hAnsi="Times New Roman" w:cs="Times New Roman"/>
          <w:sz w:val="28"/>
          <w:szCs w:val="28"/>
        </w:rPr>
        <w:t xml:space="preserve"> быть </w:t>
      </w:r>
      <w:r w:rsidR="00E15793" w:rsidRPr="00CE5AD5">
        <w:rPr>
          <w:rFonts w:ascii="Times New Roman" w:hAnsi="Times New Roman" w:cs="Times New Roman"/>
          <w:sz w:val="28"/>
          <w:szCs w:val="28"/>
        </w:rPr>
        <w:t>предусмотр</w:t>
      </w:r>
      <w:r w:rsidR="004D1F1A" w:rsidRPr="00CE5AD5">
        <w:rPr>
          <w:rFonts w:ascii="Times New Roman" w:hAnsi="Times New Roman" w:cs="Times New Roman"/>
          <w:sz w:val="28"/>
          <w:szCs w:val="28"/>
        </w:rPr>
        <w:t>ены при формировании местного бюджета на соответствующий финансовый год и плановый период и не могут быть отложены на очередной финансовый год.</w:t>
      </w:r>
    </w:p>
    <w:p w:rsidR="00F75367" w:rsidRPr="00CE5AD5" w:rsidRDefault="00EE6BF5" w:rsidP="00052D32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ab/>
      </w:r>
      <w:r w:rsidR="00CB723D" w:rsidRPr="00CE5AD5">
        <w:rPr>
          <w:rFonts w:ascii="Times New Roman" w:hAnsi="Times New Roman" w:cs="Times New Roman"/>
          <w:sz w:val="28"/>
          <w:szCs w:val="28"/>
        </w:rPr>
        <w:t xml:space="preserve">1.2. </w:t>
      </w:r>
      <w:r w:rsidRPr="00CE5AD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Размер резервного фонда устанавливается решением сельской думы о бюджете сельского поселения на очередной финансовый год и плановый период и не может превышать трех процентов от утвержденного общего объема расходов бюджета сельского поселения.</w:t>
      </w:r>
      <w:r w:rsidR="003562A4" w:rsidRPr="00CE5AD5">
        <w:rPr>
          <w:rFonts w:ascii="Times New Roman" w:hAnsi="Times New Roman" w:cs="Times New Roman"/>
          <w:sz w:val="28"/>
          <w:szCs w:val="28"/>
        </w:rPr>
        <w:t xml:space="preserve"> Размер резервного фонда может изменяться в течени</w:t>
      </w:r>
      <w:proofErr w:type="gramStart"/>
      <w:r w:rsidR="003562A4" w:rsidRPr="00CE5A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562A4" w:rsidRPr="00CE5AD5">
        <w:rPr>
          <w:rFonts w:ascii="Times New Roman" w:hAnsi="Times New Roman" w:cs="Times New Roman"/>
          <w:sz w:val="28"/>
          <w:szCs w:val="28"/>
        </w:rPr>
        <w:t xml:space="preserve"> года при внесении соответствующих изменений в бюджет сельского поселения.</w:t>
      </w:r>
    </w:p>
    <w:p w:rsidR="00CB723D" w:rsidRPr="00CE5AD5" w:rsidRDefault="00EE6BF5" w:rsidP="00052D32">
      <w:pPr>
        <w:shd w:val="clear" w:color="auto" w:fill="FFFFFF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ab/>
      </w:r>
      <w:r w:rsidRPr="00CE5AD5">
        <w:rPr>
          <w:rFonts w:ascii="Times New Roman" w:hAnsi="Times New Roman" w:cs="Times New Roman"/>
          <w:sz w:val="28"/>
          <w:szCs w:val="28"/>
        </w:rPr>
        <w:t xml:space="preserve">1.3. </w:t>
      </w:r>
      <w:r w:rsidR="00CB723D" w:rsidRPr="00CE5AD5">
        <w:rPr>
          <w:rFonts w:ascii="Times New Roman" w:hAnsi="Times New Roman" w:cs="Times New Roman"/>
          <w:sz w:val="28"/>
          <w:szCs w:val="28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бедствий.</w:t>
      </w:r>
    </w:p>
    <w:p w:rsidR="00CB723D" w:rsidRPr="00CE5AD5" w:rsidRDefault="00CB723D" w:rsidP="00052D32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23D" w:rsidRPr="00052D32" w:rsidRDefault="00CB723D" w:rsidP="00052D3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D32">
        <w:rPr>
          <w:rFonts w:ascii="Times New Roman" w:hAnsi="Times New Roman" w:cs="Times New Roman"/>
          <w:b/>
          <w:sz w:val="28"/>
          <w:szCs w:val="28"/>
        </w:rPr>
        <w:t>2. Направление бюджетных ассигнований резервного фонда</w:t>
      </w:r>
    </w:p>
    <w:p w:rsidR="00CB723D" w:rsidRPr="00CE5AD5" w:rsidRDefault="00CB723D" w:rsidP="00052D32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E77DB" w:rsidRPr="00CE5AD5" w:rsidRDefault="00FE77DB" w:rsidP="00052D3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Расходование средств резервного фонда осуществляется по следующим направлениям:</w:t>
      </w:r>
      <w:r w:rsidR="00CB723D" w:rsidRPr="00CE5A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7DB" w:rsidRPr="00CE5AD5" w:rsidRDefault="00FE77DB" w:rsidP="00052D32">
      <w:pPr>
        <w:pStyle w:val="consplusnormal0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CE5AD5">
        <w:rPr>
          <w:color w:val="212121"/>
          <w:sz w:val="28"/>
          <w:szCs w:val="28"/>
        </w:rPr>
        <w:t xml:space="preserve">2.1. Финансирование мероприятий для частичного покрытия расходов по ликвидации последствий стихийных бедствий, в том числе расходов </w:t>
      </w:r>
      <w:proofErr w:type="gramStart"/>
      <w:r w:rsidRPr="00CE5AD5">
        <w:rPr>
          <w:color w:val="212121"/>
          <w:sz w:val="28"/>
          <w:szCs w:val="28"/>
        </w:rPr>
        <w:t>на</w:t>
      </w:r>
      <w:proofErr w:type="gramEnd"/>
      <w:r w:rsidRPr="00CE5AD5">
        <w:rPr>
          <w:color w:val="212121"/>
          <w:sz w:val="28"/>
          <w:szCs w:val="28"/>
        </w:rPr>
        <w:t>:</w:t>
      </w:r>
    </w:p>
    <w:p w:rsidR="00FE77DB" w:rsidRPr="00CE5AD5" w:rsidRDefault="00FE77DB" w:rsidP="00052D32">
      <w:pPr>
        <w:pStyle w:val="consplusnormal0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CE5AD5">
        <w:rPr>
          <w:color w:val="212121"/>
          <w:sz w:val="28"/>
          <w:szCs w:val="28"/>
        </w:rPr>
        <w:t>- проведение поисковых и аварийно-спасательных работ в зонах стихийных бедствий;</w:t>
      </w:r>
    </w:p>
    <w:p w:rsidR="00FE77DB" w:rsidRPr="00CE5AD5" w:rsidRDefault="00FE77DB" w:rsidP="00052D32">
      <w:pPr>
        <w:pStyle w:val="consplusnormal0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CE5AD5">
        <w:rPr>
          <w:color w:val="212121"/>
          <w:sz w:val="28"/>
          <w:szCs w:val="28"/>
        </w:rPr>
        <w:t>- 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транспорта, связи, сельского хозяйства, пострадавших в</w:t>
      </w:r>
      <w:r w:rsidR="005A2E71">
        <w:rPr>
          <w:color w:val="212121"/>
          <w:sz w:val="28"/>
          <w:szCs w:val="28"/>
        </w:rPr>
        <w:t xml:space="preserve"> результате стихийного бедствия.</w:t>
      </w:r>
    </w:p>
    <w:p w:rsidR="00FE77DB" w:rsidRPr="00CE5AD5" w:rsidRDefault="00FE77DB" w:rsidP="00052D32">
      <w:pPr>
        <w:pStyle w:val="consplusnormal0"/>
        <w:shd w:val="clear" w:color="auto" w:fill="FFFFFF"/>
        <w:spacing w:before="0" w:beforeAutospacing="0" w:after="0" w:afterAutospacing="0" w:line="276" w:lineRule="auto"/>
        <w:jc w:val="both"/>
        <w:rPr>
          <w:color w:val="212121"/>
          <w:sz w:val="28"/>
          <w:szCs w:val="28"/>
        </w:rPr>
      </w:pPr>
      <w:r w:rsidRPr="00CE5AD5">
        <w:rPr>
          <w:color w:val="212121"/>
          <w:sz w:val="28"/>
          <w:szCs w:val="28"/>
        </w:rPr>
        <w:t>2.2. Финансирование иных непредвиденных расходов.</w:t>
      </w:r>
    </w:p>
    <w:p w:rsidR="00CB723D" w:rsidRPr="00CE5AD5" w:rsidRDefault="00CB723D" w:rsidP="00052D32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23D" w:rsidRPr="00052D32" w:rsidRDefault="00CB723D" w:rsidP="00052D3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D32">
        <w:rPr>
          <w:rFonts w:ascii="Times New Roman" w:hAnsi="Times New Roman" w:cs="Times New Roman"/>
          <w:b/>
          <w:sz w:val="28"/>
          <w:szCs w:val="28"/>
        </w:rPr>
        <w:t>3. Выделение бюджетных ассигнований из резервного фонда</w:t>
      </w:r>
    </w:p>
    <w:p w:rsidR="00CB723D" w:rsidRPr="00CE5AD5" w:rsidRDefault="00CB723D" w:rsidP="00052D32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23D" w:rsidRPr="00CE5AD5" w:rsidRDefault="00CB723D" w:rsidP="00052D3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 xml:space="preserve">3.1. Обращение о выделении средств из резервного фонда направляется на имя Главы администрации </w:t>
      </w:r>
      <w:r w:rsidR="003C5768" w:rsidRPr="00CE5A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5AD5">
        <w:rPr>
          <w:rFonts w:ascii="Times New Roman" w:hAnsi="Times New Roman" w:cs="Times New Roman"/>
          <w:sz w:val="28"/>
          <w:szCs w:val="28"/>
        </w:rPr>
        <w:t xml:space="preserve"> и должно содержать обоснование необходимости выделения средств и смету расходов.</w:t>
      </w:r>
    </w:p>
    <w:p w:rsidR="00CB723D" w:rsidRPr="00CE5AD5" w:rsidRDefault="00CB723D" w:rsidP="00052D3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 xml:space="preserve">3.2. Выделение бюджетных ассигнований из резервного фонда осуществляется на основании </w:t>
      </w:r>
      <w:r w:rsidR="000C6B86" w:rsidRPr="00CE5AD5">
        <w:rPr>
          <w:rFonts w:ascii="Times New Roman" w:hAnsi="Times New Roman" w:cs="Times New Roman"/>
          <w:sz w:val="28"/>
          <w:szCs w:val="28"/>
        </w:rPr>
        <w:t>распоряжения</w:t>
      </w:r>
      <w:r w:rsidRPr="00CE5AD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C6B86" w:rsidRPr="00CE5A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5AD5">
        <w:rPr>
          <w:rFonts w:ascii="Times New Roman" w:hAnsi="Times New Roman" w:cs="Times New Roman"/>
          <w:sz w:val="28"/>
          <w:szCs w:val="28"/>
        </w:rPr>
        <w:t>.</w:t>
      </w:r>
    </w:p>
    <w:p w:rsidR="00CB723D" w:rsidRPr="00CE5AD5" w:rsidRDefault="00CB723D" w:rsidP="00052D3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>3.</w:t>
      </w:r>
      <w:r w:rsidR="009D172E" w:rsidRPr="009D172E">
        <w:rPr>
          <w:rFonts w:ascii="Times New Roman" w:hAnsi="Times New Roman" w:cs="Times New Roman"/>
          <w:sz w:val="28"/>
          <w:szCs w:val="28"/>
        </w:rPr>
        <w:t>3</w:t>
      </w:r>
      <w:r w:rsidRPr="00CE5AD5">
        <w:rPr>
          <w:rFonts w:ascii="Times New Roman" w:hAnsi="Times New Roman" w:cs="Times New Roman"/>
          <w:sz w:val="28"/>
          <w:szCs w:val="28"/>
        </w:rPr>
        <w:t xml:space="preserve">. Ответственность получателей бюджетных ассигнований за нецелевое использование выделенных бюджетных </w:t>
      </w:r>
      <w:r w:rsidR="003C5768" w:rsidRPr="00CE5AD5">
        <w:rPr>
          <w:rFonts w:ascii="Times New Roman" w:hAnsi="Times New Roman" w:cs="Times New Roman"/>
          <w:sz w:val="28"/>
          <w:szCs w:val="28"/>
        </w:rPr>
        <w:t>средств</w:t>
      </w:r>
      <w:r w:rsidRPr="00CE5AD5">
        <w:rPr>
          <w:rFonts w:ascii="Times New Roman" w:hAnsi="Times New Roman" w:cs="Times New Roman"/>
          <w:sz w:val="28"/>
          <w:szCs w:val="28"/>
        </w:rPr>
        <w:t xml:space="preserve"> из резервного фонда устанавливается в соответствии с действующим законодательством.</w:t>
      </w:r>
    </w:p>
    <w:p w:rsidR="00CB723D" w:rsidRPr="00CE5AD5" w:rsidRDefault="00CB723D" w:rsidP="00052D32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B723D" w:rsidRPr="00052D32" w:rsidRDefault="00CB723D" w:rsidP="00052D32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2D32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gramStart"/>
      <w:r w:rsidRPr="00052D32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052D32">
        <w:rPr>
          <w:rFonts w:ascii="Times New Roman" w:hAnsi="Times New Roman" w:cs="Times New Roman"/>
          <w:b/>
          <w:sz w:val="28"/>
          <w:szCs w:val="28"/>
        </w:rPr>
        <w:t xml:space="preserve"> использованием бюджетных ассигнований,</w:t>
      </w:r>
    </w:p>
    <w:p w:rsidR="00CB723D" w:rsidRPr="00052D32" w:rsidRDefault="00CB723D" w:rsidP="00052D32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2D32">
        <w:rPr>
          <w:rFonts w:ascii="Times New Roman" w:hAnsi="Times New Roman" w:cs="Times New Roman"/>
          <w:b/>
          <w:sz w:val="28"/>
          <w:szCs w:val="28"/>
        </w:rPr>
        <w:t>выделенных</w:t>
      </w:r>
      <w:proofErr w:type="gramEnd"/>
      <w:r w:rsidRPr="00052D32">
        <w:rPr>
          <w:rFonts w:ascii="Times New Roman" w:hAnsi="Times New Roman" w:cs="Times New Roman"/>
          <w:b/>
          <w:sz w:val="28"/>
          <w:szCs w:val="28"/>
        </w:rPr>
        <w:t xml:space="preserve"> из резервного фонда</w:t>
      </w:r>
    </w:p>
    <w:p w:rsidR="00CB723D" w:rsidRPr="00CE5AD5" w:rsidRDefault="00CB723D" w:rsidP="00052D32">
      <w:pPr>
        <w:pStyle w:val="ConsPlusNormal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75367" w:rsidRPr="00CE5AD5" w:rsidRDefault="00CB723D" w:rsidP="00052D3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CE5AD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5AD5">
        <w:rPr>
          <w:rFonts w:ascii="Times New Roman" w:hAnsi="Times New Roman" w:cs="Times New Roman"/>
          <w:sz w:val="28"/>
          <w:szCs w:val="28"/>
        </w:rPr>
        <w:t xml:space="preserve"> целевым использованием бюджетных ассигнований резервного фонда осуществляет </w:t>
      </w:r>
      <w:r w:rsidR="00CD4D60" w:rsidRPr="00CE5AD5">
        <w:rPr>
          <w:rFonts w:ascii="Times New Roman" w:hAnsi="Times New Roman" w:cs="Times New Roman"/>
          <w:sz w:val="28"/>
          <w:szCs w:val="28"/>
        </w:rPr>
        <w:t>администрация</w:t>
      </w:r>
      <w:r w:rsidRPr="00CE5AD5">
        <w:rPr>
          <w:rFonts w:ascii="Times New Roman" w:hAnsi="Times New Roman" w:cs="Times New Roman"/>
          <w:sz w:val="28"/>
          <w:szCs w:val="28"/>
        </w:rPr>
        <w:t xml:space="preserve"> </w:t>
      </w:r>
      <w:r w:rsidR="00CD4D60" w:rsidRPr="00CE5A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5AD5">
        <w:rPr>
          <w:rFonts w:ascii="Times New Roman" w:hAnsi="Times New Roman" w:cs="Times New Roman"/>
          <w:sz w:val="28"/>
          <w:szCs w:val="28"/>
        </w:rPr>
        <w:t>.</w:t>
      </w:r>
    </w:p>
    <w:p w:rsidR="00CB723D" w:rsidRPr="00CE5AD5" w:rsidRDefault="00CB723D" w:rsidP="00052D32">
      <w:pPr>
        <w:pStyle w:val="ConsPlusNormal"/>
        <w:spacing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E5AD5">
        <w:rPr>
          <w:rFonts w:ascii="Times New Roman" w:hAnsi="Times New Roman" w:cs="Times New Roman"/>
          <w:sz w:val="28"/>
          <w:szCs w:val="28"/>
        </w:rPr>
        <w:t>4.2</w:t>
      </w:r>
      <w:r w:rsidR="005A2E71">
        <w:rPr>
          <w:rFonts w:ascii="Times New Roman" w:hAnsi="Times New Roman" w:cs="Times New Roman"/>
          <w:sz w:val="28"/>
          <w:szCs w:val="28"/>
        </w:rPr>
        <w:t>.</w:t>
      </w:r>
      <w:r w:rsidRPr="00CE5AD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536D55" w:rsidRPr="00CE5AD5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E5AD5">
        <w:rPr>
          <w:rFonts w:ascii="Times New Roman" w:hAnsi="Times New Roman" w:cs="Times New Roman"/>
          <w:sz w:val="28"/>
          <w:szCs w:val="28"/>
        </w:rPr>
        <w:t xml:space="preserve"> "</w:t>
      </w:r>
      <w:r w:rsidR="00536D55" w:rsidRPr="00CE5AD5">
        <w:rPr>
          <w:rFonts w:ascii="Times New Roman" w:hAnsi="Times New Roman" w:cs="Times New Roman"/>
          <w:sz w:val="28"/>
          <w:szCs w:val="28"/>
        </w:rPr>
        <w:t xml:space="preserve">Деревня </w:t>
      </w:r>
      <w:r w:rsidR="00CB3337">
        <w:rPr>
          <w:rFonts w:ascii="Times New Roman" w:hAnsi="Times New Roman" w:cs="Times New Roman"/>
          <w:sz w:val="28"/>
          <w:szCs w:val="28"/>
        </w:rPr>
        <w:t>Соболевка</w:t>
      </w:r>
      <w:r w:rsidRPr="00CE5AD5">
        <w:rPr>
          <w:rFonts w:ascii="Times New Roman" w:hAnsi="Times New Roman" w:cs="Times New Roman"/>
          <w:sz w:val="28"/>
          <w:szCs w:val="28"/>
        </w:rPr>
        <w:t>" представляет отчет об использовании бюджетных ассигнований, выделяемых из резервного фонда, в составе годового отчет</w:t>
      </w:r>
      <w:r w:rsidR="00536D55" w:rsidRPr="00CE5AD5">
        <w:rPr>
          <w:rFonts w:ascii="Times New Roman" w:hAnsi="Times New Roman" w:cs="Times New Roman"/>
          <w:sz w:val="28"/>
          <w:szCs w:val="28"/>
        </w:rPr>
        <w:t>а</w:t>
      </w:r>
      <w:r w:rsidRPr="00CE5AD5">
        <w:rPr>
          <w:rFonts w:ascii="Times New Roman" w:hAnsi="Times New Roman" w:cs="Times New Roman"/>
          <w:sz w:val="28"/>
          <w:szCs w:val="28"/>
        </w:rPr>
        <w:t xml:space="preserve"> об исполнении бюджета </w:t>
      </w:r>
      <w:r w:rsidR="00536D55" w:rsidRPr="00CE5AD5">
        <w:rPr>
          <w:rFonts w:ascii="Times New Roman" w:hAnsi="Times New Roman" w:cs="Times New Roman"/>
          <w:sz w:val="28"/>
          <w:szCs w:val="28"/>
        </w:rPr>
        <w:t xml:space="preserve">сельского поселения "Деревня </w:t>
      </w:r>
      <w:r w:rsidR="00CB3337">
        <w:rPr>
          <w:rFonts w:ascii="Times New Roman" w:hAnsi="Times New Roman" w:cs="Times New Roman"/>
          <w:sz w:val="28"/>
          <w:szCs w:val="28"/>
        </w:rPr>
        <w:t>Соболевка</w:t>
      </w:r>
      <w:r w:rsidR="00536D55" w:rsidRPr="00CE5AD5">
        <w:rPr>
          <w:rFonts w:ascii="Times New Roman" w:hAnsi="Times New Roman" w:cs="Times New Roman"/>
          <w:sz w:val="28"/>
          <w:szCs w:val="28"/>
        </w:rPr>
        <w:t>"</w:t>
      </w:r>
      <w:r w:rsidRPr="00CE5AD5">
        <w:rPr>
          <w:rFonts w:ascii="Times New Roman" w:hAnsi="Times New Roman" w:cs="Times New Roman"/>
          <w:sz w:val="28"/>
          <w:szCs w:val="28"/>
        </w:rPr>
        <w:t>.</w:t>
      </w:r>
    </w:p>
    <w:p w:rsidR="00CB723D" w:rsidRPr="00CE5AD5" w:rsidRDefault="00CB7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B723D" w:rsidRPr="00CE5AD5" w:rsidRDefault="00CB723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2896" w:rsidRPr="00CE5AD5" w:rsidRDefault="00F92896" w:rsidP="00F92896">
      <w:pPr>
        <w:shd w:val="clear" w:color="auto" w:fill="FFFFFF"/>
        <w:spacing w:after="180"/>
        <w:ind w:firstLine="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E5AD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5266C2" w:rsidRDefault="005266C2" w:rsidP="00F92896">
      <w:pPr>
        <w:shd w:val="clear" w:color="auto" w:fill="FFFFFF"/>
        <w:spacing w:after="180"/>
        <w:ind w:firstLine="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937C04" w:rsidRDefault="00937C04" w:rsidP="00F92896">
      <w:pPr>
        <w:shd w:val="clear" w:color="auto" w:fill="FFFFFF"/>
        <w:spacing w:after="180"/>
        <w:ind w:firstLine="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937C04" w:rsidRDefault="00937C04" w:rsidP="00F92896">
      <w:pPr>
        <w:shd w:val="clear" w:color="auto" w:fill="FFFFFF"/>
        <w:spacing w:after="180"/>
        <w:ind w:firstLine="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937C04" w:rsidRDefault="00937C04" w:rsidP="00F92896">
      <w:pPr>
        <w:shd w:val="clear" w:color="auto" w:fill="FFFFFF"/>
        <w:spacing w:after="180"/>
        <w:ind w:firstLine="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937C04" w:rsidRDefault="00937C04" w:rsidP="00F92896">
      <w:pPr>
        <w:shd w:val="clear" w:color="auto" w:fill="FFFFFF"/>
        <w:spacing w:after="180"/>
        <w:ind w:firstLine="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937C04" w:rsidRPr="00CE5AD5" w:rsidRDefault="00937C04" w:rsidP="00F92896">
      <w:pPr>
        <w:shd w:val="clear" w:color="auto" w:fill="FFFFFF"/>
        <w:spacing w:after="180"/>
        <w:ind w:firstLine="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F92896" w:rsidRPr="00CE5AD5" w:rsidRDefault="00F92896" w:rsidP="00F92896">
      <w:pPr>
        <w:shd w:val="clear" w:color="auto" w:fill="FFFFFF"/>
        <w:spacing w:after="180"/>
        <w:ind w:firstLine="0"/>
        <w:jc w:val="left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CE5AD5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 </w:t>
      </w:r>
    </w:p>
    <w:p w:rsidR="00D06D15" w:rsidRPr="00CE5AD5" w:rsidRDefault="00D06D15">
      <w:pPr>
        <w:rPr>
          <w:rFonts w:ascii="Times New Roman" w:hAnsi="Times New Roman" w:cs="Times New Roman"/>
          <w:sz w:val="28"/>
          <w:szCs w:val="28"/>
        </w:rPr>
      </w:pPr>
    </w:p>
    <w:sectPr w:rsidR="00D06D15" w:rsidRPr="00CE5AD5" w:rsidSect="00052D32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01B73"/>
    <w:multiLevelType w:val="multilevel"/>
    <w:tmpl w:val="9F527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10F0D"/>
    <w:multiLevelType w:val="multilevel"/>
    <w:tmpl w:val="0B3A3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F46B8"/>
    <w:multiLevelType w:val="multilevel"/>
    <w:tmpl w:val="6EE859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723D"/>
    <w:rsid w:val="00001451"/>
    <w:rsid w:val="00035258"/>
    <w:rsid w:val="00052D32"/>
    <w:rsid w:val="000C6B86"/>
    <w:rsid w:val="000D7F7C"/>
    <w:rsid w:val="000E2BE4"/>
    <w:rsid w:val="00124D09"/>
    <w:rsid w:val="0018692B"/>
    <w:rsid w:val="001E39A2"/>
    <w:rsid w:val="002655CC"/>
    <w:rsid w:val="002C1E7A"/>
    <w:rsid w:val="002F2C5C"/>
    <w:rsid w:val="003019EE"/>
    <w:rsid w:val="00337E89"/>
    <w:rsid w:val="003562A4"/>
    <w:rsid w:val="003756D7"/>
    <w:rsid w:val="00392500"/>
    <w:rsid w:val="003937B8"/>
    <w:rsid w:val="003C5768"/>
    <w:rsid w:val="0041379A"/>
    <w:rsid w:val="00425C3B"/>
    <w:rsid w:val="004D1F1A"/>
    <w:rsid w:val="004F0857"/>
    <w:rsid w:val="00522B77"/>
    <w:rsid w:val="005266C2"/>
    <w:rsid w:val="00536D55"/>
    <w:rsid w:val="005A2E71"/>
    <w:rsid w:val="005C00E9"/>
    <w:rsid w:val="005D4CA0"/>
    <w:rsid w:val="006410F9"/>
    <w:rsid w:val="00650329"/>
    <w:rsid w:val="00654D19"/>
    <w:rsid w:val="00685085"/>
    <w:rsid w:val="006B0B70"/>
    <w:rsid w:val="006E6718"/>
    <w:rsid w:val="006F1D66"/>
    <w:rsid w:val="006F7CFB"/>
    <w:rsid w:val="00730316"/>
    <w:rsid w:val="00745117"/>
    <w:rsid w:val="007575E3"/>
    <w:rsid w:val="007C65E9"/>
    <w:rsid w:val="00841598"/>
    <w:rsid w:val="00862254"/>
    <w:rsid w:val="008913CF"/>
    <w:rsid w:val="00937C04"/>
    <w:rsid w:val="0094528C"/>
    <w:rsid w:val="00952C3D"/>
    <w:rsid w:val="009D172E"/>
    <w:rsid w:val="009F1ADE"/>
    <w:rsid w:val="00A009B5"/>
    <w:rsid w:val="00A74775"/>
    <w:rsid w:val="00A8528A"/>
    <w:rsid w:val="00A970BA"/>
    <w:rsid w:val="00AA5E25"/>
    <w:rsid w:val="00AB64CE"/>
    <w:rsid w:val="00AE7294"/>
    <w:rsid w:val="00B22428"/>
    <w:rsid w:val="00BA6C4C"/>
    <w:rsid w:val="00BB6555"/>
    <w:rsid w:val="00BD5889"/>
    <w:rsid w:val="00C1543E"/>
    <w:rsid w:val="00CB3337"/>
    <w:rsid w:val="00CB723D"/>
    <w:rsid w:val="00CD2F9C"/>
    <w:rsid w:val="00CD4D60"/>
    <w:rsid w:val="00CE5AD5"/>
    <w:rsid w:val="00D06D15"/>
    <w:rsid w:val="00D60350"/>
    <w:rsid w:val="00E15793"/>
    <w:rsid w:val="00E95FDB"/>
    <w:rsid w:val="00EA2274"/>
    <w:rsid w:val="00EC0DD4"/>
    <w:rsid w:val="00ED0BB5"/>
    <w:rsid w:val="00EE1007"/>
    <w:rsid w:val="00EE6BF5"/>
    <w:rsid w:val="00F75367"/>
    <w:rsid w:val="00F92896"/>
    <w:rsid w:val="00FC250A"/>
    <w:rsid w:val="00FE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15"/>
  </w:style>
  <w:style w:type="paragraph" w:styleId="1">
    <w:name w:val="heading 1"/>
    <w:basedOn w:val="a"/>
    <w:next w:val="a"/>
    <w:link w:val="10"/>
    <w:qFormat/>
    <w:rsid w:val="000D7F7C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 w:cs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23D"/>
    <w:pPr>
      <w:widowControl w:val="0"/>
      <w:autoSpaceDE w:val="0"/>
      <w:autoSpaceDN w:val="0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B723D"/>
    <w:pPr>
      <w:widowControl w:val="0"/>
      <w:autoSpaceDE w:val="0"/>
      <w:autoSpaceDN w:val="0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B723D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character" w:styleId="a3">
    <w:name w:val="Strong"/>
    <w:basedOn w:val="a0"/>
    <w:uiPriority w:val="22"/>
    <w:qFormat/>
    <w:rsid w:val="00ED0BB5"/>
    <w:rPr>
      <w:b/>
      <w:bCs/>
    </w:rPr>
  </w:style>
  <w:style w:type="paragraph" w:styleId="a4">
    <w:name w:val="Normal (Web)"/>
    <w:basedOn w:val="a"/>
    <w:uiPriority w:val="99"/>
    <w:semiHidden/>
    <w:unhideWhenUsed/>
    <w:rsid w:val="00F9289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FE77D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D7F7C"/>
    <w:rPr>
      <w:rFonts w:ascii="Times New Roman" w:eastAsia="Times New Roman" w:hAnsi="Times New Roman" w:cs="Times New Roman"/>
      <w:b/>
      <w:spacing w:val="6"/>
      <w:kern w:val="2"/>
      <w:sz w:val="4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45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2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A70B2750AE6D4D660838D959EC52C46BD33E20EECCFCA218FBAEB4696D62A1A8852B5C2C7D618A0126DBF9A8F2AADA7716D2F8F967FgBm9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3</cp:revision>
  <cp:lastPrinted>2023-05-16T08:00:00Z</cp:lastPrinted>
  <dcterms:created xsi:type="dcterms:W3CDTF">2023-09-12T06:55:00Z</dcterms:created>
  <dcterms:modified xsi:type="dcterms:W3CDTF">2023-09-12T06:58:00Z</dcterms:modified>
</cp:coreProperties>
</file>