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E62606" w:rsidRDefault="00E62606" w:rsidP="00F43CBD">
      <w:pPr>
        <w:jc w:val="center"/>
      </w:pPr>
    </w:p>
    <w:p w:rsidR="00F43CBD" w:rsidRDefault="00E62606" w:rsidP="00F43CBD">
      <w:pPr>
        <w:jc w:val="center"/>
      </w:pPr>
      <w:r w:rsidRPr="00E62606">
        <w:rPr>
          <w:noProof/>
        </w:rPr>
        <w:drawing>
          <wp:inline distT="0" distB="0" distL="0" distR="0">
            <wp:extent cx="580750" cy="828675"/>
            <wp:effectExtent l="19050" t="0" r="0" b="0"/>
            <wp:docPr id="2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CBD" w:rsidRDefault="00F43CBD" w:rsidP="00F43CBD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1E0E14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КАЛУЖСКАЯ ОБЛАСТЬ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СУХИНИЧСКИЙ РАЙОН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СЕЛЬСКАЯ ДУМА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СЕЛЬСКОГО ПОСЕЛЕНИЯ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«ДЕРЕВНЯ АЛНЕРЫ»</w:t>
      </w:r>
    </w:p>
    <w:p w:rsidR="001E0E14" w:rsidRPr="00DE31E9" w:rsidRDefault="001E0E14" w:rsidP="00FC0629">
      <w:pPr>
        <w:jc w:val="center"/>
        <w:rPr>
          <w:b/>
          <w:sz w:val="28"/>
          <w:szCs w:val="28"/>
        </w:rPr>
      </w:pPr>
    </w:p>
    <w:p w:rsidR="00F43CBD" w:rsidRPr="00DE31E9" w:rsidRDefault="00F43CBD" w:rsidP="00FC0629">
      <w:pPr>
        <w:jc w:val="center"/>
        <w:rPr>
          <w:b/>
          <w:sz w:val="32"/>
          <w:szCs w:val="32"/>
        </w:rPr>
      </w:pPr>
      <w:r w:rsidRPr="00DE31E9">
        <w:rPr>
          <w:b/>
          <w:sz w:val="32"/>
          <w:szCs w:val="32"/>
        </w:rPr>
        <w:t>Р Е Ш Е Н И Е</w:t>
      </w:r>
    </w:p>
    <w:p w:rsidR="00F43CBD" w:rsidRPr="00295AB5" w:rsidRDefault="00295AB5" w:rsidP="00F43CBD">
      <w:pPr>
        <w:pStyle w:val="7"/>
        <w:rPr>
          <w:b w:val="0"/>
          <w:sz w:val="28"/>
          <w:szCs w:val="28"/>
          <w:lang w:val="ru-RU"/>
        </w:rPr>
      </w:pPr>
      <w:r w:rsidRPr="00295AB5">
        <w:rPr>
          <w:b w:val="0"/>
          <w:sz w:val="28"/>
          <w:szCs w:val="28"/>
          <w:lang w:val="ru-RU"/>
        </w:rPr>
        <w:t>О</w:t>
      </w:r>
      <w:r w:rsidR="00F43CBD" w:rsidRPr="00295AB5">
        <w:rPr>
          <w:b w:val="0"/>
          <w:sz w:val="28"/>
          <w:szCs w:val="28"/>
          <w:lang w:val="ru-RU"/>
        </w:rPr>
        <w:t>т</w:t>
      </w:r>
      <w:r w:rsidRPr="00295AB5">
        <w:rPr>
          <w:b w:val="0"/>
          <w:sz w:val="28"/>
          <w:szCs w:val="28"/>
          <w:lang w:val="ru-RU"/>
        </w:rPr>
        <w:t xml:space="preserve"> 27.04.2023г.</w:t>
      </w:r>
      <w:r w:rsidR="00F43CBD" w:rsidRPr="00295AB5">
        <w:rPr>
          <w:b w:val="0"/>
          <w:sz w:val="28"/>
          <w:szCs w:val="28"/>
          <w:lang w:val="ru-RU"/>
        </w:rPr>
        <w:t xml:space="preserve">                                                        </w:t>
      </w:r>
      <w:r>
        <w:rPr>
          <w:b w:val="0"/>
          <w:sz w:val="28"/>
          <w:szCs w:val="28"/>
          <w:lang w:val="ru-RU"/>
        </w:rPr>
        <w:t xml:space="preserve">                       </w:t>
      </w:r>
      <w:r w:rsidR="00F43CBD" w:rsidRPr="00295AB5">
        <w:rPr>
          <w:b w:val="0"/>
          <w:sz w:val="28"/>
          <w:szCs w:val="28"/>
          <w:lang w:val="ru-RU"/>
        </w:rPr>
        <w:t xml:space="preserve"> №</w:t>
      </w:r>
      <w:r>
        <w:rPr>
          <w:b w:val="0"/>
          <w:sz w:val="28"/>
          <w:szCs w:val="28"/>
          <w:lang w:val="ru-RU"/>
        </w:rPr>
        <w:t>133</w:t>
      </w:r>
    </w:p>
    <w:p w:rsidR="00F43CBD" w:rsidRDefault="00F43CBD" w:rsidP="00F43CBD"/>
    <w:p w:rsidR="00B8235B" w:rsidRPr="001E0E14" w:rsidRDefault="00F43CBD" w:rsidP="00F43CBD">
      <w:pPr>
        <w:rPr>
          <w:b/>
          <w:sz w:val="26"/>
          <w:szCs w:val="26"/>
        </w:rPr>
      </w:pPr>
      <w:proofErr w:type="gramStart"/>
      <w:r w:rsidRPr="001E0E14">
        <w:rPr>
          <w:b/>
          <w:sz w:val="26"/>
          <w:szCs w:val="26"/>
        </w:rPr>
        <w:t>Об  утверждении</w:t>
      </w:r>
      <w:proofErr w:type="gramEnd"/>
      <w:r w:rsidRPr="001E0E14">
        <w:rPr>
          <w:b/>
          <w:sz w:val="26"/>
          <w:szCs w:val="26"/>
        </w:rPr>
        <w:t xml:space="preserve">  отчета</w:t>
      </w:r>
      <w:r w:rsidR="00B8235B" w:rsidRPr="001E0E14">
        <w:rPr>
          <w:b/>
          <w:sz w:val="26"/>
          <w:szCs w:val="26"/>
        </w:rPr>
        <w:t xml:space="preserve"> </w:t>
      </w:r>
      <w:r w:rsidRPr="001E0E14">
        <w:rPr>
          <w:b/>
          <w:sz w:val="26"/>
          <w:szCs w:val="26"/>
        </w:rPr>
        <w:t xml:space="preserve"> </w:t>
      </w:r>
      <w:r w:rsidR="00032955" w:rsidRPr="001E0E14">
        <w:rPr>
          <w:b/>
          <w:sz w:val="26"/>
          <w:szCs w:val="26"/>
        </w:rPr>
        <w:t>об</w:t>
      </w:r>
      <w:r w:rsidR="00B8235B" w:rsidRPr="001E0E14">
        <w:rPr>
          <w:b/>
          <w:sz w:val="26"/>
          <w:szCs w:val="26"/>
        </w:rPr>
        <w:t xml:space="preserve"> </w:t>
      </w:r>
      <w:r w:rsidR="00032955" w:rsidRPr="001E0E14">
        <w:rPr>
          <w:b/>
          <w:sz w:val="26"/>
          <w:szCs w:val="26"/>
        </w:rPr>
        <w:t>исполнении</w:t>
      </w:r>
    </w:p>
    <w:p w:rsidR="001E0E14" w:rsidRPr="001E0E14" w:rsidRDefault="00F43CBD" w:rsidP="00F43CBD">
      <w:pPr>
        <w:rPr>
          <w:b/>
          <w:sz w:val="26"/>
          <w:szCs w:val="26"/>
        </w:rPr>
      </w:pPr>
      <w:r w:rsidRPr="001E0E14">
        <w:rPr>
          <w:b/>
          <w:sz w:val="26"/>
          <w:szCs w:val="26"/>
        </w:rPr>
        <w:t xml:space="preserve">бюджета </w:t>
      </w:r>
      <w:r w:rsidR="00DE31E9">
        <w:rPr>
          <w:b/>
          <w:sz w:val="26"/>
          <w:szCs w:val="26"/>
        </w:rPr>
        <w:t>сель</w:t>
      </w:r>
      <w:r w:rsidR="001E0E14" w:rsidRPr="001E0E14">
        <w:rPr>
          <w:b/>
          <w:sz w:val="26"/>
          <w:szCs w:val="26"/>
        </w:rPr>
        <w:t>ского</w:t>
      </w:r>
      <w:r w:rsidR="00032955" w:rsidRPr="001E0E14">
        <w:rPr>
          <w:b/>
          <w:sz w:val="26"/>
          <w:szCs w:val="26"/>
        </w:rPr>
        <w:t xml:space="preserve"> поселения</w:t>
      </w:r>
      <w:r w:rsidRPr="001E0E14">
        <w:rPr>
          <w:b/>
          <w:sz w:val="26"/>
          <w:szCs w:val="26"/>
        </w:rPr>
        <w:t xml:space="preserve"> </w:t>
      </w:r>
    </w:p>
    <w:p w:rsidR="00F43CBD" w:rsidRPr="001E0E14" w:rsidRDefault="00F43CBD" w:rsidP="00F43CBD">
      <w:pPr>
        <w:rPr>
          <w:b/>
          <w:sz w:val="26"/>
          <w:szCs w:val="26"/>
        </w:rPr>
      </w:pPr>
      <w:r w:rsidRPr="001E0E14">
        <w:rPr>
          <w:b/>
          <w:sz w:val="26"/>
          <w:szCs w:val="26"/>
        </w:rPr>
        <w:t>«</w:t>
      </w:r>
      <w:r w:rsidR="00DE31E9">
        <w:rPr>
          <w:b/>
          <w:sz w:val="26"/>
          <w:szCs w:val="26"/>
        </w:rPr>
        <w:t>Деревня Алнеры</w:t>
      </w:r>
      <w:r w:rsidRPr="001E0E14">
        <w:rPr>
          <w:b/>
          <w:sz w:val="26"/>
          <w:szCs w:val="26"/>
        </w:rPr>
        <w:t>»</w:t>
      </w:r>
      <w:r w:rsidR="001E0E14" w:rsidRPr="001E0E14">
        <w:rPr>
          <w:b/>
          <w:sz w:val="26"/>
          <w:szCs w:val="26"/>
        </w:rPr>
        <w:t xml:space="preserve"> </w:t>
      </w:r>
      <w:r w:rsidRPr="001E0E14">
        <w:rPr>
          <w:b/>
          <w:sz w:val="26"/>
          <w:szCs w:val="26"/>
        </w:rPr>
        <w:t xml:space="preserve">за </w:t>
      </w:r>
      <w:r w:rsidR="00C07D9C">
        <w:rPr>
          <w:b/>
          <w:sz w:val="26"/>
          <w:szCs w:val="26"/>
        </w:rPr>
        <w:t>2022</w:t>
      </w:r>
      <w:r w:rsidRPr="001E0E14">
        <w:rPr>
          <w:b/>
          <w:sz w:val="26"/>
          <w:szCs w:val="26"/>
        </w:rPr>
        <w:t xml:space="preserve"> год</w:t>
      </w:r>
    </w:p>
    <w:p w:rsidR="00F43CBD" w:rsidRPr="00DE1D00" w:rsidRDefault="00F43CBD" w:rsidP="00F43CBD">
      <w:pPr>
        <w:rPr>
          <w:sz w:val="26"/>
          <w:szCs w:val="26"/>
        </w:rPr>
      </w:pPr>
    </w:p>
    <w:p w:rsidR="00F43CBD" w:rsidRPr="00DE1D00" w:rsidRDefault="00061E14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</w:t>
      </w:r>
      <w:r w:rsidR="00F43CBD" w:rsidRPr="00DE1D00">
        <w:rPr>
          <w:sz w:val="26"/>
          <w:szCs w:val="26"/>
        </w:rPr>
        <w:t xml:space="preserve">Рассмотрев </w:t>
      </w:r>
      <w:r w:rsidRPr="00DE1D00">
        <w:rPr>
          <w:sz w:val="26"/>
          <w:szCs w:val="26"/>
        </w:rPr>
        <w:t xml:space="preserve">протокол публичных слушаний по отчету об исполнении бюджета </w:t>
      </w:r>
      <w:r w:rsidR="00DE31E9">
        <w:rPr>
          <w:sz w:val="26"/>
          <w:szCs w:val="26"/>
        </w:rPr>
        <w:t>сель</w:t>
      </w:r>
      <w:r w:rsidR="00032955">
        <w:rPr>
          <w:sz w:val="26"/>
          <w:szCs w:val="26"/>
        </w:rPr>
        <w:t>ского поселения</w:t>
      </w:r>
      <w:r w:rsidRPr="00DE1D00">
        <w:rPr>
          <w:sz w:val="26"/>
          <w:szCs w:val="26"/>
        </w:rPr>
        <w:t xml:space="preserve"> «</w:t>
      </w:r>
      <w:r w:rsidR="00DE31E9">
        <w:rPr>
          <w:sz w:val="26"/>
          <w:szCs w:val="26"/>
        </w:rPr>
        <w:t>Деревня Алнеры</w:t>
      </w:r>
      <w:r w:rsidR="005B7E10">
        <w:rPr>
          <w:sz w:val="26"/>
          <w:szCs w:val="26"/>
        </w:rPr>
        <w:t xml:space="preserve">» за </w:t>
      </w:r>
      <w:r w:rsidR="00C07D9C">
        <w:rPr>
          <w:sz w:val="26"/>
          <w:szCs w:val="26"/>
        </w:rPr>
        <w:t>2022</w:t>
      </w:r>
      <w:r w:rsidR="00032955">
        <w:rPr>
          <w:sz w:val="26"/>
          <w:szCs w:val="26"/>
        </w:rPr>
        <w:t xml:space="preserve"> год</w:t>
      </w:r>
      <w:r w:rsidR="00EA20C1">
        <w:rPr>
          <w:sz w:val="26"/>
          <w:szCs w:val="26"/>
        </w:rPr>
        <w:t xml:space="preserve">, </w:t>
      </w:r>
      <w:r w:rsidR="00DE31E9">
        <w:rPr>
          <w:sz w:val="26"/>
          <w:szCs w:val="26"/>
        </w:rPr>
        <w:t>Сельск</w:t>
      </w:r>
      <w:r w:rsidR="00EA20C1">
        <w:rPr>
          <w:sz w:val="26"/>
          <w:szCs w:val="26"/>
        </w:rPr>
        <w:t xml:space="preserve">ая Дума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>»</w:t>
      </w:r>
    </w:p>
    <w:p w:rsidR="00061E14" w:rsidRPr="00DE31E9" w:rsidRDefault="00061E14" w:rsidP="00EA20C1">
      <w:pPr>
        <w:jc w:val="center"/>
        <w:rPr>
          <w:b/>
          <w:sz w:val="26"/>
          <w:szCs w:val="26"/>
        </w:rPr>
      </w:pPr>
      <w:r w:rsidRPr="00DE31E9">
        <w:rPr>
          <w:b/>
          <w:sz w:val="26"/>
          <w:szCs w:val="26"/>
        </w:rPr>
        <w:t>РЕШИЛА:</w:t>
      </w:r>
    </w:p>
    <w:p w:rsidR="00DE31E9" w:rsidRPr="00DE1D00" w:rsidRDefault="00DE31E9" w:rsidP="00EA20C1">
      <w:pPr>
        <w:jc w:val="center"/>
        <w:rPr>
          <w:sz w:val="26"/>
          <w:szCs w:val="26"/>
        </w:rPr>
      </w:pPr>
    </w:p>
    <w:p w:rsidR="00061E14" w:rsidRPr="00DE1D00" w:rsidRDefault="00061E14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1. Утвердить отчет об исполнении </w:t>
      </w:r>
      <w:proofErr w:type="gramStart"/>
      <w:r w:rsidRPr="00DE1D00">
        <w:rPr>
          <w:sz w:val="26"/>
          <w:szCs w:val="26"/>
        </w:rPr>
        <w:t xml:space="preserve">бюджета 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</w:t>
      </w:r>
      <w:proofErr w:type="gramEnd"/>
      <w:r w:rsidR="00EA20C1">
        <w:rPr>
          <w:sz w:val="26"/>
          <w:szCs w:val="26"/>
        </w:rPr>
        <w:t xml:space="preserve">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Pr="00DE1D00">
        <w:rPr>
          <w:sz w:val="26"/>
          <w:szCs w:val="26"/>
        </w:rPr>
        <w:t xml:space="preserve">за </w:t>
      </w:r>
      <w:r w:rsidR="00C07D9C">
        <w:rPr>
          <w:sz w:val="26"/>
          <w:szCs w:val="26"/>
        </w:rPr>
        <w:t>2022</w:t>
      </w:r>
      <w:r w:rsidRPr="00DE1D00">
        <w:rPr>
          <w:sz w:val="26"/>
          <w:szCs w:val="26"/>
        </w:rPr>
        <w:t xml:space="preserve"> год по доходам в </w:t>
      </w:r>
      <w:r w:rsidRPr="00B8235B">
        <w:rPr>
          <w:sz w:val="26"/>
          <w:szCs w:val="26"/>
        </w:rPr>
        <w:t>сумме</w:t>
      </w:r>
      <w:r w:rsidR="00B8235B">
        <w:rPr>
          <w:sz w:val="26"/>
          <w:szCs w:val="26"/>
        </w:rPr>
        <w:t xml:space="preserve"> </w:t>
      </w:r>
      <w:r w:rsidR="00C07D9C">
        <w:rPr>
          <w:sz w:val="26"/>
          <w:szCs w:val="26"/>
        </w:rPr>
        <w:t>3022021</w:t>
      </w:r>
      <w:r w:rsidR="001E0E14">
        <w:rPr>
          <w:sz w:val="26"/>
          <w:szCs w:val="26"/>
        </w:rPr>
        <w:t xml:space="preserve"> </w:t>
      </w:r>
      <w:r w:rsidR="00B8235B" w:rsidRPr="00B8235B">
        <w:rPr>
          <w:sz w:val="26"/>
          <w:szCs w:val="26"/>
        </w:rPr>
        <w:t>рубл</w:t>
      </w:r>
      <w:r w:rsidR="000F1ADF">
        <w:rPr>
          <w:sz w:val="26"/>
          <w:szCs w:val="26"/>
        </w:rPr>
        <w:t>ь</w:t>
      </w:r>
      <w:r w:rsidR="00B8235B" w:rsidRPr="00B8235B">
        <w:rPr>
          <w:sz w:val="26"/>
          <w:szCs w:val="26"/>
        </w:rPr>
        <w:t xml:space="preserve"> </w:t>
      </w:r>
      <w:r w:rsidR="00C07D9C">
        <w:rPr>
          <w:sz w:val="26"/>
          <w:szCs w:val="26"/>
        </w:rPr>
        <w:t>1</w:t>
      </w:r>
      <w:r w:rsidR="000F1ADF">
        <w:rPr>
          <w:sz w:val="26"/>
          <w:szCs w:val="26"/>
        </w:rPr>
        <w:t>5</w:t>
      </w:r>
      <w:r w:rsidR="00B8235B" w:rsidRPr="00B8235B">
        <w:rPr>
          <w:sz w:val="26"/>
          <w:szCs w:val="26"/>
        </w:rPr>
        <w:t xml:space="preserve"> копе</w:t>
      </w:r>
      <w:r w:rsidR="00E62606">
        <w:rPr>
          <w:sz w:val="26"/>
          <w:szCs w:val="26"/>
        </w:rPr>
        <w:t>е</w:t>
      </w:r>
      <w:r w:rsidR="00B8235B" w:rsidRPr="00B8235B">
        <w:rPr>
          <w:sz w:val="26"/>
          <w:szCs w:val="26"/>
        </w:rPr>
        <w:t>к,</w:t>
      </w:r>
      <w:r w:rsidRPr="00DE1D00">
        <w:rPr>
          <w:sz w:val="26"/>
          <w:szCs w:val="26"/>
        </w:rPr>
        <w:t xml:space="preserve"> расходам </w:t>
      </w:r>
      <w:r w:rsidR="00C07D9C">
        <w:rPr>
          <w:sz w:val="26"/>
          <w:szCs w:val="26"/>
        </w:rPr>
        <w:t>2914246</w:t>
      </w:r>
      <w:r w:rsidR="00B8235B" w:rsidRPr="00B8235B">
        <w:rPr>
          <w:sz w:val="26"/>
          <w:szCs w:val="26"/>
        </w:rPr>
        <w:t xml:space="preserve"> рубл</w:t>
      </w:r>
      <w:r w:rsidR="00C07D9C">
        <w:rPr>
          <w:sz w:val="26"/>
          <w:szCs w:val="26"/>
        </w:rPr>
        <w:t>ей</w:t>
      </w:r>
      <w:r w:rsidR="00B8235B" w:rsidRPr="00B8235B">
        <w:rPr>
          <w:sz w:val="26"/>
          <w:szCs w:val="26"/>
        </w:rPr>
        <w:t xml:space="preserve"> </w:t>
      </w:r>
      <w:r w:rsidR="00C07D9C">
        <w:rPr>
          <w:sz w:val="26"/>
          <w:szCs w:val="26"/>
        </w:rPr>
        <w:t>89</w:t>
      </w:r>
      <w:r w:rsidR="00B8235B" w:rsidRPr="00B8235B">
        <w:rPr>
          <w:sz w:val="26"/>
          <w:szCs w:val="26"/>
        </w:rPr>
        <w:t xml:space="preserve"> копе</w:t>
      </w:r>
      <w:r w:rsidR="00DE31E9">
        <w:rPr>
          <w:sz w:val="26"/>
          <w:szCs w:val="26"/>
        </w:rPr>
        <w:t>е</w:t>
      </w:r>
      <w:r w:rsidR="00B8235B" w:rsidRPr="00B8235B">
        <w:rPr>
          <w:sz w:val="26"/>
          <w:szCs w:val="26"/>
        </w:rPr>
        <w:t>к</w:t>
      </w:r>
      <w:r w:rsidR="00B8235B">
        <w:rPr>
          <w:sz w:val="28"/>
          <w:szCs w:val="28"/>
        </w:rPr>
        <w:t xml:space="preserve"> </w:t>
      </w:r>
      <w:r w:rsidR="006D5903" w:rsidRPr="00DE1D00">
        <w:rPr>
          <w:sz w:val="26"/>
          <w:szCs w:val="26"/>
        </w:rPr>
        <w:t xml:space="preserve">и </w:t>
      </w:r>
      <w:r w:rsidR="00E62606">
        <w:rPr>
          <w:sz w:val="26"/>
          <w:szCs w:val="26"/>
        </w:rPr>
        <w:t xml:space="preserve">с </w:t>
      </w:r>
      <w:r w:rsidR="00C07D9C">
        <w:rPr>
          <w:sz w:val="26"/>
          <w:szCs w:val="26"/>
        </w:rPr>
        <w:t>про</w:t>
      </w:r>
      <w:r w:rsidR="00E62606">
        <w:rPr>
          <w:sz w:val="26"/>
          <w:szCs w:val="26"/>
        </w:rPr>
        <w:t>фицитом бюджета</w:t>
      </w:r>
      <w:r w:rsidR="006D5903" w:rsidRPr="00DE1D00">
        <w:rPr>
          <w:sz w:val="26"/>
          <w:szCs w:val="26"/>
        </w:rPr>
        <w:t xml:space="preserve"> в сумме</w:t>
      </w:r>
      <w:r w:rsidR="00B8235B">
        <w:rPr>
          <w:sz w:val="26"/>
          <w:szCs w:val="26"/>
        </w:rPr>
        <w:t xml:space="preserve"> </w:t>
      </w:r>
      <w:r w:rsidR="00C07D9C">
        <w:rPr>
          <w:sz w:val="26"/>
          <w:szCs w:val="26"/>
        </w:rPr>
        <w:t>107774</w:t>
      </w:r>
      <w:r w:rsidR="00B8235B" w:rsidRPr="00B8235B">
        <w:rPr>
          <w:sz w:val="26"/>
          <w:szCs w:val="26"/>
        </w:rPr>
        <w:t xml:space="preserve"> рубл</w:t>
      </w:r>
      <w:r w:rsidR="000F1ADF">
        <w:rPr>
          <w:sz w:val="26"/>
          <w:szCs w:val="26"/>
        </w:rPr>
        <w:t>я</w:t>
      </w:r>
      <w:r w:rsidR="00B8235B" w:rsidRPr="00B8235B">
        <w:rPr>
          <w:sz w:val="26"/>
          <w:szCs w:val="26"/>
        </w:rPr>
        <w:t xml:space="preserve"> </w:t>
      </w:r>
      <w:r w:rsidR="00C07D9C">
        <w:rPr>
          <w:sz w:val="26"/>
          <w:szCs w:val="26"/>
        </w:rPr>
        <w:t>26</w:t>
      </w:r>
      <w:r w:rsidR="001E0E14">
        <w:rPr>
          <w:sz w:val="26"/>
          <w:szCs w:val="26"/>
        </w:rPr>
        <w:t xml:space="preserve"> копе</w:t>
      </w:r>
      <w:r w:rsidR="00C07D9C">
        <w:rPr>
          <w:sz w:val="26"/>
          <w:szCs w:val="26"/>
        </w:rPr>
        <w:t>е</w:t>
      </w:r>
      <w:r w:rsidR="00B8235B" w:rsidRPr="00B8235B">
        <w:rPr>
          <w:sz w:val="26"/>
          <w:szCs w:val="26"/>
        </w:rPr>
        <w:t>к</w:t>
      </w:r>
      <w:r w:rsidR="006D5903" w:rsidRPr="00DE1D00">
        <w:rPr>
          <w:sz w:val="26"/>
          <w:szCs w:val="26"/>
        </w:rPr>
        <w:t>.</w:t>
      </w:r>
    </w:p>
    <w:p w:rsidR="006D5903" w:rsidRPr="00DE1D00" w:rsidRDefault="006D5903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2. Утвердить исполнение доходов бюджета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Pr="00DE1D00">
        <w:rPr>
          <w:sz w:val="26"/>
          <w:szCs w:val="26"/>
        </w:rPr>
        <w:t xml:space="preserve">за </w:t>
      </w:r>
      <w:r w:rsidR="00C07D9C">
        <w:rPr>
          <w:sz w:val="26"/>
          <w:szCs w:val="26"/>
        </w:rPr>
        <w:t>2022</w:t>
      </w:r>
      <w:r w:rsidRPr="00DE1D00">
        <w:rPr>
          <w:sz w:val="26"/>
          <w:szCs w:val="26"/>
        </w:rPr>
        <w:t xml:space="preserve"> год по кодам классификац</w:t>
      </w:r>
      <w:r w:rsidR="00B8235B">
        <w:rPr>
          <w:sz w:val="26"/>
          <w:szCs w:val="26"/>
        </w:rPr>
        <w:t>ии доходов бюджетов (приложение</w:t>
      </w:r>
      <w:r w:rsidR="00EA20C1">
        <w:rPr>
          <w:sz w:val="26"/>
          <w:szCs w:val="26"/>
        </w:rPr>
        <w:t xml:space="preserve"> </w:t>
      </w:r>
      <w:r w:rsidR="00B8235B">
        <w:rPr>
          <w:sz w:val="26"/>
          <w:szCs w:val="26"/>
        </w:rPr>
        <w:t>№1</w:t>
      </w:r>
      <w:r w:rsidRPr="00DE1D00">
        <w:rPr>
          <w:sz w:val="26"/>
          <w:szCs w:val="26"/>
        </w:rPr>
        <w:t>).</w:t>
      </w:r>
    </w:p>
    <w:p w:rsidR="00061E14" w:rsidRPr="00DE1D00" w:rsidRDefault="005B7E10" w:rsidP="00061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</w:t>
      </w:r>
      <w:r w:rsidR="006D5903" w:rsidRPr="00DE1D00">
        <w:rPr>
          <w:sz w:val="26"/>
          <w:szCs w:val="26"/>
        </w:rPr>
        <w:t xml:space="preserve">. Утвердить исполнение расходов </w:t>
      </w:r>
      <w:proofErr w:type="gramStart"/>
      <w:r w:rsidR="006D5903" w:rsidRPr="00DE1D00">
        <w:rPr>
          <w:sz w:val="26"/>
          <w:szCs w:val="26"/>
        </w:rPr>
        <w:t xml:space="preserve">бюджета 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</w:t>
      </w:r>
      <w:proofErr w:type="gramEnd"/>
      <w:r w:rsidR="00EA20C1">
        <w:rPr>
          <w:sz w:val="26"/>
          <w:szCs w:val="26"/>
        </w:rPr>
        <w:t xml:space="preserve">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="006D5903" w:rsidRPr="00DE1D00">
        <w:rPr>
          <w:sz w:val="26"/>
          <w:szCs w:val="26"/>
        </w:rPr>
        <w:t xml:space="preserve">за </w:t>
      </w:r>
      <w:r w:rsidR="00C07D9C">
        <w:rPr>
          <w:sz w:val="26"/>
          <w:szCs w:val="26"/>
        </w:rPr>
        <w:t>2022</w:t>
      </w:r>
      <w:r w:rsidR="006D5903" w:rsidRPr="00DE1D00">
        <w:rPr>
          <w:sz w:val="26"/>
          <w:szCs w:val="26"/>
        </w:rPr>
        <w:t xml:space="preserve"> год  по ведомственной структуре расходов (прил</w:t>
      </w:r>
      <w:r>
        <w:rPr>
          <w:sz w:val="26"/>
          <w:szCs w:val="26"/>
        </w:rPr>
        <w:t>ожение №2</w:t>
      </w:r>
      <w:r w:rsidR="006D5903" w:rsidRPr="00DE1D00">
        <w:rPr>
          <w:sz w:val="26"/>
          <w:szCs w:val="26"/>
        </w:rPr>
        <w:t>).</w:t>
      </w:r>
    </w:p>
    <w:p w:rsidR="00A05632" w:rsidRPr="00DE1D00" w:rsidRDefault="005B7E10" w:rsidP="00061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</w:t>
      </w:r>
      <w:r w:rsidR="00A05632" w:rsidRPr="00DE1D00">
        <w:rPr>
          <w:sz w:val="26"/>
          <w:szCs w:val="26"/>
        </w:rPr>
        <w:t xml:space="preserve">. Утвердить исполнение расходов бюджета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="00A05632" w:rsidRPr="00DE1D00">
        <w:rPr>
          <w:sz w:val="26"/>
          <w:szCs w:val="26"/>
        </w:rPr>
        <w:t xml:space="preserve">за </w:t>
      </w:r>
      <w:r w:rsidR="00C07D9C">
        <w:rPr>
          <w:sz w:val="26"/>
          <w:szCs w:val="26"/>
        </w:rPr>
        <w:t>2022</w:t>
      </w:r>
      <w:r w:rsidR="00A05632" w:rsidRPr="00DE1D00">
        <w:rPr>
          <w:sz w:val="26"/>
          <w:szCs w:val="26"/>
        </w:rPr>
        <w:t xml:space="preserve"> год по разделам и </w:t>
      </w:r>
      <w:proofErr w:type="gramStart"/>
      <w:r w:rsidR="00A05632" w:rsidRPr="00DE1D00">
        <w:rPr>
          <w:sz w:val="26"/>
          <w:szCs w:val="26"/>
        </w:rPr>
        <w:t>подразделам  классификации</w:t>
      </w:r>
      <w:proofErr w:type="gramEnd"/>
      <w:r w:rsidR="00A05632" w:rsidRPr="00DE1D00">
        <w:rPr>
          <w:sz w:val="26"/>
          <w:szCs w:val="26"/>
        </w:rPr>
        <w:t xml:space="preserve"> расходов бюджетов (прил</w:t>
      </w:r>
      <w:r>
        <w:rPr>
          <w:sz w:val="26"/>
          <w:szCs w:val="26"/>
        </w:rPr>
        <w:t>ожение №3</w:t>
      </w:r>
      <w:r w:rsidR="00A05632" w:rsidRPr="00DE1D00">
        <w:rPr>
          <w:sz w:val="26"/>
          <w:szCs w:val="26"/>
        </w:rPr>
        <w:t>).</w:t>
      </w:r>
    </w:p>
    <w:p w:rsidR="003F210A" w:rsidRPr="00DE1D00" w:rsidRDefault="003F210A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</w:t>
      </w:r>
      <w:r w:rsidR="005B7E10">
        <w:rPr>
          <w:sz w:val="26"/>
          <w:szCs w:val="26"/>
        </w:rPr>
        <w:t>5</w:t>
      </w:r>
      <w:r w:rsidR="00DE1D00" w:rsidRPr="00DE1D00">
        <w:rPr>
          <w:sz w:val="26"/>
          <w:szCs w:val="26"/>
        </w:rPr>
        <w:t xml:space="preserve">. Утвердить исполнение источников финансирования дефицита бюджета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="00DE1D00" w:rsidRPr="00DE1D00">
        <w:rPr>
          <w:sz w:val="26"/>
          <w:szCs w:val="26"/>
        </w:rPr>
        <w:t xml:space="preserve">за </w:t>
      </w:r>
      <w:r w:rsidR="00C07D9C">
        <w:rPr>
          <w:sz w:val="26"/>
          <w:szCs w:val="26"/>
        </w:rPr>
        <w:t>2022</w:t>
      </w:r>
      <w:r w:rsidR="00DE1D00" w:rsidRPr="00DE1D00">
        <w:rPr>
          <w:sz w:val="26"/>
          <w:szCs w:val="26"/>
        </w:rPr>
        <w:t xml:space="preserve"> год по кодам классификации источников финансирования дефицитов бюджетов</w:t>
      </w:r>
      <w:r w:rsidR="005B7E10">
        <w:rPr>
          <w:sz w:val="26"/>
          <w:szCs w:val="26"/>
        </w:rPr>
        <w:t xml:space="preserve"> (приложение №4</w:t>
      </w:r>
      <w:r w:rsidR="00B8235B">
        <w:rPr>
          <w:sz w:val="26"/>
          <w:szCs w:val="26"/>
        </w:rPr>
        <w:t>)</w:t>
      </w:r>
      <w:r w:rsidR="00DE1D00" w:rsidRPr="00DE1D00">
        <w:rPr>
          <w:sz w:val="26"/>
          <w:szCs w:val="26"/>
        </w:rPr>
        <w:t>.</w:t>
      </w:r>
    </w:p>
    <w:p w:rsidR="00F43CBD" w:rsidRDefault="00A05632" w:rsidP="0022368F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</w:t>
      </w:r>
      <w:r w:rsidR="00DE1D00" w:rsidRPr="00DE1D00">
        <w:rPr>
          <w:sz w:val="26"/>
          <w:szCs w:val="26"/>
        </w:rPr>
        <w:t>8</w:t>
      </w:r>
      <w:r w:rsidRPr="00DE1D00">
        <w:rPr>
          <w:sz w:val="26"/>
          <w:szCs w:val="26"/>
        </w:rPr>
        <w:t xml:space="preserve">. Настоящее решение вступает в силу с момента его </w:t>
      </w:r>
      <w:r w:rsidR="0022368F" w:rsidRPr="00DE1D00">
        <w:rPr>
          <w:sz w:val="26"/>
          <w:szCs w:val="26"/>
        </w:rPr>
        <w:t xml:space="preserve">подписания и подлежит </w:t>
      </w:r>
      <w:r w:rsidR="00EA20C1">
        <w:rPr>
          <w:sz w:val="26"/>
          <w:szCs w:val="26"/>
        </w:rPr>
        <w:t>обнародованию</w:t>
      </w:r>
      <w:r w:rsidR="0022368F" w:rsidRPr="00DE1D00">
        <w:rPr>
          <w:sz w:val="26"/>
          <w:szCs w:val="26"/>
        </w:rPr>
        <w:t>.</w:t>
      </w:r>
    </w:p>
    <w:p w:rsidR="00EA20C1" w:rsidRDefault="00EA20C1" w:rsidP="002236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9. Контроль за исполнением настоящего решения возложить на администрацию </w:t>
      </w:r>
      <w:r w:rsidR="00DE31E9">
        <w:rPr>
          <w:sz w:val="26"/>
          <w:szCs w:val="26"/>
        </w:rPr>
        <w:t>сельс</w:t>
      </w:r>
      <w:r>
        <w:rPr>
          <w:sz w:val="26"/>
          <w:szCs w:val="26"/>
        </w:rPr>
        <w:t>кого поселения «</w:t>
      </w:r>
      <w:r w:rsidR="00DE31E9">
        <w:rPr>
          <w:sz w:val="26"/>
          <w:szCs w:val="26"/>
        </w:rPr>
        <w:t>Деревня Алнеры</w:t>
      </w:r>
      <w:r>
        <w:rPr>
          <w:sz w:val="26"/>
          <w:szCs w:val="26"/>
        </w:rPr>
        <w:t>».</w:t>
      </w:r>
    </w:p>
    <w:p w:rsidR="00FC0629" w:rsidRPr="00DE1D00" w:rsidRDefault="00FC0629" w:rsidP="0022368F">
      <w:pPr>
        <w:jc w:val="both"/>
        <w:rPr>
          <w:sz w:val="26"/>
          <w:szCs w:val="26"/>
        </w:rPr>
      </w:pPr>
    </w:p>
    <w:p w:rsidR="0022368F" w:rsidRPr="00DE1D00" w:rsidRDefault="0022368F" w:rsidP="0022368F">
      <w:pPr>
        <w:jc w:val="both"/>
        <w:rPr>
          <w:sz w:val="26"/>
          <w:szCs w:val="26"/>
        </w:rPr>
      </w:pPr>
    </w:p>
    <w:p w:rsidR="00F43CBD" w:rsidRPr="00975E37" w:rsidRDefault="00F43CBD" w:rsidP="00F43CBD">
      <w:pPr>
        <w:rPr>
          <w:b/>
          <w:sz w:val="26"/>
          <w:szCs w:val="26"/>
        </w:rPr>
      </w:pPr>
      <w:r w:rsidRPr="00975E37">
        <w:rPr>
          <w:b/>
          <w:sz w:val="26"/>
          <w:szCs w:val="26"/>
        </w:rPr>
        <w:t xml:space="preserve">Глава </w:t>
      </w:r>
      <w:r w:rsidR="00DE31E9">
        <w:rPr>
          <w:b/>
          <w:sz w:val="26"/>
          <w:szCs w:val="26"/>
        </w:rPr>
        <w:t>сель</w:t>
      </w:r>
      <w:r w:rsidR="00EA20C1" w:rsidRPr="00975E37">
        <w:rPr>
          <w:b/>
          <w:sz w:val="26"/>
          <w:szCs w:val="26"/>
        </w:rPr>
        <w:t>ского поселения</w:t>
      </w:r>
    </w:p>
    <w:p w:rsidR="00A05632" w:rsidRDefault="00A05632" w:rsidP="00F43CBD">
      <w:pPr>
        <w:rPr>
          <w:b/>
          <w:sz w:val="26"/>
          <w:szCs w:val="26"/>
        </w:rPr>
      </w:pPr>
      <w:r w:rsidRPr="00975E37">
        <w:rPr>
          <w:b/>
          <w:sz w:val="26"/>
          <w:szCs w:val="26"/>
        </w:rPr>
        <w:t>«</w:t>
      </w:r>
      <w:r w:rsidR="00DE31E9">
        <w:rPr>
          <w:b/>
          <w:sz w:val="26"/>
          <w:szCs w:val="26"/>
        </w:rPr>
        <w:t xml:space="preserve">Деревня </w:t>
      </w:r>
      <w:proofErr w:type="gramStart"/>
      <w:r w:rsidR="00DE31E9">
        <w:rPr>
          <w:b/>
          <w:sz w:val="26"/>
          <w:szCs w:val="26"/>
        </w:rPr>
        <w:t>Алнеры</w:t>
      </w:r>
      <w:r w:rsidRPr="00975E37">
        <w:rPr>
          <w:b/>
          <w:sz w:val="26"/>
          <w:szCs w:val="26"/>
        </w:rPr>
        <w:t xml:space="preserve">»   </w:t>
      </w:r>
      <w:proofErr w:type="gramEnd"/>
      <w:r w:rsidRPr="00975E37">
        <w:rPr>
          <w:b/>
          <w:sz w:val="26"/>
          <w:szCs w:val="26"/>
        </w:rPr>
        <w:t xml:space="preserve">      </w:t>
      </w:r>
      <w:r w:rsidR="0022368F" w:rsidRPr="00975E37">
        <w:rPr>
          <w:b/>
          <w:sz w:val="26"/>
          <w:szCs w:val="26"/>
        </w:rPr>
        <w:t xml:space="preserve">                                </w:t>
      </w:r>
      <w:r w:rsidR="00FC0629" w:rsidRPr="00975E37">
        <w:rPr>
          <w:b/>
          <w:sz w:val="26"/>
          <w:szCs w:val="26"/>
        </w:rPr>
        <w:t xml:space="preserve">                   </w:t>
      </w:r>
      <w:r w:rsidR="00DE31E9">
        <w:rPr>
          <w:b/>
          <w:sz w:val="26"/>
          <w:szCs w:val="26"/>
        </w:rPr>
        <w:t xml:space="preserve">       Н</w:t>
      </w:r>
      <w:r w:rsidR="00975E37" w:rsidRPr="00975E37">
        <w:rPr>
          <w:b/>
          <w:sz w:val="26"/>
          <w:szCs w:val="26"/>
        </w:rPr>
        <w:t>.</w:t>
      </w:r>
      <w:r w:rsidR="00E62606">
        <w:rPr>
          <w:b/>
          <w:sz w:val="26"/>
          <w:szCs w:val="26"/>
        </w:rPr>
        <w:t xml:space="preserve"> </w:t>
      </w:r>
      <w:r w:rsidR="00DE31E9">
        <w:rPr>
          <w:b/>
          <w:sz w:val="26"/>
          <w:szCs w:val="26"/>
        </w:rPr>
        <w:t>А</w:t>
      </w:r>
      <w:r w:rsidR="00975E37" w:rsidRPr="00975E37">
        <w:rPr>
          <w:b/>
          <w:sz w:val="26"/>
          <w:szCs w:val="26"/>
        </w:rPr>
        <w:t xml:space="preserve">. </w:t>
      </w:r>
      <w:r w:rsidR="00DE31E9">
        <w:rPr>
          <w:b/>
          <w:sz w:val="26"/>
          <w:szCs w:val="26"/>
        </w:rPr>
        <w:t>Дрозд</w:t>
      </w:r>
      <w:r w:rsidR="00975E37" w:rsidRPr="00975E37">
        <w:rPr>
          <w:b/>
          <w:sz w:val="26"/>
          <w:szCs w:val="26"/>
        </w:rPr>
        <w:t>ова</w:t>
      </w: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tbl>
      <w:tblPr>
        <w:tblW w:w="8960" w:type="dxa"/>
        <w:tblInd w:w="108" w:type="dxa"/>
        <w:tblLook w:val="04A0" w:firstRow="1" w:lastRow="0" w:firstColumn="1" w:lastColumn="0" w:noHBand="0" w:noVBand="1"/>
      </w:tblPr>
      <w:tblGrid>
        <w:gridCol w:w="5020"/>
        <w:gridCol w:w="2441"/>
        <w:gridCol w:w="1660"/>
      </w:tblGrid>
      <w:tr w:rsidR="00295AB5" w:rsidRPr="00295AB5" w:rsidTr="00295AB5">
        <w:trPr>
          <w:trHeight w:val="304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Приложение №1</w:t>
            </w:r>
          </w:p>
        </w:tc>
      </w:tr>
      <w:tr w:rsidR="00295AB5" w:rsidRPr="00295AB5" w:rsidTr="00295AB5">
        <w:trPr>
          <w:trHeight w:val="304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295AB5" w:rsidRPr="00295AB5" w:rsidTr="00295AB5">
        <w:trPr>
          <w:trHeight w:val="300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lastRenderedPageBreak/>
              <w:t> </w:t>
            </w:r>
          </w:p>
        </w:tc>
      </w:tr>
      <w:tr w:rsidR="00295AB5" w:rsidRPr="00295AB5" w:rsidTr="00295AB5">
        <w:trPr>
          <w:trHeight w:val="720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кодам классификации доходов бюджетов за 2022 год</w:t>
            </w:r>
          </w:p>
        </w:tc>
      </w:tr>
      <w:tr w:rsidR="00295AB5" w:rsidRPr="00295AB5" w:rsidTr="00295AB5">
        <w:trPr>
          <w:trHeight w:val="315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95AB5" w:rsidRPr="00295AB5" w:rsidTr="00295AB5">
        <w:trPr>
          <w:trHeight w:val="255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</w:tr>
      <w:tr w:rsidR="00295AB5" w:rsidRPr="00295AB5" w:rsidTr="00295AB5">
        <w:trPr>
          <w:trHeight w:val="600"/>
        </w:trPr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Код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Исполнение за отчетный период</w:t>
            </w:r>
          </w:p>
        </w:tc>
      </w:tr>
      <w:tr w:rsidR="00295AB5" w:rsidRPr="00295AB5" w:rsidTr="00295AB5">
        <w:trPr>
          <w:trHeight w:val="300"/>
        </w:trPr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</w:tr>
      <w:tr w:rsidR="00295AB5" w:rsidRPr="00295AB5" w:rsidTr="00295AB5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Администрация (исполнительно-распорядительный орган)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2 651 779,48</w:t>
            </w:r>
          </w:p>
        </w:tc>
      </w:tr>
      <w:tr w:rsidR="00295AB5" w:rsidRPr="00295AB5" w:rsidTr="00295AB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00310000000000000000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44 553,60</w:t>
            </w:r>
          </w:p>
        </w:tc>
      </w:tr>
      <w:tr w:rsidR="00295AB5" w:rsidRPr="00295AB5" w:rsidTr="00295AB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ПРОЧИЕ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00311700000000000000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44 553,60</w:t>
            </w:r>
          </w:p>
        </w:tc>
      </w:tr>
      <w:tr w:rsidR="00295AB5" w:rsidRPr="00295AB5" w:rsidTr="00295AB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Инициативные платежи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00311715000000000000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44 553,60</w:t>
            </w:r>
          </w:p>
        </w:tc>
      </w:tr>
      <w:tr w:rsidR="00295AB5" w:rsidRPr="00295AB5" w:rsidTr="00295AB5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  Инициативные платежи, зачисляемые в бюджеты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00311715030100000150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44 553,60</w:t>
            </w:r>
          </w:p>
        </w:tc>
      </w:tr>
      <w:tr w:rsidR="00295AB5" w:rsidRPr="00295AB5" w:rsidTr="00295AB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БЕЗВОЗМЕЗДНЫЕ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00320000000000000000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2 607 225,88</w:t>
            </w:r>
          </w:p>
        </w:tc>
      </w:tr>
      <w:tr w:rsidR="00295AB5" w:rsidRPr="00295AB5" w:rsidTr="00295AB5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00320200000000000000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2 607 225,88</w:t>
            </w:r>
          </w:p>
        </w:tc>
      </w:tr>
      <w:tr w:rsidR="00295AB5" w:rsidRPr="00295AB5" w:rsidTr="00295AB5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00320215000000000000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700 112,00</w:t>
            </w:r>
          </w:p>
        </w:tc>
      </w:tr>
      <w:tr w:rsidR="00295AB5" w:rsidRPr="00295AB5" w:rsidTr="00295AB5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  Дотация бюджетам поселений на выравнивание уровня бюджетной обеспеченности за счет средств районного фонда финансовой поддержки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00320215001100105150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63 042,00</w:t>
            </w:r>
          </w:p>
        </w:tc>
      </w:tr>
      <w:tr w:rsidR="00295AB5" w:rsidRPr="00295AB5" w:rsidTr="00295AB5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  Дотации бюджетам сельских поселений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00320215001100315150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637 070,00</w:t>
            </w:r>
          </w:p>
        </w:tc>
      </w:tr>
      <w:tr w:rsidR="00295AB5" w:rsidRPr="00295AB5" w:rsidTr="00295AB5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Субсидии бюджетам за счет средств резервного фонда Президента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00320229000000000000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957 902,40</w:t>
            </w:r>
          </w:p>
        </w:tc>
      </w:tr>
      <w:tr w:rsidR="00295AB5" w:rsidRPr="00295AB5" w:rsidTr="00295AB5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  Прочие субсидии бюджетам муниципальных образований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00320229999100258150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957 902,40</w:t>
            </w:r>
          </w:p>
        </w:tc>
      </w:tr>
      <w:tr w:rsidR="00295AB5" w:rsidRPr="00295AB5" w:rsidTr="00295AB5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00320235000000000000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32 209,94</w:t>
            </w:r>
          </w:p>
        </w:tc>
      </w:tr>
      <w:tr w:rsidR="00295AB5" w:rsidRPr="00295AB5" w:rsidTr="00295AB5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00320235118100000150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32 209,94</w:t>
            </w:r>
          </w:p>
        </w:tc>
      </w:tr>
      <w:tr w:rsidR="00295AB5" w:rsidRPr="00295AB5" w:rsidTr="00295AB5">
        <w:trPr>
          <w:trHeight w:val="153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уровня, за счет средств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00320245160100478150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861 309,54</w:t>
            </w:r>
          </w:p>
        </w:tc>
      </w:tr>
      <w:tr w:rsidR="00295AB5" w:rsidRPr="00295AB5" w:rsidTr="00295AB5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00320249000000000000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55 692,00</w:t>
            </w:r>
          </w:p>
        </w:tc>
      </w:tr>
      <w:tr w:rsidR="00295AB5" w:rsidRPr="00295AB5" w:rsidTr="00295AB5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  Прочие межбюджетные трансферты, передаваемые бюджетам сельских поселений из бюджета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00320249999109000150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55 692,00</w:t>
            </w:r>
          </w:p>
        </w:tc>
      </w:tr>
      <w:tr w:rsidR="00295AB5" w:rsidRPr="00295AB5" w:rsidTr="00295AB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370 241,67</w:t>
            </w:r>
          </w:p>
        </w:tc>
      </w:tr>
      <w:tr w:rsidR="00295AB5" w:rsidRPr="00295AB5" w:rsidTr="00295AB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370 241,67</w:t>
            </w:r>
          </w:p>
        </w:tc>
      </w:tr>
      <w:tr w:rsidR="00295AB5" w:rsidRPr="00295AB5" w:rsidTr="00295AB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НАЛОГИ НА ПРИБЫЛЬ,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44 198,76</w:t>
            </w:r>
          </w:p>
        </w:tc>
      </w:tr>
      <w:tr w:rsidR="00295AB5" w:rsidRPr="00295AB5" w:rsidTr="00295AB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Налог на доходы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18210102000000000000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44 198,76</w:t>
            </w:r>
          </w:p>
        </w:tc>
      </w:tr>
      <w:tr w:rsidR="00295AB5" w:rsidRPr="00295AB5" w:rsidTr="00295AB5">
        <w:trPr>
          <w:trHeight w:val="17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lastRenderedPageBreak/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44 176,90</w:t>
            </w:r>
          </w:p>
        </w:tc>
      </w:tr>
      <w:tr w:rsidR="00295AB5" w:rsidRPr="00295AB5" w:rsidTr="00295AB5">
        <w:trPr>
          <w:trHeight w:val="17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18210102010012100110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18,77</w:t>
            </w:r>
          </w:p>
        </w:tc>
      </w:tr>
      <w:tr w:rsidR="00295AB5" w:rsidRPr="00295AB5" w:rsidTr="00295AB5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2,60</w:t>
            </w:r>
          </w:p>
        </w:tc>
      </w:tr>
      <w:tr w:rsidR="00295AB5" w:rsidRPr="00295AB5" w:rsidTr="00295AB5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18210102030012100110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0,49</w:t>
            </w:r>
          </w:p>
        </w:tc>
      </w:tr>
      <w:tr w:rsidR="00295AB5" w:rsidRPr="00295AB5" w:rsidTr="00295AB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НАЛОГИ НА СОВОКУПНЫЙ ДОХОД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94 131,92</w:t>
            </w:r>
          </w:p>
        </w:tc>
      </w:tr>
      <w:tr w:rsidR="00295AB5" w:rsidRPr="00295AB5" w:rsidTr="00295AB5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Налог, взимаемый в связи с применением упрощенной системы налогообложения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18210501000000000000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94 281,92</w:t>
            </w:r>
          </w:p>
        </w:tc>
      </w:tr>
      <w:tr w:rsidR="00295AB5" w:rsidRPr="00295AB5" w:rsidTr="00295AB5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  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76 425,26</w:t>
            </w:r>
          </w:p>
        </w:tc>
      </w:tr>
      <w:tr w:rsidR="00295AB5" w:rsidRPr="00295AB5" w:rsidTr="00295AB5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17 791,95</w:t>
            </w:r>
          </w:p>
        </w:tc>
      </w:tr>
      <w:tr w:rsidR="00295AB5" w:rsidRPr="00295AB5" w:rsidTr="00295AB5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  Налог, взимаемый с налогоплательщиков, выбравших в качестве объекта налогообложения доходы, уменьшенные на величину расходов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18210501021012100110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64,71</w:t>
            </w:r>
          </w:p>
        </w:tc>
      </w:tr>
      <w:tr w:rsidR="00295AB5" w:rsidRPr="00295AB5" w:rsidTr="00295AB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Единый сельскохозяйственный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18210503000000000000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-150,00</w:t>
            </w:r>
          </w:p>
        </w:tc>
      </w:tr>
      <w:tr w:rsidR="00295AB5" w:rsidRPr="00295AB5" w:rsidTr="00295AB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-150,00</w:t>
            </w:r>
          </w:p>
        </w:tc>
      </w:tr>
      <w:tr w:rsidR="00295AB5" w:rsidRPr="00295AB5" w:rsidTr="00295AB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231 910,99</w:t>
            </w:r>
          </w:p>
        </w:tc>
      </w:tr>
      <w:tr w:rsidR="00295AB5" w:rsidRPr="00295AB5" w:rsidTr="00295AB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Налог на имущество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18210601000000000000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17 903,25</w:t>
            </w:r>
          </w:p>
        </w:tc>
      </w:tr>
      <w:tr w:rsidR="00295AB5" w:rsidRPr="00295AB5" w:rsidTr="00295AB5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  Налог на имущество физических лиц, взимаемый по ставкам, применяемым  к объектам </w:t>
            </w:r>
            <w:proofErr w:type="spellStart"/>
            <w:r w:rsidRPr="00295AB5">
              <w:rPr>
                <w:rFonts w:ascii="Arial CYR" w:hAnsi="Arial CYR" w:cs="Arial CYR"/>
                <w:color w:val="000000"/>
              </w:rPr>
              <w:t>налогооблажения</w:t>
            </w:r>
            <w:proofErr w:type="spellEnd"/>
            <w:r w:rsidRPr="00295AB5">
              <w:rPr>
                <w:rFonts w:ascii="Arial CYR" w:hAnsi="Arial CYR" w:cs="Arial CYR"/>
                <w:color w:val="000000"/>
              </w:rPr>
              <w:t>, расположенным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17 816,90</w:t>
            </w:r>
          </w:p>
        </w:tc>
      </w:tr>
      <w:tr w:rsidR="00295AB5" w:rsidRPr="00295AB5" w:rsidTr="00295AB5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18210601030102100110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86,35</w:t>
            </w:r>
          </w:p>
        </w:tc>
      </w:tr>
      <w:tr w:rsidR="00295AB5" w:rsidRPr="00295AB5" w:rsidTr="00295AB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Земельный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18210606000000000000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214 007,74</w:t>
            </w:r>
          </w:p>
        </w:tc>
      </w:tr>
      <w:tr w:rsidR="00295AB5" w:rsidRPr="00295AB5" w:rsidTr="00295AB5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130 084,00</w:t>
            </w:r>
          </w:p>
        </w:tc>
      </w:tr>
      <w:tr w:rsidR="00295AB5" w:rsidRPr="00295AB5" w:rsidTr="00295AB5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82 415,67</w:t>
            </w:r>
          </w:p>
        </w:tc>
      </w:tr>
      <w:tr w:rsidR="00295AB5" w:rsidRPr="00295AB5" w:rsidTr="00295AB5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18210606043102100110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1 508,07</w:t>
            </w:r>
          </w:p>
        </w:tc>
      </w:tr>
      <w:tr w:rsidR="00295AB5" w:rsidRPr="00295AB5" w:rsidTr="00295AB5">
        <w:trPr>
          <w:trHeight w:val="255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ИТОГО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295AB5">
              <w:rPr>
                <w:rFonts w:ascii="Arial CYR" w:hAnsi="Arial CYR" w:cs="Arial CYR"/>
                <w:b/>
                <w:bCs/>
                <w:color w:val="000000"/>
              </w:rPr>
              <w:t>3 022 021,15</w:t>
            </w:r>
          </w:p>
        </w:tc>
      </w:tr>
      <w:tr w:rsidR="00295AB5" w:rsidRPr="00295AB5" w:rsidTr="00295AB5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295AB5">
              <w:rPr>
                <w:rFonts w:ascii="Arial CYR" w:hAnsi="Arial CYR" w:cs="Arial CYR"/>
                <w:color w:val="000000"/>
              </w:rPr>
              <w:t> </w:t>
            </w:r>
          </w:p>
        </w:tc>
      </w:tr>
    </w:tbl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tbl>
      <w:tblPr>
        <w:tblW w:w="10314" w:type="dxa"/>
        <w:jc w:val="right"/>
        <w:tblLook w:val="04A0" w:firstRow="1" w:lastRow="0" w:firstColumn="1" w:lastColumn="0" w:noHBand="0" w:noVBand="1"/>
      </w:tblPr>
      <w:tblGrid>
        <w:gridCol w:w="2832"/>
        <w:gridCol w:w="907"/>
        <w:gridCol w:w="1127"/>
        <w:gridCol w:w="1270"/>
        <w:gridCol w:w="1222"/>
        <w:gridCol w:w="1431"/>
        <w:gridCol w:w="1525"/>
      </w:tblGrid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</w:pP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</w:tr>
      <w:tr w:rsidR="00295AB5" w:rsidRPr="00295AB5" w:rsidTr="00F80895">
        <w:trPr>
          <w:trHeight w:val="304"/>
          <w:jc w:val="right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AB5">
              <w:rPr>
                <w:b/>
                <w:bCs/>
                <w:color w:val="000000"/>
                <w:sz w:val="24"/>
                <w:szCs w:val="24"/>
              </w:rPr>
              <w:lastRenderedPageBreak/>
              <w:t>Исполнение бюджета СП "Деревня Алнеры" по ведомственной структуре классификации расходов за 2022 год</w:t>
            </w:r>
          </w:p>
        </w:tc>
      </w:tr>
      <w:tr w:rsidR="00295AB5" w:rsidRPr="00295AB5" w:rsidTr="00F80895">
        <w:trPr>
          <w:trHeight w:val="300"/>
          <w:jc w:val="right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AB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95AB5" w:rsidRPr="00295AB5" w:rsidTr="00F80895">
        <w:trPr>
          <w:trHeight w:val="289"/>
          <w:jc w:val="right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</w:tr>
      <w:tr w:rsidR="00295AB5" w:rsidRPr="00295AB5" w:rsidTr="00F80895">
        <w:trPr>
          <w:trHeight w:val="243"/>
          <w:jc w:val="right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5AB5">
              <w:rPr>
                <w:color w:val="000000"/>
              </w:rPr>
              <w:t>(рублей)</w:t>
            </w:r>
          </w:p>
        </w:tc>
      </w:tr>
      <w:tr w:rsidR="00295AB5" w:rsidRPr="00295AB5" w:rsidTr="00F80895">
        <w:trPr>
          <w:trHeight w:val="300"/>
          <w:jc w:val="right"/>
        </w:trPr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КГРБС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Группы и подгруппы видов расходов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Роспись с изменениями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Кассовый расход</w:t>
            </w:r>
          </w:p>
        </w:tc>
      </w:tr>
      <w:tr w:rsidR="00295AB5" w:rsidRPr="00295AB5" w:rsidTr="00F80895">
        <w:trPr>
          <w:trHeight w:val="1487"/>
          <w:jc w:val="right"/>
        </w:trPr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295AB5" w:rsidRPr="00295AB5" w:rsidTr="00F80895">
        <w:trPr>
          <w:trHeight w:val="243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5AB5">
              <w:rPr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5AB5">
              <w:rPr>
                <w:color w:val="00000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5AB5">
              <w:rPr>
                <w:color w:val="00000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5AB5">
              <w:rPr>
                <w:color w:val="00000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5AB5">
              <w:rPr>
                <w:color w:val="000000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5AB5">
              <w:rPr>
                <w:color w:val="000000"/>
              </w:rPr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5AB5">
              <w:rPr>
                <w:color w:val="000000"/>
              </w:rPr>
              <w:t>7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Администрация (исполнительно-распорядительный орган) сельского поселения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3 163 314,17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2 914 246,89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0100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1 247 442,75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1 188 010,66</w:t>
            </w:r>
          </w:p>
        </w:tc>
      </w:tr>
      <w:tr w:rsidR="00295AB5" w:rsidRPr="00295AB5" w:rsidTr="00F80895">
        <w:trPr>
          <w:trHeight w:val="729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1 086 783,22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1 045 563,78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48 0 00 00000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1 086 783,22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1 045 563,78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Центральный аппарат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48 0 00 01400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592 422,30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571 422,88</w:t>
            </w:r>
          </w:p>
        </w:tc>
      </w:tr>
      <w:tr w:rsidR="00295AB5" w:rsidRPr="00295AB5" w:rsidTr="00F80895">
        <w:trPr>
          <w:trHeight w:val="729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48 0 00 01400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519 317,58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504 924,87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48 0 00 01400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519 317,58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504 924,87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48 0 00 01400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72 863,55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66 256,84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48 0 00 01400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72 863,55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66 256,84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48 0 00 01400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241,17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241,17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48 0 00 01400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850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241,17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241,17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48 0 00 01410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494 360,92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474 140,90</w:t>
            </w:r>
          </w:p>
        </w:tc>
      </w:tr>
      <w:tr w:rsidR="00295AB5" w:rsidRPr="00295AB5" w:rsidTr="00F80895">
        <w:trPr>
          <w:trHeight w:val="729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295AB5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lastRenderedPageBreak/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48 0 00 01410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494 360,92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474 140,90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48 0 00 01410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494 360,92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474 140,90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160 659,53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142 446,88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48 0 00 00000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160 659,53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142 446,88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Ежемесячная стимулирующая выплата сотрудникам администрации городских и сельских поселений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48 0 00 00540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78 120,00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60 379,53</w:t>
            </w:r>
          </w:p>
        </w:tc>
      </w:tr>
      <w:tr w:rsidR="00295AB5" w:rsidRPr="00295AB5" w:rsidTr="00F80895">
        <w:trPr>
          <w:trHeight w:val="729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48 0 00 00540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78 120,00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60 379,53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48 0 00 00540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78 120,00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60 379,53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48 0 00 01010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81 539,53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81 067,35</w:t>
            </w:r>
          </w:p>
        </w:tc>
      </w:tr>
      <w:tr w:rsidR="00295AB5" w:rsidRPr="00295AB5" w:rsidTr="00F80895">
        <w:trPr>
          <w:trHeight w:val="729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6 000,00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6 000,00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6 000,00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6 000,00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19 602,28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19 320,10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19 602,28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19 320,10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54 937,25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54 937,25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Премии и гранты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350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54 937,25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54 937,25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810,00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850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810,00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48 0 00 01030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1 000,00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48 0 00 01030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1 000,00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48 0 00 01030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1 000,00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НАЦИОНАЛЬНАЯ ОБОРОНА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0200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32 500,00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32 209,94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0203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32 500,00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32 209,94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0203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48 0 00 00000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32 500,00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32 209,94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0203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48 0 00 51180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32 500,00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32 209,94</w:t>
            </w:r>
          </w:p>
        </w:tc>
      </w:tr>
      <w:tr w:rsidR="00295AB5" w:rsidRPr="00295AB5" w:rsidTr="00F80895">
        <w:trPr>
          <w:trHeight w:val="729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0203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32 500,00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32 209,94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0203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32 500,00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32 209,94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0300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0,00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0310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0,00</w:t>
            </w:r>
          </w:p>
        </w:tc>
      </w:tr>
      <w:tr w:rsidR="00295AB5" w:rsidRPr="00295AB5" w:rsidTr="00F80895">
        <w:trPr>
          <w:trHeight w:val="729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Муниципальная программа  по защите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0310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10 0 00 00000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0,00</w:t>
            </w:r>
          </w:p>
        </w:tc>
      </w:tr>
      <w:tr w:rsidR="00295AB5" w:rsidRPr="00295AB5" w:rsidTr="00F80895">
        <w:trPr>
          <w:trHeight w:val="972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Мероприятия по пожарной безопасности в рамках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0310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10 0 00 02020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0,00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0310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10 0 00 02020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0,00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0310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10 0 00 02020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0,00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ЖИЛИЩНО-</w:t>
            </w:r>
            <w:r w:rsidRPr="00295AB5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lastRenderedPageBreak/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0500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1 730 423,42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1 547 501,85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Благоустройство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0503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1 730 423,42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1 547 501,85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Муниципальная программа по благоустройству территории поселения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0503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12 0 00 00000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1 730 423,42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1 547 501,85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Уличное освещение в рамках муниципальной программы "Благоустройство территории поселения"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0503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12 0 00 04010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151 400,00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147 890,69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0503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12 0 00 04010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151 400,00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147 890,69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0503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12 0 00 04010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151 400,00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147 890,69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Прочее благоустройство в рамках муниципальной программы "Благоустройство территории поселения"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0503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12 0 00 04050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465 183,42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285 771,16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0503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12 0 00 04050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465 183,42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285 771,16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0503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12 0 00 04050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465 183,42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285 771,16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Реализация инициативных проектов в рамках муниципальной программы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0503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12 0 00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1 113 840,00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1 113 840,00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0503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12 0 00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1 113 840,00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1 113 840,00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0503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12 0 00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1 113 840,00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1 113 840,00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СОЦИАЛЬНАЯ ПОЛИТИКА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1000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143 748,00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142 324,44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Пенсионное обеспечение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1001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143 748,00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142 324,44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1001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48 0 00 00000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143 748,00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142 324,44</w:t>
            </w:r>
          </w:p>
        </w:tc>
      </w:tr>
      <w:tr w:rsidR="00295AB5" w:rsidRPr="00295AB5" w:rsidTr="00F80895">
        <w:trPr>
          <w:trHeight w:val="729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Реализация мероприятий муниципальной программы "Совершенствование организации по решению общегосударственных вопросов и создание условий муниципальной службы", доплата к пенсии муниципальным служащим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1001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48 0 00 01020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143 748,00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142 324,44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1001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48 0 00 01020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143 748,00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142 324,44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1001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48 0 00 01020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143 748,00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142 324,44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ФИЗИЧЕСКАЯ КУЛЬТУРА И СПОРТ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1100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4 200,00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4 200,00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1105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4 200,00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4 200,00</w:t>
            </w:r>
          </w:p>
        </w:tc>
      </w:tr>
      <w:tr w:rsidR="00295AB5" w:rsidRPr="00295AB5" w:rsidTr="00F80895">
        <w:trPr>
          <w:trHeight w:val="4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lastRenderedPageBreak/>
              <w:t>Муниципальная программа поселения в области молодежной политике, физической культуры и спорта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1105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46 0 00 00000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4 200,00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295AB5">
              <w:rPr>
                <w:color w:val="000000"/>
              </w:rPr>
              <w:t>4 200,00</w:t>
            </w:r>
          </w:p>
        </w:tc>
      </w:tr>
      <w:tr w:rsidR="00295AB5" w:rsidRPr="00295AB5" w:rsidTr="00F80895">
        <w:trPr>
          <w:trHeight w:val="729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Реализация мероприятий по физической культуре и спорту муниципальной программы "Развитие молодежной политики и спорта на территории поселения"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1105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46 0 00 07020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4 200,00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295AB5">
              <w:rPr>
                <w:color w:val="000000"/>
              </w:rPr>
              <w:t>4 200,00</w:t>
            </w:r>
          </w:p>
        </w:tc>
      </w:tr>
      <w:tr w:rsidR="00295AB5" w:rsidRPr="00295AB5" w:rsidTr="00F80895">
        <w:trPr>
          <w:trHeight w:val="729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1105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46 0 00 07020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4 200,00</w:t>
            </w:r>
          </w:p>
        </w:tc>
      </w:tr>
      <w:tr w:rsidR="00295AB5" w:rsidRPr="00295AB5" w:rsidTr="00F80895">
        <w:trPr>
          <w:trHeight w:val="286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1105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46 0 00 07020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295AB5">
              <w:rPr>
                <w:color w:val="000000"/>
              </w:rPr>
              <w:t>4 200,00</w:t>
            </w:r>
          </w:p>
        </w:tc>
      </w:tr>
      <w:tr w:rsidR="00295AB5" w:rsidRPr="00295AB5" w:rsidTr="00F80895">
        <w:trPr>
          <w:trHeight w:val="243"/>
          <w:jc w:val="right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3 163 314,17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2 914 246,89</w:t>
            </w:r>
          </w:p>
        </w:tc>
      </w:tr>
      <w:tr w:rsidR="00295AB5" w:rsidRPr="00295AB5" w:rsidTr="00F80895">
        <w:trPr>
          <w:trHeight w:val="243"/>
          <w:jc w:val="righ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</w:tr>
    </w:tbl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tbl>
      <w:tblPr>
        <w:tblW w:w="9571" w:type="dxa"/>
        <w:jc w:val="right"/>
        <w:tblLook w:val="04A0" w:firstRow="1" w:lastRow="0" w:firstColumn="1" w:lastColumn="0" w:noHBand="0" w:noVBand="1"/>
      </w:tblPr>
      <w:tblGrid>
        <w:gridCol w:w="5704"/>
        <w:gridCol w:w="1096"/>
        <w:gridCol w:w="1389"/>
        <w:gridCol w:w="1382"/>
      </w:tblGrid>
      <w:tr w:rsidR="00295AB5" w:rsidRPr="00295AB5" w:rsidTr="00295AB5">
        <w:trPr>
          <w:trHeight w:val="278"/>
          <w:jc w:val="right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295AB5">
              <w:rPr>
                <w:rFonts w:ascii="Calibri" w:hAnsi="Calibri" w:cs="Calibri"/>
                <w:sz w:val="22"/>
                <w:szCs w:val="22"/>
              </w:rPr>
              <w:t>Приложение №3</w:t>
            </w:r>
          </w:p>
        </w:tc>
      </w:tr>
      <w:tr w:rsidR="00295AB5" w:rsidRPr="00295AB5" w:rsidTr="00295AB5">
        <w:trPr>
          <w:trHeight w:val="278"/>
          <w:jc w:val="right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</w:pPr>
          </w:p>
        </w:tc>
      </w:tr>
      <w:tr w:rsidR="00295AB5" w:rsidRPr="00295AB5" w:rsidTr="00295AB5">
        <w:trPr>
          <w:trHeight w:val="278"/>
          <w:jc w:val="right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</w:tr>
      <w:tr w:rsidR="00295AB5" w:rsidRPr="00295AB5" w:rsidTr="00295AB5">
        <w:trPr>
          <w:trHeight w:val="640"/>
          <w:jc w:val="right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AB5">
              <w:rPr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разделам и подразделам классификации расходов бюджетов за 2022 год</w:t>
            </w:r>
          </w:p>
        </w:tc>
      </w:tr>
      <w:tr w:rsidR="00295AB5" w:rsidRPr="00295AB5" w:rsidTr="00295AB5">
        <w:trPr>
          <w:trHeight w:val="292"/>
          <w:jc w:val="right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AB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95AB5" w:rsidRPr="00295AB5" w:rsidTr="00295AB5">
        <w:trPr>
          <w:trHeight w:val="282"/>
          <w:jc w:val="right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</w:tr>
      <w:tr w:rsidR="00295AB5" w:rsidRPr="00295AB5" w:rsidTr="00295AB5">
        <w:trPr>
          <w:trHeight w:val="236"/>
          <w:jc w:val="right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5AB5">
              <w:rPr>
                <w:color w:val="000000"/>
              </w:rPr>
              <w:t>(рублей)</w:t>
            </w:r>
          </w:p>
        </w:tc>
      </w:tr>
      <w:tr w:rsidR="00295AB5" w:rsidRPr="00295AB5" w:rsidTr="00295AB5">
        <w:trPr>
          <w:trHeight w:val="292"/>
          <w:jc w:val="right"/>
        </w:trPr>
        <w:tc>
          <w:tcPr>
            <w:tcW w:w="5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Роспись с изменениями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Кассовый расход</w:t>
            </w:r>
          </w:p>
        </w:tc>
      </w:tr>
      <w:tr w:rsidR="00295AB5" w:rsidRPr="00295AB5" w:rsidTr="00295AB5">
        <w:trPr>
          <w:trHeight w:val="1447"/>
          <w:jc w:val="right"/>
        </w:trPr>
        <w:tc>
          <w:tcPr>
            <w:tcW w:w="5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295AB5" w:rsidRPr="00295AB5" w:rsidTr="00295AB5">
        <w:trPr>
          <w:trHeight w:val="236"/>
          <w:jc w:val="right"/>
        </w:trPr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5AB5">
              <w:rPr>
                <w:color w:val="00000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5AB5">
              <w:rPr>
                <w:color w:val="00000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5AB5">
              <w:rPr>
                <w:color w:val="000000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5AB5">
              <w:rPr>
                <w:color w:val="000000"/>
              </w:rPr>
              <w:t>4</w:t>
            </w:r>
          </w:p>
        </w:tc>
      </w:tr>
      <w:tr w:rsidR="00295AB5" w:rsidRPr="00295AB5" w:rsidTr="00295AB5">
        <w:trPr>
          <w:trHeight w:val="278"/>
          <w:jc w:val="right"/>
        </w:trPr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0100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1 247 442,75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1 188 010,66</w:t>
            </w:r>
          </w:p>
        </w:tc>
      </w:tr>
      <w:tr w:rsidR="00295AB5" w:rsidRPr="00295AB5" w:rsidTr="00295AB5">
        <w:trPr>
          <w:trHeight w:val="709"/>
          <w:jc w:val="right"/>
        </w:trPr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1 086 783,22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1 045 563,78</w:t>
            </w:r>
          </w:p>
        </w:tc>
      </w:tr>
      <w:tr w:rsidR="00295AB5" w:rsidRPr="00295AB5" w:rsidTr="00295AB5">
        <w:trPr>
          <w:trHeight w:val="278"/>
          <w:jc w:val="right"/>
        </w:trPr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0113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160 659,53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142 446,88</w:t>
            </w:r>
          </w:p>
        </w:tc>
      </w:tr>
      <w:tr w:rsidR="00295AB5" w:rsidRPr="00295AB5" w:rsidTr="00295AB5">
        <w:trPr>
          <w:trHeight w:val="278"/>
          <w:jc w:val="right"/>
        </w:trPr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НАЦИОНАЛЬНАЯ ОБОРОНА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0200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32 500,00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32 209,94</w:t>
            </w:r>
          </w:p>
        </w:tc>
      </w:tr>
      <w:tr w:rsidR="00295AB5" w:rsidRPr="00295AB5" w:rsidTr="00295AB5">
        <w:trPr>
          <w:trHeight w:val="278"/>
          <w:jc w:val="right"/>
        </w:trPr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0203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32 500,00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32 209,94</w:t>
            </w:r>
          </w:p>
        </w:tc>
      </w:tr>
      <w:tr w:rsidR="00295AB5" w:rsidRPr="00295AB5" w:rsidTr="00295AB5">
        <w:trPr>
          <w:trHeight w:val="473"/>
          <w:jc w:val="right"/>
        </w:trPr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0300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0,00</w:t>
            </w:r>
          </w:p>
        </w:tc>
      </w:tr>
      <w:tr w:rsidR="00295AB5" w:rsidRPr="00295AB5" w:rsidTr="00295AB5">
        <w:trPr>
          <w:trHeight w:val="473"/>
          <w:jc w:val="right"/>
        </w:trPr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0310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0,00</w:t>
            </w:r>
          </w:p>
        </w:tc>
      </w:tr>
      <w:tr w:rsidR="00295AB5" w:rsidRPr="00295AB5" w:rsidTr="00295AB5">
        <w:trPr>
          <w:trHeight w:val="278"/>
          <w:jc w:val="right"/>
        </w:trPr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0500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1 730 423,42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1 547 501,85</w:t>
            </w:r>
          </w:p>
        </w:tc>
      </w:tr>
      <w:tr w:rsidR="00295AB5" w:rsidRPr="00295AB5" w:rsidTr="00295AB5">
        <w:trPr>
          <w:trHeight w:val="278"/>
          <w:jc w:val="right"/>
        </w:trPr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Благоустройство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1 730 423,42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1 547 501,85</w:t>
            </w:r>
          </w:p>
        </w:tc>
      </w:tr>
      <w:tr w:rsidR="00295AB5" w:rsidRPr="00295AB5" w:rsidTr="00295AB5">
        <w:trPr>
          <w:trHeight w:val="278"/>
          <w:jc w:val="right"/>
        </w:trPr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СОЦИАЛЬНАЯ ПОЛИТИКА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1000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143 748,00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142 324,44</w:t>
            </w:r>
          </w:p>
        </w:tc>
      </w:tr>
      <w:tr w:rsidR="00295AB5" w:rsidRPr="00295AB5" w:rsidTr="00295AB5">
        <w:trPr>
          <w:trHeight w:val="278"/>
          <w:jc w:val="right"/>
        </w:trPr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Пенсионное обеспечение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1001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143 748,00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142 324,44</w:t>
            </w:r>
          </w:p>
        </w:tc>
      </w:tr>
      <w:tr w:rsidR="00295AB5" w:rsidRPr="00295AB5" w:rsidTr="00295AB5">
        <w:trPr>
          <w:trHeight w:val="278"/>
          <w:jc w:val="right"/>
        </w:trPr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ФИЗИЧЕСКАЯ КУЛЬТУРА И СПОРТ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1100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4 200,00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295AB5">
              <w:rPr>
                <w:color w:val="000000"/>
              </w:rPr>
              <w:t>4 200,00</w:t>
            </w:r>
          </w:p>
        </w:tc>
      </w:tr>
      <w:tr w:rsidR="00295AB5" w:rsidRPr="00295AB5" w:rsidTr="00295AB5">
        <w:trPr>
          <w:trHeight w:val="278"/>
          <w:jc w:val="right"/>
        </w:trPr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1105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4 200,00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295AB5">
              <w:rPr>
                <w:color w:val="000000"/>
              </w:rPr>
              <w:t>4 200,00</w:t>
            </w:r>
          </w:p>
        </w:tc>
      </w:tr>
      <w:tr w:rsidR="00295AB5" w:rsidRPr="00295AB5" w:rsidTr="00295AB5">
        <w:trPr>
          <w:trHeight w:val="361"/>
          <w:jc w:val="right"/>
        </w:trPr>
        <w:tc>
          <w:tcPr>
            <w:tcW w:w="5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3 163 314,17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5AB5">
              <w:rPr>
                <w:b/>
                <w:bCs/>
                <w:color w:val="000000"/>
              </w:rPr>
              <w:t>2 914 246,89</w:t>
            </w:r>
          </w:p>
        </w:tc>
      </w:tr>
      <w:tr w:rsidR="00295AB5" w:rsidRPr="00295AB5" w:rsidTr="00295AB5">
        <w:trPr>
          <w:trHeight w:val="236"/>
          <w:jc w:val="right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5AB5">
              <w:rPr>
                <w:color w:val="000000"/>
              </w:rPr>
              <w:t> </w:t>
            </w:r>
          </w:p>
        </w:tc>
      </w:tr>
    </w:tbl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295AB5" w:rsidRDefault="00295AB5" w:rsidP="00F43CBD">
      <w:pPr>
        <w:rPr>
          <w:b/>
          <w:sz w:val="26"/>
          <w:szCs w:val="26"/>
        </w:rPr>
      </w:pPr>
    </w:p>
    <w:p w:rsidR="00F80895" w:rsidRDefault="00F80895" w:rsidP="00F43CBD">
      <w:pPr>
        <w:rPr>
          <w:b/>
          <w:sz w:val="26"/>
          <w:szCs w:val="26"/>
        </w:rPr>
      </w:pPr>
    </w:p>
    <w:tbl>
      <w:tblPr>
        <w:tblW w:w="8926" w:type="dxa"/>
        <w:tblInd w:w="108" w:type="dxa"/>
        <w:tblLook w:val="04A0" w:firstRow="1" w:lastRow="0" w:firstColumn="1" w:lastColumn="0" w:noHBand="0" w:noVBand="1"/>
      </w:tblPr>
      <w:tblGrid>
        <w:gridCol w:w="3872"/>
        <w:gridCol w:w="2405"/>
        <w:gridCol w:w="1597"/>
        <w:gridCol w:w="1589"/>
      </w:tblGrid>
      <w:tr w:rsidR="00295AB5" w:rsidRPr="00295AB5" w:rsidTr="00295AB5">
        <w:trPr>
          <w:trHeight w:val="29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295AB5">
              <w:rPr>
                <w:rFonts w:ascii="Calibri" w:hAnsi="Calibri" w:cs="Calibri"/>
                <w:sz w:val="22"/>
                <w:szCs w:val="22"/>
              </w:rPr>
              <w:t>Приложение №4</w:t>
            </w:r>
          </w:p>
        </w:tc>
      </w:tr>
      <w:tr w:rsidR="00295AB5" w:rsidRPr="00295AB5" w:rsidTr="00295AB5">
        <w:trPr>
          <w:trHeight w:val="29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5A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5A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5A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5A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95AB5" w:rsidRPr="00295AB5" w:rsidTr="00295AB5">
        <w:trPr>
          <w:trHeight w:val="827"/>
        </w:trPr>
        <w:tc>
          <w:tcPr>
            <w:tcW w:w="8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5AB5">
              <w:rPr>
                <w:rFonts w:ascii="Calibri" w:hAnsi="Calibri" w:cs="Calibri"/>
                <w:color w:val="000000"/>
                <w:sz w:val="28"/>
                <w:szCs w:val="28"/>
              </w:rPr>
              <w:t>Исполнение бюджета СП "Деревня Алнеры" по кодам классификации источников финансирования дефицита бюджетов за 2022 год</w:t>
            </w:r>
          </w:p>
        </w:tc>
      </w:tr>
      <w:tr w:rsidR="00295AB5" w:rsidRPr="00295AB5" w:rsidTr="00295AB5">
        <w:trPr>
          <w:trHeight w:val="174"/>
        </w:trPr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5AB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5AB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5AB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5AB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95AB5" w:rsidRPr="00295AB5" w:rsidTr="00295AB5">
        <w:trPr>
          <w:trHeight w:val="522"/>
        </w:trPr>
        <w:tc>
          <w:tcPr>
            <w:tcW w:w="394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color w:val="000000"/>
                <w:sz w:val="22"/>
                <w:szCs w:val="22"/>
              </w:rPr>
              <w:t>Код источника финансирования</w:t>
            </w:r>
            <w:r w:rsidRPr="00295AB5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дефицита бюджета по бюджетной классификации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Утверждённые бюджетные </w:t>
            </w:r>
            <w:r w:rsidRPr="00295AB5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назначения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color w:val="000000"/>
                <w:sz w:val="22"/>
                <w:szCs w:val="22"/>
              </w:rPr>
              <w:t>Исполнено</w:t>
            </w:r>
          </w:p>
        </w:tc>
      </w:tr>
      <w:tr w:rsidR="00295AB5" w:rsidRPr="00295AB5" w:rsidTr="00295AB5">
        <w:trPr>
          <w:trHeight w:val="1160"/>
        </w:trPr>
        <w:tc>
          <w:tcPr>
            <w:tcW w:w="394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5AB5" w:rsidRPr="00295AB5" w:rsidTr="00295AB5">
        <w:trPr>
          <w:trHeight w:val="304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95AB5" w:rsidRPr="00295AB5" w:rsidTr="00295AB5">
        <w:trPr>
          <w:trHeight w:val="39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color w:val="000000"/>
                <w:sz w:val="22"/>
                <w:szCs w:val="22"/>
              </w:rPr>
              <w:t>493,28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color w:val="000000"/>
                <w:sz w:val="22"/>
                <w:szCs w:val="22"/>
              </w:rPr>
              <w:t>-107 774,26</w:t>
            </w:r>
          </w:p>
        </w:tc>
      </w:tr>
      <w:tr w:rsidR="00295AB5" w:rsidRPr="00295AB5" w:rsidTr="00295AB5">
        <w:trPr>
          <w:trHeight w:val="449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color w:val="000000"/>
                <w:sz w:val="22"/>
                <w:szCs w:val="22"/>
              </w:rPr>
              <w:t>493,28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color w:val="000000"/>
                <w:sz w:val="22"/>
                <w:szCs w:val="22"/>
              </w:rPr>
              <w:t>-107 774,26</w:t>
            </w:r>
          </w:p>
        </w:tc>
      </w:tr>
      <w:tr w:rsidR="00295AB5" w:rsidRPr="00295AB5" w:rsidTr="00295AB5">
        <w:trPr>
          <w:trHeight w:val="580"/>
        </w:trPr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ind w:firstLineChars="100" w:firstLine="22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00001050201100000510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-3 162 820,89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-3 058 874,61</w:t>
            </w:r>
          </w:p>
        </w:tc>
      </w:tr>
      <w:tr w:rsidR="00295AB5" w:rsidRPr="00295AB5" w:rsidTr="00295AB5">
        <w:trPr>
          <w:trHeight w:val="580"/>
        </w:trPr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ind w:firstLineChars="100" w:firstLine="22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00001050201100000610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3 163 314,17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AB5" w:rsidRPr="00295AB5" w:rsidRDefault="00295AB5" w:rsidP="00295AB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95AB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2 951 100,35</w:t>
            </w:r>
          </w:p>
        </w:tc>
      </w:tr>
    </w:tbl>
    <w:p w:rsidR="00295AB5" w:rsidRPr="00975E37" w:rsidRDefault="00295AB5" w:rsidP="00F43CBD">
      <w:pPr>
        <w:rPr>
          <w:b/>
          <w:sz w:val="26"/>
          <w:szCs w:val="26"/>
        </w:rPr>
      </w:pPr>
    </w:p>
    <w:sectPr w:rsidR="00295AB5" w:rsidRPr="00975E37" w:rsidSect="00A05632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32955"/>
    <w:rsid w:val="00061E14"/>
    <w:rsid w:val="000F1ADF"/>
    <w:rsid w:val="001E0E14"/>
    <w:rsid w:val="0022368F"/>
    <w:rsid w:val="00295AB5"/>
    <w:rsid w:val="00364AA3"/>
    <w:rsid w:val="0038102B"/>
    <w:rsid w:val="00397DD5"/>
    <w:rsid w:val="003F210A"/>
    <w:rsid w:val="003F6739"/>
    <w:rsid w:val="0055558C"/>
    <w:rsid w:val="005A1D84"/>
    <w:rsid w:val="005B7E10"/>
    <w:rsid w:val="005D0ACF"/>
    <w:rsid w:val="006D20EE"/>
    <w:rsid w:val="006D5903"/>
    <w:rsid w:val="00714373"/>
    <w:rsid w:val="0072546F"/>
    <w:rsid w:val="00777645"/>
    <w:rsid w:val="007D66CA"/>
    <w:rsid w:val="007E059E"/>
    <w:rsid w:val="009240AA"/>
    <w:rsid w:val="00975E37"/>
    <w:rsid w:val="009A1040"/>
    <w:rsid w:val="009B38ED"/>
    <w:rsid w:val="00A05632"/>
    <w:rsid w:val="00A969BD"/>
    <w:rsid w:val="00B8235B"/>
    <w:rsid w:val="00C07D9C"/>
    <w:rsid w:val="00D81F29"/>
    <w:rsid w:val="00DD19DE"/>
    <w:rsid w:val="00DE1D00"/>
    <w:rsid w:val="00DE31E9"/>
    <w:rsid w:val="00E62606"/>
    <w:rsid w:val="00EA20C1"/>
    <w:rsid w:val="00EF5B44"/>
    <w:rsid w:val="00F316D6"/>
    <w:rsid w:val="00F43CBD"/>
    <w:rsid w:val="00F80895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BAC9C"/>
  <w15:docId w15:val="{3E64460F-3C8D-4441-B5DF-80094A35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2023-04-25T06:35:00Z</cp:lastPrinted>
  <dcterms:created xsi:type="dcterms:W3CDTF">2023-04-25T06:36:00Z</dcterms:created>
  <dcterms:modified xsi:type="dcterms:W3CDTF">2023-04-25T06:36:00Z</dcterms:modified>
</cp:coreProperties>
</file>