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B7" w:rsidRDefault="009A1DB7"/>
    <w:p w:rsidR="009A1DB7" w:rsidRPr="009A1DB7" w:rsidRDefault="009A1DB7" w:rsidP="009A1DB7">
      <w:pPr>
        <w:spacing w:line="276" w:lineRule="auto"/>
        <w:jc w:val="center"/>
        <w:rPr>
          <w:b w:val="0"/>
          <w:noProof/>
          <w:sz w:val="36"/>
          <w:szCs w:val="36"/>
        </w:rPr>
      </w:pPr>
      <w:r>
        <w:rPr>
          <w:b w:val="0"/>
          <w:noProof/>
          <w:sz w:val="36"/>
          <w:szCs w:val="36"/>
        </w:rPr>
        <w:drawing>
          <wp:inline distT="0" distB="0" distL="0" distR="0">
            <wp:extent cx="668020" cy="826770"/>
            <wp:effectExtent l="0" t="0" r="0" b="0"/>
            <wp:docPr id="7" name="Рисунок 7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B7" w:rsidRPr="009A1DB7" w:rsidRDefault="009A1DB7" w:rsidP="009A1DB7">
      <w:pPr>
        <w:spacing w:line="276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9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DB7">
        <w:rPr>
          <w:b w:val="0"/>
          <w:sz w:val="32"/>
          <w:szCs w:val="32"/>
        </w:rPr>
        <w:t>Администрация городского поселения</w:t>
      </w:r>
    </w:p>
    <w:p w:rsidR="009A1DB7" w:rsidRPr="009A1DB7" w:rsidRDefault="009A1DB7" w:rsidP="009A1DB7">
      <w:pPr>
        <w:spacing w:line="276" w:lineRule="auto"/>
        <w:jc w:val="center"/>
        <w:rPr>
          <w:sz w:val="32"/>
          <w:szCs w:val="32"/>
        </w:rPr>
      </w:pPr>
      <w:r w:rsidRPr="009A1DB7">
        <w:rPr>
          <w:b w:val="0"/>
          <w:sz w:val="32"/>
          <w:szCs w:val="32"/>
        </w:rPr>
        <w:t>«Поселок Середейский»</w:t>
      </w:r>
    </w:p>
    <w:p w:rsidR="009A1DB7" w:rsidRPr="009A1DB7" w:rsidRDefault="009A1DB7" w:rsidP="009A1DB7">
      <w:pPr>
        <w:spacing w:line="276" w:lineRule="auto"/>
        <w:jc w:val="center"/>
        <w:rPr>
          <w:sz w:val="32"/>
          <w:szCs w:val="32"/>
        </w:rPr>
      </w:pPr>
      <w:proofErr w:type="spellStart"/>
      <w:r w:rsidRPr="009A1DB7">
        <w:rPr>
          <w:b w:val="0"/>
          <w:sz w:val="32"/>
          <w:szCs w:val="32"/>
        </w:rPr>
        <w:t>Сухиничский</w:t>
      </w:r>
      <w:proofErr w:type="spellEnd"/>
      <w:r w:rsidRPr="009A1DB7">
        <w:rPr>
          <w:b w:val="0"/>
          <w:sz w:val="32"/>
          <w:szCs w:val="32"/>
        </w:rPr>
        <w:t xml:space="preserve"> район</w:t>
      </w:r>
    </w:p>
    <w:p w:rsidR="009A1DB7" w:rsidRPr="009A1DB7" w:rsidRDefault="009A1DB7" w:rsidP="009A1DB7">
      <w:pPr>
        <w:spacing w:line="276" w:lineRule="auto"/>
        <w:jc w:val="center"/>
        <w:rPr>
          <w:sz w:val="32"/>
          <w:szCs w:val="32"/>
        </w:rPr>
      </w:pPr>
      <w:r w:rsidRPr="009A1DB7">
        <w:rPr>
          <w:b w:val="0"/>
          <w:sz w:val="32"/>
          <w:szCs w:val="32"/>
        </w:rPr>
        <w:t>Калужская область</w:t>
      </w:r>
    </w:p>
    <w:p w:rsidR="009A1DB7" w:rsidRPr="009A1DB7" w:rsidRDefault="009A1DB7" w:rsidP="009A1DB7">
      <w:pPr>
        <w:spacing w:line="276" w:lineRule="auto"/>
        <w:jc w:val="center"/>
        <w:rPr>
          <w:b w:val="0"/>
          <w:sz w:val="32"/>
          <w:szCs w:val="32"/>
        </w:rPr>
      </w:pPr>
      <w:proofErr w:type="gramStart"/>
      <w:r w:rsidRPr="009A1DB7">
        <w:rPr>
          <w:b w:val="0"/>
          <w:sz w:val="32"/>
          <w:szCs w:val="32"/>
        </w:rPr>
        <w:t>П</w:t>
      </w:r>
      <w:proofErr w:type="gramEnd"/>
      <w:r w:rsidRPr="009A1DB7">
        <w:rPr>
          <w:b w:val="0"/>
          <w:sz w:val="32"/>
          <w:szCs w:val="32"/>
        </w:rPr>
        <w:t xml:space="preserve"> О С Т А Н О В Л Е Н И Е</w:t>
      </w:r>
    </w:p>
    <w:p w:rsidR="009A1DB7" w:rsidRPr="009A1DB7" w:rsidRDefault="009A1DB7" w:rsidP="009A1DB7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9A1DB7" w:rsidRPr="009A1DB7" w:rsidTr="007A79CE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9A1DB7" w:rsidRPr="009A1DB7" w:rsidRDefault="009A1DB7" w:rsidP="009A1DB7">
            <w:pPr>
              <w:rPr>
                <w:b w:val="0"/>
                <w:sz w:val="28"/>
                <w:szCs w:val="28"/>
              </w:rPr>
            </w:pPr>
            <w:r w:rsidRPr="009A1DB7">
              <w:rPr>
                <w:b w:val="0"/>
                <w:sz w:val="28"/>
                <w:szCs w:val="28"/>
              </w:rPr>
              <w:t xml:space="preserve">от </w:t>
            </w:r>
            <w:r>
              <w:rPr>
                <w:b w:val="0"/>
                <w:sz w:val="28"/>
                <w:szCs w:val="28"/>
              </w:rPr>
              <w:t>30</w:t>
            </w:r>
            <w:r w:rsidRPr="009A1DB7">
              <w:rPr>
                <w:b w:val="0"/>
                <w:sz w:val="28"/>
                <w:szCs w:val="28"/>
              </w:rPr>
              <w:t>.08.2023 г.</w:t>
            </w:r>
          </w:p>
        </w:tc>
        <w:tc>
          <w:tcPr>
            <w:tcW w:w="1559" w:type="dxa"/>
          </w:tcPr>
          <w:p w:rsidR="009A1DB7" w:rsidRPr="009A1DB7" w:rsidRDefault="009A1DB7" w:rsidP="009A1DB7">
            <w:pPr>
              <w:jc w:val="center"/>
              <w:rPr>
                <w:b w:val="0"/>
                <w:sz w:val="28"/>
                <w:szCs w:val="28"/>
              </w:rPr>
            </w:pPr>
            <w:r w:rsidRPr="009A1DB7">
              <w:rPr>
                <w:b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3969" w:type="dxa"/>
            <w:hideMark/>
          </w:tcPr>
          <w:p w:rsidR="009A1DB7" w:rsidRPr="009A1DB7" w:rsidRDefault="009A1DB7" w:rsidP="009A1DB7">
            <w:pPr>
              <w:rPr>
                <w:b w:val="0"/>
                <w:sz w:val="28"/>
                <w:szCs w:val="28"/>
              </w:rPr>
            </w:pPr>
            <w:r w:rsidRPr="009A1DB7">
              <w:rPr>
                <w:b w:val="0"/>
                <w:sz w:val="28"/>
                <w:szCs w:val="28"/>
              </w:rPr>
              <w:t xml:space="preserve">                         № </w:t>
            </w:r>
            <w:r>
              <w:rPr>
                <w:b w:val="0"/>
                <w:sz w:val="28"/>
                <w:szCs w:val="28"/>
              </w:rPr>
              <w:t>98</w:t>
            </w:r>
          </w:p>
        </w:tc>
      </w:tr>
    </w:tbl>
    <w:p w:rsidR="009A1DB7" w:rsidRDefault="009A1DB7"/>
    <w:p w:rsidR="008D5639" w:rsidRPr="00A02A73" w:rsidRDefault="008F7B4A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     </w:t>
      </w:r>
      <w:r w:rsidR="008D5639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требований к порядку, форме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срокам информирования граждан, принятых </w:t>
      </w: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</w:t>
      </w: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нуждающихся</w:t>
      </w:r>
      <w:proofErr w:type="gram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по договорам найма жилых помещений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 социального использования,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 количестве жилых помещений, которые могут быть</w:t>
      </w:r>
    </w:p>
    <w:p w:rsidR="009A1DB7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</w:t>
      </w:r>
      <w:proofErr w:type="gram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найма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A07B44" w:rsidRPr="00A02A73" w:rsidRDefault="00A07B44" w:rsidP="008D5639">
      <w:pPr>
        <w:spacing w:line="276" w:lineRule="auto"/>
        <w:rPr>
          <w:color w:val="000000" w:themeColor="text1"/>
        </w:rPr>
      </w:pPr>
    </w:p>
    <w:p w:rsidR="00A07B44" w:rsidRPr="00A02A73" w:rsidRDefault="008D5639" w:rsidP="008F7B4A">
      <w:pPr>
        <w:widowControl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>В соответствии с частью 6 статьи 91.14 Жилищного кодекса Российской Федерации,</w:t>
      </w:r>
      <w:r w:rsidRPr="00A02A73">
        <w:rPr>
          <w:rFonts w:cs="Arial"/>
          <w:b w:val="0"/>
          <w:color w:val="000000" w:themeColor="text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A02A73">
        <w:rPr>
          <w:color w:val="000000" w:themeColor="text1"/>
        </w:rPr>
        <w:t xml:space="preserve"> 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 Уставом </w:t>
      </w:r>
      <w:r w:rsidR="009A1DB7">
        <w:rPr>
          <w:rFonts w:cs="Arial"/>
          <w:b w:val="0"/>
          <w:color w:val="000000" w:themeColor="text1"/>
          <w:sz w:val="28"/>
          <w:szCs w:val="28"/>
        </w:rPr>
        <w:t>городского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 поселения 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«</w:t>
      </w:r>
      <w:r w:rsidR="009A1DB7">
        <w:rPr>
          <w:rFonts w:cs="Arial"/>
          <w:b w:val="0"/>
          <w:color w:val="000000" w:themeColor="text1"/>
          <w:sz w:val="28"/>
          <w:szCs w:val="28"/>
        </w:rPr>
        <w:t>Поселок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 xml:space="preserve"> </w:t>
      </w:r>
      <w:r w:rsidR="009A1DB7">
        <w:rPr>
          <w:rFonts w:cs="Arial"/>
          <w:b w:val="0"/>
          <w:color w:val="000000" w:themeColor="text1"/>
          <w:sz w:val="28"/>
          <w:szCs w:val="28"/>
        </w:rPr>
        <w:t>Середейский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, администрация </w:t>
      </w:r>
      <w:r w:rsidR="009A1DB7">
        <w:rPr>
          <w:rFonts w:cs="Arial"/>
          <w:b w:val="0"/>
          <w:color w:val="000000" w:themeColor="text1"/>
          <w:sz w:val="28"/>
          <w:szCs w:val="28"/>
        </w:rPr>
        <w:t>городского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 поселения 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«</w:t>
      </w:r>
      <w:r w:rsidR="009A1DB7">
        <w:rPr>
          <w:rFonts w:cs="Arial"/>
          <w:b w:val="0"/>
          <w:color w:val="000000" w:themeColor="text1"/>
          <w:sz w:val="28"/>
          <w:szCs w:val="28"/>
        </w:rPr>
        <w:t>Поселок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 xml:space="preserve"> </w:t>
      </w:r>
      <w:r w:rsidR="009A1DB7">
        <w:rPr>
          <w:rFonts w:cs="Arial"/>
          <w:b w:val="0"/>
          <w:color w:val="000000" w:themeColor="text1"/>
          <w:sz w:val="28"/>
          <w:szCs w:val="28"/>
        </w:rPr>
        <w:t>Середейский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color w:val="000000" w:themeColor="text1"/>
          <w:sz w:val="22"/>
          <w:szCs w:val="22"/>
        </w:rPr>
        <w:t xml:space="preserve"> </w:t>
      </w:r>
      <w:r w:rsidR="006E6747" w:rsidRPr="00A02A73">
        <w:rPr>
          <w:color w:val="000000" w:themeColor="text1"/>
          <w:sz w:val="28"/>
          <w:szCs w:val="28"/>
        </w:rPr>
        <w:t>ПОСТАНОВЛЯ</w:t>
      </w:r>
      <w:r w:rsidR="00D22F9B" w:rsidRPr="00A02A73">
        <w:rPr>
          <w:color w:val="000000" w:themeColor="text1"/>
          <w:sz w:val="28"/>
          <w:szCs w:val="28"/>
        </w:rPr>
        <w:t>ЕТ</w:t>
      </w:r>
      <w:r w:rsidR="00A07B44" w:rsidRPr="00A02A73">
        <w:rPr>
          <w:color w:val="000000" w:themeColor="text1"/>
          <w:sz w:val="28"/>
          <w:szCs w:val="28"/>
        </w:rPr>
        <w:t>:</w:t>
      </w:r>
    </w:p>
    <w:p w:rsidR="00D22F9B" w:rsidRPr="00A02A73" w:rsidRDefault="00D22F9B" w:rsidP="00A07B44">
      <w:pPr>
        <w:widowControl w:val="0"/>
        <w:adjustRightInd w:val="0"/>
        <w:ind w:firstLine="708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1.Утвердить </w:t>
      </w:r>
      <w:r w:rsidR="00A02A73">
        <w:rPr>
          <w:b w:val="0"/>
          <w:color w:val="000000" w:themeColor="text1"/>
          <w:sz w:val="28"/>
          <w:szCs w:val="28"/>
        </w:rPr>
        <w:t>Т</w:t>
      </w:r>
      <w:r w:rsidRPr="00A02A73">
        <w:rPr>
          <w:b w:val="0"/>
          <w:color w:val="000000" w:themeColor="text1"/>
          <w:sz w:val="28"/>
          <w:szCs w:val="28"/>
        </w:rPr>
        <w:t xml:space="preserve">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(приложение).     </w:t>
      </w: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2.</w:t>
      </w:r>
      <w:r w:rsidR="00A07B44" w:rsidRPr="00A02A73">
        <w:rPr>
          <w:b w:val="0"/>
          <w:color w:val="000000" w:themeColor="text1"/>
          <w:sz w:val="28"/>
          <w:szCs w:val="28"/>
        </w:rPr>
        <w:t>Настоящее Постановление вступает в силу после его обнародования.</w:t>
      </w:r>
    </w:p>
    <w:p w:rsidR="00A07B44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3.</w:t>
      </w:r>
      <w:proofErr w:type="gramStart"/>
      <w:r w:rsidR="00A07B44" w:rsidRPr="00A02A73">
        <w:rPr>
          <w:b w:val="0"/>
          <w:color w:val="000000" w:themeColor="text1"/>
          <w:sz w:val="28"/>
          <w:szCs w:val="28"/>
        </w:rPr>
        <w:t>Контроль за</w:t>
      </w:r>
      <w:proofErr w:type="gramEnd"/>
      <w:r w:rsidR="00A07B44" w:rsidRPr="00A02A73">
        <w:rPr>
          <w:b w:val="0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051F0C" w:rsidRDefault="00051F0C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P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7B44" w:rsidRPr="00A02A73" w:rsidRDefault="001C3F71" w:rsidP="00A07B44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gramStart"/>
      <w:r>
        <w:rPr>
          <w:color w:val="000000" w:themeColor="text1"/>
          <w:sz w:val="28"/>
          <w:szCs w:val="28"/>
        </w:rPr>
        <w:t>.г</w:t>
      </w:r>
      <w:proofErr w:type="gramEnd"/>
      <w:r w:rsidR="00A07B44" w:rsidRPr="00A02A7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авы</w:t>
      </w:r>
      <w:proofErr w:type="spellEnd"/>
      <w:r w:rsidR="00A07B44" w:rsidRPr="00A02A73">
        <w:rPr>
          <w:color w:val="000000" w:themeColor="text1"/>
          <w:sz w:val="28"/>
          <w:szCs w:val="28"/>
        </w:rPr>
        <w:t xml:space="preserve"> администрации  </w:t>
      </w:r>
    </w:p>
    <w:p w:rsidR="008D5639" w:rsidRPr="00A02A73" w:rsidRDefault="009A1DB7" w:rsidP="00A07B4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6E6747" w:rsidRPr="00A02A73">
        <w:rPr>
          <w:color w:val="000000" w:themeColor="text1"/>
          <w:sz w:val="28"/>
          <w:szCs w:val="28"/>
        </w:rPr>
        <w:t xml:space="preserve">П </w:t>
      </w:r>
      <w:r w:rsidR="00C34082" w:rsidRPr="00A02A73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Поселок</w:t>
      </w:r>
      <w:r w:rsidR="00C34082" w:rsidRPr="00A02A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Середейский</w:t>
      </w:r>
      <w:r w:rsidR="00C34082" w:rsidRPr="00A02A73">
        <w:rPr>
          <w:color w:val="000000" w:themeColor="text1"/>
          <w:sz w:val="28"/>
          <w:szCs w:val="28"/>
        </w:rPr>
        <w:t>»</w:t>
      </w:r>
      <w:r w:rsidR="00A07B44" w:rsidRPr="00A02A73">
        <w:rPr>
          <w:color w:val="000000" w:themeColor="text1"/>
          <w:sz w:val="28"/>
          <w:szCs w:val="28"/>
        </w:rPr>
        <w:t xml:space="preserve"> </w:t>
      </w:r>
      <w:r w:rsidR="00D22F9B" w:rsidRPr="00A02A73">
        <w:rPr>
          <w:color w:val="000000" w:themeColor="text1"/>
          <w:sz w:val="28"/>
          <w:szCs w:val="28"/>
        </w:rPr>
        <w:t xml:space="preserve">                          </w:t>
      </w:r>
      <w:r w:rsidR="00F7657C" w:rsidRPr="00A02A73">
        <w:rPr>
          <w:color w:val="000000" w:themeColor="text1"/>
          <w:sz w:val="28"/>
          <w:szCs w:val="28"/>
        </w:rPr>
        <w:t xml:space="preserve">             </w:t>
      </w:r>
      <w:r w:rsidR="001C3F71">
        <w:rPr>
          <w:color w:val="000000" w:themeColor="text1"/>
          <w:sz w:val="28"/>
          <w:szCs w:val="28"/>
        </w:rPr>
        <w:t xml:space="preserve">  А.В.Мышлякова</w:t>
      </w:r>
      <w:bookmarkStart w:id="0" w:name="_GoBack"/>
      <w:bookmarkEnd w:id="0"/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>Приложение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>к постановлению администрации</w:t>
      </w:r>
    </w:p>
    <w:p w:rsidR="00A02A73" w:rsidRPr="00A02A73" w:rsidRDefault="009A1DB7" w:rsidP="008D5639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A02A73" w:rsidRPr="00A02A73">
        <w:rPr>
          <w:color w:val="000000" w:themeColor="text1"/>
          <w:sz w:val="28"/>
          <w:szCs w:val="28"/>
        </w:rPr>
        <w:t>П «</w:t>
      </w:r>
      <w:r>
        <w:rPr>
          <w:color w:val="000000" w:themeColor="text1"/>
          <w:sz w:val="28"/>
          <w:szCs w:val="28"/>
        </w:rPr>
        <w:t>Поселок</w:t>
      </w:r>
      <w:r w:rsidR="00A02A73" w:rsidRPr="00A02A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Середейский</w:t>
      </w:r>
      <w:r w:rsidR="00A02A73" w:rsidRPr="00A02A73">
        <w:rPr>
          <w:color w:val="000000" w:themeColor="text1"/>
          <w:sz w:val="28"/>
          <w:szCs w:val="28"/>
        </w:rPr>
        <w:t>»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от </w:t>
      </w:r>
      <w:r w:rsidR="009A1DB7">
        <w:rPr>
          <w:color w:val="000000" w:themeColor="text1"/>
          <w:sz w:val="28"/>
          <w:szCs w:val="28"/>
        </w:rPr>
        <w:t>30.08.2023 г.</w:t>
      </w:r>
      <w:r w:rsidRPr="00A02A73">
        <w:rPr>
          <w:color w:val="000000" w:themeColor="text1"/>
          <w:sz w:val="28"/>
          <w:szCs w:val="28"/>
        </w:rPr>
        <w:t xml:space="preserve"> № </w:t>
      </w:r>
      <w:r w:rsidR="009A1DB7">
        <w:rPr>
          <w:color w:val="000000" w:themeColor="text1"/>
          <w:sz w:val="28"/>
          <w:szCs w:val="28"/>
        </w:rPr>
        <w:t>98</w:t>
      </w:r>
    </w:p>
    <w:p w:rsidR="00A02A73" w:rsidRPr="00A02A73" w:rsidRDefault="00A02A73" w:rsidP="00A02A73">
      <w:pPr>
        <w:jc w:val="center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порядку, форме и срокам информирования граждан, принятых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 учет нуждающихся в предоставлении жилых помещений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 найма жилых помещений жилищного фонда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использования, о количестве жилых помещений,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предоставлены по договорам найма жилых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8D5639" w:rsidRPr="00A02A73" w:rsidRDefault="008D5639" w:rsidP="008D56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639" w:rsidRPr="00A02A73" w:rsidRDefault="008D5639" w:rsidP="00A02A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6"/>
      <w:bookmarkEnd w:id="1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предоставляющие или имеющие намерение предоставлять на территории </w:t>
      </w:r>
      <w:r w:rsidR="009A1DB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«</w:t>
      </w:r>
      <w:r w:rsidR="009A1DB7">
        <w:rPr>
          <w:rFonts w:ascii="Times New Roman" w:hAnsi="Times New Roman" w:cs="Times New Roman"/>
          <w:color w:val="000000" w:themeColor="text1"/>
          <w:sz w:val="28"/>
          <w:szCs w:val="28"/>
        </w:rPr>
        <w:t>Поселок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DB7">
        <w:rPr>
          <w:rFonts w:ascii="Times New Roman" w:hAnsi="Times New Roman" w:cs="Times New Roman"/>
          <w:color w:val="000000" w:themeColor="text1"/>
          <w:sz w:val="28"/>
          <w:szCs w:val="28"/>
        </w:rPr>
        <w:t>Середейский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жилые помещения по указанному основанию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должны представлять в администрацию </w:t>
      </w:r>
      <w:r w:rsidR="009A1DB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«</w:t>
      </w:r>
      <w:r w:rsidR="009A1DB7">
        <w:rPr>
          <w:rFonts w:ascii="Times New Roman" w:hAnsi="Times New Roman" w:cs="Times New Roman"/>
          <w:color w:val="000000" w:themeColor="text1"/>
          <w:sz w:val="28"/>
          <w:szCs w:val="28"/>
        </w:rPr>
        <w:t>Поселок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DB7">
        <w:rPr>
          <w:rFonts w:ascii="Times New Roman" w:hAnsi="Times New Roman" w:cs="Times New Roman"/>
          <w:color w:val="000000" w:themeColor="text1"/>
          <w:sz w:val="28"/>
          <w:szCs w:val="28"/>
        </w:rPr>
        <w:t>Середейский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следующую информацию: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сведения 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об общем количестве жилых помещений, которые могут быть предоставлены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Указанная в пункте 2 настоящих Требований информация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наймодателями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в первый раз - в течение 30 календарных дней со дня учета в муниципальном реестре наемных домов социального использования: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земельного участка, предоставленного или предназначенного в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земельным законодательством для строительства наемного дома социального использования;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б) в последующем - не позднее одного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4"/>
      <w:bookmarkEnd w:id="2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Информация, указанная в пункте 2 настоящих Требований,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на бумажном носителе и электронном носителе CD-ROM в формате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Windows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установленной администрацией </w:t>
      </w:r>
      <w:r w:rsidR="009A1DB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«</w:t>
      </w:r>
      <w:r w:rsidR="009A1DB7">
        <w:rPr>
          <w:rFonts w:ascii="Times New Roman" w:hAnsi="Times New Roman" w:cs="Times New Roman"/>
          <w:color w:val="000000" w:themeColor="text1"/>
          <w:sz w:val="28"/>
          <w:szCs w:val="28"/>
        </w:rPr>
        <w:t>Поселок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DB7">
        <w:rPr>
          <w:rFonts w:ascii="Times New Roman" w:hAnsi="Times New Roman" w:cs="Times New Roman"/>
          <w:color w:val="000000" w:themeColor="text1"/>
          <w:sz w:val="28"/>
          <w:szCs w:val="28"/>
        </w:rPr>
        <w:t>Середейский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на официальном сайте администрации МР «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Сухиничский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сети Интернет (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информационных стендах в помещении </w:t>
      </w:r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A1DB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«</w:t>
      </w:r>
      <w:r w:rsidR="009A1DB7">
        <w:rPr>
          <w:rFonts w:ascii="Times New Roman" w:hAnsi="Times New Roman" w:cs="Times New Roman"/>
          <w:color w:val="000000" w:themeColor="text1"/>
          <w:sz w:val="28"/>
          <w:szCs w:val="28"/>
        </w:rPr>
        <w:t>Поселок</w:t>
      </w:r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DB7">
        <w:rPr>
          <w:rFonts w:ascii="Times New Roman" w:hAnsi="Times New Roman" w:cs="Times New Roman"/>
          <w:color w:val="000000" w:themeColor="text1"/>
          <w:sz w:val="28"/>
          <w:szCs w:val="28"/>
        </w:rPr>
        <w:t>Середейский</w:t>
      </w:r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6. Указанная в пункте 2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Информация, указанная в пункте 2 настоящих Требований, может размещаться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его сайте в сети Интернет.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указанная в пункте 2 настоящих Требований, должна размещаться на информационных стендах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1"/>
      <w:bookmarkEnd w:id="3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жилищного фонда социального использования, о получении информации, указанной в </w:t>
      </w:r>
      <w:hyperlink w:anchor="P46">
        <w:r w:rsidRPr="00A02A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обязан:</w:t>
      </w:r>
      <w:proofErr w:type="gramEnd"/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при письменном обращении - направить письменный ответ в порядке и сроки, указанные в пунктах 9 - 11 настоящих Требований;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устном обращении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в) при устном обращении по телефону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2 настоящих Требований, фамилию, имя, отчество и должность сотрудника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направляющего информацию заявителю.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Предоставление информации по письменному запросу осуществляется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либо направления информации на адрес электронной почты гражданина в случае указания такого адреса в запросе.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7"/>
      <w:bookmarkEnd w:id="4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письменном запросе, подписанном гражданином, указываются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наймодателю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Письменный запрос, поступивший в адрес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электронном и бумажном носителях не менее 5 лет.</w:t>
      </w:r>
      <w:proofErr w:type="gramEnd"/>
    </w:p>
    <w:p w:rsidR="008D5639" w:rsidRPr="00A02A73" w:rsidRDefault="008D5639" w:rsidP="00A02A73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8D5639" w:rsidRPr="00A02A73" w:rsidSect="00C340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5B057E"/>
    <w:multiLevelType w:val="multilevel"/>
    <w:tmpl w:val="5030BED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AF414D"/>
    <w:multiLevelType w:val="hybridMultilevel"/>
    <w:tmpl w:val="A3CE8E06"/>
    <w:lvl w:ilvl="0" w:tplc="F02435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B44"/>
    <w:rsid w:val="00051F0C"/>
    <w:rsid w:val="001C3F71"/>
    <w:rsid w:val="001D7230"/>
    <w:rsid w:val="00314406"/>
    <w:rsid w:val="003229D9"/>
    <w:rsid w:val="006A4F9E"/>
    <w:rsid w:val="006E6747"/>
    <w:rsid w:val="008C0791"/>
    <w:rsid w:val="008D5639"/>
    <w:rsid w:val="008F7B4A"/>
    <w:rsid w:val="009242C1"/>
    <w:rsid w:val="009A1DB7"/>
    <w:rsid w:val="00A02A73"/>
    <w:rsid w:val="00A07B44"/>
    <w:rsid w:val="00B9325A"/>
    <w:rsid w:val="00BE0054"/>
    <w:rsid w:val="00C34082"/>
    <w:rsid w:val="00D22F9B"/>
    <w:rsid w:val="00D2409B"/>
    <w:rsid w:val="00F7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44"/>
    <w:pPr>
      <w:ind w:left="720"/>
      <w:contextualSpacing/>
    </w:pPr>
  </w:style>
  <w:style w:type="paragraph" w:customStyle="1" w:styleId="ConsPlusNormal">
    <w:name w:val="ConsPlusNormal"/>
    <w:rsid w:val="00A07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7B44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22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9B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Title">
    <w:name w:val="ConsPlusTitle"/>
    <w:rsid w:val="008D5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i5</cp:lastModifiedBy>
  <cp:revision>5</cp:revision>
  <cp:lastPrinted>2023-06-13T09:33:00Z</cp:lastPrinted>
  <dcterms:created xsi:type="dcterms:W3CDTF">2023-08-30T10:11:00Z</dcterms:created>
  <dcterms:modified xsi:type="dcterms:W3CDTF">2023-08-31T11:37:00Z</dcterms:modified>
</cp:coreProperties>
</file>