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E35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6"/>
          <w:szCs w:val="36"/>
        </w:rPr>
      </w:pPr>
      <w:r w:rsidRPr="002E5E35">
        <w:rPr>
          <w:rFonts w:ascii="Times New Roman" w:hAnsi="Times New Roman"/>
          <w:b/>
          <w:sz w:val="36"/>
          <w:szCs w:val="36"/>
        </w:rPr>
        <w:t>«</w:t>
      </w:r>
      <w:r w:rsidR="005F0BDE">
        <w:rPr>
          <w:rFonts w:ascii="Times New Roman" w:hAnsi="Times New Roman"/>
          <w:b/>
          <w:sz w:val="36"/>
          <w:szCs w:val="36"/>
        </w:rPr>
        <w:t xml:space="preserve">Деревня </w:t>
      </w:r>
      <w:proofErr w:type="gramStart"/>
      <w:r w:rsidR="005F0BDE">
        <w:rPr>
          <w:rFonts w:ascii="Times New Roman" w:hAnsi="Times New Roman"/>
          <w:b/>
          <w:sz w:val="36"/>
          <w:szCs w:val="36"/>
        </w:rPr>
        <w:t>Юрьево</w:t>
      </w:r>
      <w:proofErr w:type="gramEnd"/>
      <w:r w:rsidRPr="002E5E35">
        <w:rPr>
          <w:rFonts w:ascii="Times New Roman" w:hAnsi="Times New Roman"/>
          <w:b/>
          <w:sz w:val="36"/>
          <w:szCs w:val="36"/>
        </w:rPr>
        <w:t>»</w:t>
      </w:r>
    </w:p>
    <w:p w:rsidR="002E5E35" w:rsidRPr="00F072BE" w:rsidRDefault="002E5E35" w:rsidP="002E5E35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2E5E35" w:rsidRPr="002E5E35" w:rsidRDefault="002E5E35" w:rsidP="002E5E35">
      <w:pPr>
        <w:jc w:val="center"/>
        <w:rPr>
          <w:rFonts w:ascii="Times New Roman" w:hAnsi="Times New Roman"/>
          <w:sz w:val="32"/>
          <w:szCs w:val="36"/>
        </w:rPr>
      </w:pPr>
      <w:r w:rsidRPr="002E5E35">
        <w:rPr>
          <w:rFonts w:ascii="Times New Roman" w:hAnsi="Times New Roman"/>
          <w:sz w:val="32"/>
          <w:szCs w:val="36"/>
        </w:rPr>
        <w:t>Калужская область</w:t>
      </w:r>
    </w:p>
    <w:p w:rsidR="002E5E35" w:rsidRPr="002E5E35" w:rsidRDefault="002E5E35" w:rsidP="002E5E35">
      <w:pPr>
        <w:jc w:val="center"/>
        <w:rPr>
          <w:rFonts w:ascii="Times New Roman" w:hAnsi="Times New Roman"/>
          <w:b/>
          <w:sz w:val="32"/>
          <w:szCs w:val="32"/>
        </w:rPr>
      </w:pPr>
      <w:r w:rsidRPr="002E5E35">
        <w:rPr>
          <w:rFonts w:ascii="Times New Roman" w:hAnsi="Times New Roman"/>
          <w:b/>
          <w:sz w:val="32"/>
          <w:szCs w:val="32"/>
        </w:rPr>
        <w:t>ПОСТАНОВЛЕНИЕ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5F0BDE">
        <w:rPr>
          <w:rFonts w:ascii="Times New Roman" w:hAnsi="Times New Roman"/>
          <w:noProof/>
          <w:sz w:val="26"/>
          <w:szCs w:val="26"/>
        </w:rPr>
        <w:t>11.10.2023г.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5F0BDE">
        <w:rPr>
          <w:rFonts w:ascii="Times New Roman" w:hAnsi="Times New Roman"/>
          <w:noProof/>
          <w:sz w:val="26"/>
          <w:szCs w:val="26"/>
        </w:rPr>
        <w:t xml:space="preserve">       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5F0BDE">
        <w:rPr>
          <w:rFonts w:ascii="Times New Roman" w:hAnsi="Times New Roman"/>
          <w:noProof/>
          <w:sz w:val="26"/>
          <w:szCs w:val="26"/>
        </w:rPr>
        <w:t>42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Pr="002E5E35" w:rsidRDefault="004C536A" w:rsidP="002E5E3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О внесении изменений в постановление</w:t>
            </w:r>
            <w:r w:rsidR="002E5E35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администрации СП «</w:t>
            </w:r>
            <w:r w:rsidR="005F0BD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Деревня Юрьево</w:t>
            </w:r>
            <w:r w:rsidR="00695EF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 от 16</w:t>
            </w:r>
            <w:r w:rsidR="00585B9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.05.2018 № 14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«Об утверждении административного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регламента предоставления муниципальной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услуги по присвоению, изменению и аннулированию адресов на территории</w:t>
            </w:r>
            <w:r w:rsidR="00032E7F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</w:t>
            </w:r>
            <w:r w:rsidR="005F0BDE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Деревня Юрьево</w:t>
            </w:r>
            <w:r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  <w:r w:rsidR="006F2E66" w:rsidRPr="00032E7F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032E7F" w:rsidRPr="00032E7F">
        <w:rPr>
          <w:rFonts w:ascii="Times New Roman" w:hAnsi="Times New Roman"/>
          <w:sz w:val="28"/>
          <w:szCs w:val="28"/>
        </w:rPr>
        <w:t>210-ФЗ</w:t>
      </w:r>
      <w:r w:rsidR="00032E7F" w:rsidRPr="00032E7F">
        <w:rPr>
          <w:rFonts w:ascii="Times New Roman" w:hAnsi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9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5F0BDE">
        <w:rPr>
          <w:rFonts w:ascii="Times New Roman" w:hAnsi="Times New Roman"/>
          <w:bCs/>
          <w:color w:val="000000" w:themeColor="text1"/>
          <w:sz w:val="28"/>
          <w:szCs w:val="28"/>
        </w:rPr>
        <w:t>Деревня Юрьево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5F0BDE">
        <w:rPr>
          <w:rFonts w:ascii="Times New Roman" w:hAnsi="Times New Roman"/>
          <w:bCs/>
          <w:color w:val="000000" w:themeColor="text1"/>
          <w:sz w:val="28"/>
          <w:szCs w:val="28"/>
        </w:rPr>
        <w:t>Деревня Юрьево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032E7F" w:rsidRDefault="004C536A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C536A">
        <w:rPr>
          <w:rFonts w:ascii="Times New Roman" w:hAnsi="Times New Roman"/>
          <w:bCs/>
          <w:kern w:val="28"/>
          <w:sz w:val="28"/>
          <w:szCs w:val="28"/>
        </w:rPr>
        <w:t>Внести изменения в постановление администрации СП «</w:t>
      </w:r>
      <w:r w:rsidR="005F0BDE">
        <w:rPr>
          <w:rFonts w:ascii="Times New Roman" w:hAnsi="Times New Roman"/>
          <w:bCs/>
          <w:kern w:val="28"/>
          <w:sz w:val="28"/>
          <w:szCs w:val="28"/>
        </w:rPr>
        <w:t>Деревня Юрьево</w:t>
      </w:r>
      <w:r w:rsidR="00585B9C">
        <w:rPr>
          <w:rFonts w:ascii="Times New Roman" w:hAnsi="Times New Roman"/>
          <w:bCs/>
          <w:kern w:val="28"/>
          <w:sz w:val="28"/>
          <w:szCs w:val="28"/>
        </w:rPr>
        <w:t xml:space="preserve"> от 16.05.2018 № 14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административного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услуги по присвоению, изменению и аннулированию адресов на территории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сельского поселения «</w:t>
      </w:r>
      <w:r w:rsidR="005F0BDE">
        <w:rPr>
          <w:rFonts w:ascii="Times New Roman" w:hAnsi="Times New Roman"/>
          <w:bCs/>
          <w:kern w:val="28"/>
          <w:sz w:val="28"/>
          <w:szCs w:val="28"/>
        </w:rPr>
        <w:t>Деревня Юрьево</w:t>
      </w:r>
      <w:r w:rsidRPr="004C536A">
        <w:rPr>
          <w:rFonts w:ascii="Times New Roman" w:hAnsi="Times New Roman"/>
          <w:bCs/>
          <w:kern w:val="28"/>
          <w:sz w:val="28"/>
          <w:szCs w:val="28"/>
        </w:rPr>
        <w:t>»</w:t>
      </w:r>
      <w:r w:rsidRPr="004C536A">
        <w:rPr>
          <w:rFonts w:ascii="Times New Roman" w:hAnsi="Times New Roman"/>
          <w:sz w:val="28"/>
          <w:szCs w:val="28"/>
        </w:rPr>
        <w:t>, изложив пункт 2.3 приложения в новой редакции:</w:t>
      </w:r>
      <w:r w:rsidR="00AD3C44" w:rsidRPr="004C536A">
        <w:rPr>
          <w:rFonts w:ascii="Times New Roman" w:hAnsi="Times New Roman"/>
          <w:sz w:val="28"/>
          <w:szCs w:val="28"/>
        </w:rPr>
        <w:t xml:space="preserve"> </w:t>
      </w:r>
    </w:p>
    <w:p w:rsidR="00322C23" w:rsidRDefault="00032E7F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35">
        <w:rPr>
          <w:rFonts w:ascii="Times New Roman" w:hAnsi="Times New Roman"/>
          <w:sz w:val="28"/>
          <w:szCs w:val="28"/>
        </w:rPr>
        <w:t>2.3.</w:t>
      </w:r>
      <w:r w:rsidRPr="00032E7F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r w:rsidR="00322C23">
        <w:rPr>
          <w:rFonts w:ascii="Times New Roman" w:hAnsi="Times New Roman"/>
          <w:sz w:val="28"/>
          <w:szCs w:val="28"/>
        </w:rPr>
        <w:t>: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E7F" w:rsidRPr="00032E7F">
        <w:rPr>
          <w:rFonts w:ascii="Times New Roman" w:hAnsi="Times New Roman"/>
          <w:sz w:val="28"/>
          <w:szCs w:val="28"/>
        </w:rPr>
        <w:t xml:space="preserve"> выдача постановления о присвоении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032E7F" w:rsidRPr="00032E7F">
        <w:rPr>
          <w:rFonts w:ascii="Times New Roman" w:hAnsi="Times New Roman"/>
          <w:sz w:val="28"/>
          <w:szCs w:val="28"/>
        </w:rPr>
        <w:t xml:space="preserve">аннулировании </w:t>
      </w:r>
      <w:r w:rsidRPr="00032E7F">
        <w:rPr>
          <w:rFonts w:ascii="Times New Roman" w:hAnsi="Times New Roman"/>
          <w:sz w:val="28"/>
          <w:szCs w:val="28"/>
        </w:rPr>
        <w:t>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выдача постановления </w:t>
      </w:r>
      <w:r>
        <w:rPr>
          <w:rFonts w:ascii="Times New Roman" w:hAnsi="Times New Roman"/>
          <w:sz w:val="28"/>
          <w:szCs w:val="28"/>
        </w:rPr>
        <w:t>об 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E7F" w:rsidRPr="00032E7F">
        <w:rPr>
          <w:rFonts w:ascii="Times New Roman" w:hAnsi="Times New Roman"/>
          <w:sz w:val="28"/>
          <w:szCs w:val="28"/>
        </w:rPr>
        <w:t xml:space="preserve">решения об отказе в присвоении </w:t>
      </w:r>
      <w:r w:rsidRPr="00032E7F">
        <w:rPr>
          <w:rFonts w:ascii="Times New Roman" w:hAnsi="Times New Roman"/>
          <w:sz w:val="28"/>
          <w:szCs w:val="28"/>
        </w:rPr>
        <w:t xml:space="preserve">адреса </w:t>
      </w:r>
      <w:r w:rsidR="00032E7F" w:rsidRPr="00032E7F">
        <w:rPr>
          <w:rFonts w:ascii="Times New Roman" w:hAnsi="Times New Roman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032E7F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>решения об отказе в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>;</w:t>
      </w:r>
    </w:p>
    <w:p w:rsidR="00322C23" w:rsidRPr="004C536A" w:rsidRDefault="00322C23" w:rsidP="00032E7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E7F">
        <w:rPr>
          <w:rFonts w:ascii="Times New Roman" w:hAnsi="Times New Roman"/>
          <w:sz w:val="28"/>
          <w:szCs w:val="28"/>
        </w:rPr>
        <w:t xml:space="preserve">решения об отказе в </w:t>
      </w:r>
      <w:r>
        <w:rPr>
          <w:rFonts w:ascii="Times New Roman" w:hAnsi="Times New Roman"/>
          <w:sz w:val="28"/>
          <w:szCs w:val="28"/>
        </w:rPr>
        <w:t>изменении</w:t>
      </w:r>
      <w:r w:rsidRPr="00032E7F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D3C44" w:rsidRPr="00917A6D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032E7F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917A6D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032E7F" w:rsidRPr="00917A6D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917A6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2E5E3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917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5F0BDE">
        <w:rPr>
          <w:b/>
          <w:sz w:val="28"/>
          <w:szCs w:val="28"/>
        </w:rPr>
        <w:t>Деревня Юрьево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585B9C">
        <w:rPr>
          <w:b/>
          <w:sz w:val="28"/>
          <w:szCs w:val="28"/>
        </w:rPr>
        <w:t xml:space="preserve">    Т.Н.Закутняя</w:t>
      </w: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B81269" w:rsidRPr="005D5672" w:rsidRDefault="00B81269" w:rsidP="00C37FEC">
      <w:pPr>
        <w:pStyle w:val="ConsPlusNormal"/>
        <w:spacing w:line="276" w:lineRule="auto"/>
        <w:ind w:firstLine="567"/>
        <w:jc w:val="both"/>
      </w:pPr>
    </w:p>
    <w:sectPr w:rsidR="00B81269" w:rsidRPr="005D5672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85B9C"/>
    <w:rsid w:val="005D5672"/>
    <w:rsid w:val="005E7815"/>
    <w:rsid w:val="005F0BDE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95EF0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E4A9D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057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5a5013f-e70a-496f-9b9d-5b397f81fb4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FC3F-1D4B-4472-A65C-0B47390D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1849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4</cp:revision>
  <cp:lastPrinted>2023-10-11T13:16:00Z</cp:lastPrinted>
  <dcterms:created xsi:type="dcterms:W3CDTF">2023-10-11T07:03:00Z</dcterms:created>
  <dcterms:modified xsi:type="dcterms:W3CDTF">2023-10-11T13:19:00Z</dcterms:modified>
</cp:coreProperties>
</file>