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b/>
          <w:bCs/>
          <w:spacing w:val="6"/>
          <w:sz w:val="36"/>
          <w:szCs w:val="36"/>
        </w:rPr>
        <w:t>Юрьево</w:t>
      </w:r>
      <w:proofErr w:type="gramEnd"/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125EDD">
        <w:rPr>
          <w:rFonts w:ascii="Times New Roman" w:hAnsi="Times New Roman"/>
          <w:sz w:val="26"/>
          <w:szCs w:val="26"/>
          <w:u w:val="single"/>
        </w:rPr>
        <w:t>04.10.2023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125EDD">
        <w:rPr>
          <w:rFonts w:ascii="Times New Roman" w:hAnsi="Times New Roman"/>
          <w:sz w:val="26"/>
          <w:szCs w:val="26"/>
        </w:rPr>
        <w:t>38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СП «Деревня Юрьево» от 04.10.2019 №36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8569F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Юрье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C23D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организации по решению общегосударственных вопросов и создание условий муниципальной службы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8569F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Юрье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05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40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«Деревня Юрьево»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«Деревня Юрьево»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 xml:space="preserve">019 №36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СП «Деревня Юрьево» </w:t>
      </w:r>
      <w:r w:rsidRPr="00903FA7">
        <w:rPr>
          <w:rFonts w:ascii="Times New Roman" w:hAnsi="Times New Roman"/>
          <w:bCs/>
          <w:sz w:val="28"/>
          <w:szCs w:val="28"/>
        </w:rPr>
        <w:t xml:space="preserve">«Совершенствование организации по решению общегосударственных вопросов и создание условий муниципальной службы в СП </w:t>
      </w:r>
      <w:r w:rsidRPr="00903FA7">
        <w:rPr>
          <w:rFonts w:ascii="Times New Roman" w:hAnsi="Times New Roman"/>
          <w:bCs/>
          <w:sz w:val="28"/>
          <w:szCs w:val="28"/>
        </w:rPr>
        <w:lastRenderedPageBreak/>
        <w:t>«Деревня Юрьево»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«Совершенствование организации по решению общегосударственных вопросов и создание условий муниципальной службы в СП «Деревня Юрьево»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«Совершенствование организации по решению общегосударственных вопросов и создание условий муниципальной службы в СП «Деревня Юрьево»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 xml:space="preserve">-2025 годы"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>дополнить строкой " в 2026 году - 2</w:t>
      </w:r>
      <w:r w:rsidR="006B7EF8">
        <w:rPr>
          <w:bCs/>
          <w:sz w:val="28"/>
          <w:szCs w:val="28"/>
        </w:rPr>
        <w:t>711,5</w:t>
      </w:r>
      <w:r w:rsidR="001308B6" w:rsidRPr="00903FA7">
        <w:rPr>
          <w:bCs/>
          <w:sz w:val="28"/>
          <w:szCs w:val="28"/>
        </w:rPr>
        <w:t xml:space="preserve"> тыс</w:t>
      </w:r>
      <w:proofErr w:type="gramStart"/>
      <w:r w:rsidR="001308B6" w:rsidRPr="00903FA7">
        <w:rPr>
          <w:bCs/>
          <w:sz w:val="28"/>
          <w:szCs w:val="28"/>
        </w:rPr>
        <w:t>.р</w:t>
      </w:r>
      <w:proofErr w:type="gramEnd"/>
      <w:r w:rsidR="001308B6" w:rsidRPr="00903FA7">
        <w:rPr>
          <w:bCs/>
          <w:sz w:val="28"/>
          <w:szCs w:val="28"/>
        </w:rPr>
        <w:t>ублей"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подраздела 2.2 раздела 2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b/>
          <w:sz w:val="28"/>
          <w:szCs w:val="28"/>
        </w:rPr>
        <w:t>Юрье</w:t>
      </w:r>
      <w:r w:rsidR="005C25D9" w:rsidRPr="00903FA7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FD4152" w:rsidRPr="00903FA7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FD4152" w:rsidRPr="00903FA7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4152" w:rsidRPr="00903FA7">
        <w:rPr>
          <w:rFonts w:ascii="Times New Roman" w:hAnsi="Times New Roman"/>
          <w:b/>
          <w:sz w:val="28"/>
          <w:szCs w:val="28"/>
        </w:rPr>
        <w:t>Закутняя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125EDD">
        <w:rPr>
          <w:rFonts w:ascii="Times New Roman" w:hAnsi="Times New Roman"/>
          <w:sz w:val="24"/>
          <w:szCs w:val="24"/>
        </w:rPr>
        <w:t>38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25EDD">
        <w:rPr>
          <w:rFonts w:ascii="Times New Roman" w:hAnsi="Times New Roman"/>
          <w:sz w:val="24"/>
          <w:szCs w:val="24"/>
        </w:rPr>
        <w:t>04.10.2023г.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894" w:type="dxa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4"/>
        <w:gridCol w:w="1260"/>
        <w:gridCol w:w="1080"/>
        <w:gridCol w:w="1080"/>
        <w:gridCol w:w="1080"/>
        <w:gridCol w:w="1080"/>
        <w:gridCol w:w="1091"/>
        <w:gridCol w:w="851"/>
        <w:gridCol w:w="918"/>
      </w:tblGrid>
      <w:tr w:rsidR="00AF18AC" w:rsidTr="00420C6F">
        <w:trPr>
          <w:trHeight w:val="255"/>
          <w:jc w:val="center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F18AC" w:rsidRDefault="00AF18AC" w:rsidP="00AF18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 w:rsidR="00AF18AC" w:rsidRDefault="00AF18AC" w:rsidP="00AF18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AF18AC" w:rsidRDefault="00AF18AC" w:rsidP="00AF18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Планируемое  значение  показателя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AC" w:rsidTr="00420C6F">
        <w:trPr>
          <w:trHeight w:val="375"/>
          <w:jc w:val="center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AC" w:rsidRDefault="00AF18AC" w:rsidP="00AF18A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AC" w:rsidRDefault="00AF18AC" w:rsidP="00AF18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.2023г.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420C6F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</w:rPr>
            </w:pPr>
            <w:r w:rsidRPr="00420C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2026 г.</w:t>
            </w:r>
          </w:p>
        </w:tc>
      </w:tr>
      <w:tr w:rsidR="00AF18AC" w:rsidTr="00420C6F">
        <w:trPr>
          <w:trHeight w:val="345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Валовая продукция во всех категориях хозяйств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AF18AC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5F">
              <w:rPr>
                <w:rFonts w:ascii="Times New Roman" w:hAnsi="Times New Roman"/>
                <w:sz w:val="18"/>
                <w:szCs w:val="18"/>
              </w:rPr>
              <w:t>39821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AF18AC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5F">
              <w:rPr>
                <w:rFonts w:ascii="Times New Roman" w:hAnsi="Times New Roman"/>
                <w:sz w:val="18"/>
                <w:szCs w:val="18"/>
              </w:rPr>
              <w:t>43027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AF18AC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5F">
              <w:rPr>
                <w:rFonts w:ascii="Times New Roman" w:hAnsi="Times New Roman"/>
                <w:sz w:val="18"/>
                <w:szCs w:val="18"/>
              </w:rPr>
              <w:t>46651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AF18AC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5F">
              <w:rPr>
                <w:rFonts w:ascii="Times New Roman" w:hAnsi="Times New Roman"/>
                <w:sz w:val="18"/>
                <w:szCs w:val="18"/>
              </w:rPr>
              <w:t>56532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AF18AC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5F">
              <w:rPr>
                <w:rFonts w:ascii="Times New Roman" w:hAnsi="Times New Roman"/>
                <w:sz w:val="18"/>
                <w:szCs w:val="18"/>
              </w:rPr>
              <w:t>58228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AF18AC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5F">
              <w:rPr>
                <w:rFonts w:ascii="Times New Roman" w:hAnsi="Times New Roman"/>
                <w:sz w:val="18"/>
                <w:szCs w:val="18"/>
              </w:rPr>
              <w:t>59975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AF18AC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5F">
              <w:rPr>
                <w:rFonts w:ascii="Times New Roman" w:hAnsi="Times New Roman"/>
                <w:sz w:val="18"/>
                <w:szCs w:val="18"/>
              </w:rPr>
              <w:t>61774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420C6F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64245</w:t>
            </w:r>
          </w:p>
        </w:tc>
      </w:tr>
      <w:tr w:rsidR="00AF18AC" w:rsidTr="00420C6F">
        <w:trPr>
          <w:trHeight w:val="225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Оборот розничной торговли (тыс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AF18AC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5F">
              <w:rPr>
                <w:rFonts w:ascii="Times New Roman" w:hAnsi="Times New Roman"/>
                <w:sz w:val="18"/>
                <w:szCs w:val="18"/>
              </w:rPr>
              <w:t>3651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AF18AC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5F">
              <w:rPr>
                <w:rFonts w:ascii="Times New Roman" w:hAnsi="Times New Roman"/>
                <w:sz w:val="18"/>
                <w:szCs w:val="18"/>
              </w:rPr>
              <w:t>3670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AF18AC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5F">
              <w:rPr>
                <w:rFonts w:ascii="Times New Roman" w:hAnsi="Times New Roman"/>
                <w:sz w:val="18"/>
                <w:szCs w:val="18"/>
              </w:rPr>
              <w:t>3706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AF18AC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5F">
              <w:rPr>
                <w:rFonts w:ascii="Times New Roman" w:hAnsi="Times New Roman"/>
                <w:sz w:val="18"/>
                <w:szCs w:val="18"/>
              </w:rPr>
              <w:t>3890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AF18AC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5F">
              <w:rPr>
                <w:rFonts w:ascii="Times New Roman" w:hAnsi="Times New Roman"/>
                <w:sz w:val="18"/>
                <w:szCs w:val="18"/>
              </w:rPr>
              <w:t>3920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AF18AC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5F">
              <w:rPr>
                <w:rFonts w:ascii="Times New Roman" w:hAnsi="Times New Roman"/>
                <w:sz w:val="18"/>
                <w:szCs w:val="18"/>
              </w:rPr>
              <w:t>4160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AF18AC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5F">
              <w:rPr>
                <w:rFonts w:ascii="Times New Roman" w:hAnsi="Times New Roman"/>
                <w:sz w:val="18"/>
                <w:szCs w:val="18"/>
              </w:rPr>
              <w:t>4280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420C6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</w:t>
            </w:r>
          </w:p>
        </w:tc>
      </w:tr>
      <w:tr w:rsidR="00AF18AC" w:rsidTr="00420C6F">
        <w:trPr>
          <w:trHeight w:val="285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средней заработной платы в экономике 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AF18AC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5F">
              <w:rPr>
                <w:rFonts w:ascii="Times New Roman" w:hAnsi="Times New Roman"/>
                <w:sz w:val="18"/>
                <w:szCs w:val="18"/>
              </w:rPr>
              <w:t>18875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AF18AC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5F">
              <w:rPr>
                <w:rFonts w:ascii="Times New Roman" w:hAnsi="Times New Roman"/>
                <w:sz w:val="18"/>
                <w:szCs w:val="18"/>
              </w:rPr>
              <w:t>19806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AF18AC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5F">
              <w:rPr>
                <w:rFonts w:ascii="Times New Roman" w:hAnsi="Times New Roman"/>
                <w:sz w:val="18"/>
                <w:szCs w:val="18"/>
              </w:rPr>
              <w:t>20817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AF18AC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5F">
              <w:rPr>
                <w:rFonts w:ascii="Times New Roman" w:hAnsi="Times New Roman"/>
                <w:sz w:val="18"/>
                <w:szCs w:val="18"/>
              </w:rPr>
              <w:t>21940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AF18AC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5F">
              <w:rPr>
                <w:rFonts w:ascii="Times New Roman" w:hAnsi="Times New Roman"/>
                <w:sz w:val="18"/>
                <w:szCs w:val="18"/>
              </w:rPr>
              <w:t>23060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AF18AC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5F">
              <w:rPr>
                <w:rFonts w:ascii="Times New Roman" w:hAnsi="Times New Roman"/>
                <w:sz w:val="18"/>
                <w:szCs w:val="18"/>
              </w:rPr>
              <w:t>24489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AF18AC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5F">
              <w:rPr>
                <w:rFonts w:ascii="Times New Roman" w:hAnsi="Times New Roman"/>
                <w:sz w:val="18"/>
                <w:szCs w:val="18"/>
              </w:rPr>
              <w:t>25960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420C6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26900</w:t>
            </w:r>
          </w:p>
        </w:tc>
      </w:tr>
      <w:tr w:rsidR="00AF18AC" w:rsidTr="00420C6F">
        <w:trPr>
          <w:trHeight w:val="285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муниципальных служащих с высшим профессиональным образованием от общего количества муниципальных служащих в администрации поселения(%)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420C6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AF18AC" w:rsidTr="00420C6F">
        <w:trPr>
          <w:trHeight w:val="285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муниципальных служащих, прошедших повышение квалификации, от общего количества муниципальных служащих в администрации поселения(%)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420C6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420C6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420C6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420C6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420C6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AF18AC" w:rsidTr="00420C6F">
        <w:trPr>
          <w:trHeight w:val="285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муниципальных служащих, прошедших аттестацию, от общего количества муниципальных служащих в администрации поселения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420C6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420C6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420C6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420C6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420C6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420C6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420C6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420C6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F18AC" w:rsidTr="00420C6F">
        <w:trPr>
          <w:trHeight w:val="285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публикаций и опубликованных нормативно-правовых актов по вопросам, находящимся в компетенции органов местного самоуправления поселения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420C6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</w:t>
      </w:r>
      <w:r w:rsidR="00125EDD">
        <w:rPr>
          <w:rFonts w:ascii="Times New Roman" w:hAnsi="Times New Roman"/>
          <w:sz w:val="24"/>
          <w:szCs w:val="24"/>
        </w:rPr>
        <w:t>38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25EDD">
        <w:rPr>
          <w:rFonts w:ascii="Times New Roman" w:hAnsi="Times New Roman"/>
          <w:sz w:val="24"/>
          <w:szCs w:val="24"/>
        </w:rPr>
        <w:t>04.10.2023г.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9"/>
        <w:gridCol w:w="1080"/>
        <w:gridCol w:w="1219"/>
        <w:gridCol w:w="581"/>
        <w:gridCol w:w="585"/>
        <w:gridCol w:w="585"/>
        <w:gridCol w:w="585"/>
        <w:gridCol w:w="585"/>
        <w:gridCol w:w="585"/>
        <w:gridCol w:w="775"/>
        <w:gridCol w:w="993"/>
      </w:tblGrid>
      <w:tr w:rsidR="00404E76" w:rsidTr="00404E76">
        <w:trPr>
          <w:trHeight w:val="240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6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</w:tr>
      <w:tr w:rsidR="00404E76" w:rsidTr="00404E76">
        <w:trPr>
          <w:trHeight w:val="1005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76" w:rsidRDefault="00404E76" w:rsidP="00404E7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76" w:rsidRDefault="00404E76" w:rsidP="00404E7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финансиро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E66DD8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6DD8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404E76" w:rsidTr="00404E76">
        <w:trPr>
          <w:trHeight w:val="5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8931"/>
              </w:tabs>
              <w:ind w:right="5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-функционирование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местной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администраций</w:t>
            </w:r>
          </w:p>
          <w:p w:rsidR="00404E76" w:rsidRDefault="00404E76" w:rsidP="00404E7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Юрьево»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1425,8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1558,8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1741,8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1938,8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2153,8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2405,8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181B05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181B05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13630,6</w:t>
            </w:r>
          </w:p>
        </w:tc>
      </w:tr>
      <w:tr w:rsidR="00404E76" w:rsidTr="00404E76">
        <w:trPr>
          <w:trHeight w:val="8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820F27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>Выполнение других обязательств государства, в том числе:</w:t>
            </w: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r w:rsidRPr="00820F27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(МБТ)</w:t>
            </w: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прочие расходы, </w:t>
            </w:r>
          </w:p>
          <w:p w:rsidR="00404E76" w:rsidRDefault="00404E76" w:rsidP="00404E76">
            <w:pPr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 счет МБТ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2C426E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6E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6E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2C426E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05" w:rsidRDefault="00181B05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B05" w:rsidRPr="00181B05" w:rsidRDefault="00181B05" w:rsidP="00181B05"/>
          <w:p w:rsidR="00181B05" w:rsidRPr="00181B05" w:rsidRDefault="00181B05" w:rsidP="00181B05"/>
          <w:p w:rsidR="00181B05" w:rsidRPr="00181B05" w:rsidRDefault="00181B05" w:rsidP="00181B05"/>
          <w:p w:rsidR="00181B05" w:rsidRDefault="00181B05" w:rsidP="00181B05"/>
          <w:p w:rsidR="00181B05" w:rsidRDefault="00181B05" w:rsidP="00181B05">
            <w:pPr>
              <w:rPr>
                <w:rFonts w:ascii="Times New Roman" w:hAnsi="Times New Roman"/>
              </w:rPr>
            </w:pPr>
          </w:p>
          <w:p w:rsidR="00181B05" w:rsidRPr="00181B05" w:rsidRDefault="00181B05" w:rsidP="00181B05">
            <w:pPr>
              <w:rPr>
                <w:rFonts w:ascii="Times New Roman" w:hAnsi="Times New Roman"/>
              </w:rPr>
            </w:pPr>
          </w:p>
          <w:p w:rsidR="00181B05" w:rsidRPr="00181B05" w:rsidRDefault="00181B05" w:rsidP="00181B05">
            <w:pPr>
              <w:rPr>
                <w:rFonts w:ascii="Times New Roman" w:hAnsi="Times New Roman"/>
              </w:rPr>
            </w:pPr>
          </w:p>
          <w:p w:rsidR="00181B05" w:rsidRPr="00181B05" w:rsidRDefault="00181B05" w:rsidP="00181B05">
            <w:pPr>
              <w:rPr>
                <w:rFonts w:ascii="Times New Roman" w:hAnsi="Times New Roman"/>
              </w:rPr>
            </w:pPr>
          </w:p>
          <w:p w:rsidR="00181B05" w:rsidRPr="00181B05" w:rsidRDefault="00181B05" w:rsidP="00181B05">
            <w:pPr>
              <w:rPr>
                <w:rFonts w:ascii="Times New Roman" w:hAnsi="Times New Roman"/>
              </w:rPr>
            </w:pPr>
          </w:p>
          <w:p w:rsidR="00181B05" w:rsidRPr="00181B05" w:rsidRDefault="00181B05" w:rsidP="00181B05">
            <w:pPr>
              <w:rPr>
                <w:rFonts w:ascii="Times New Roman" w:hAnsi="Times New Roman"/>
              </w:rPr>
            </w:pPr>
          </w:p>
          <w:p w:rsidR="00181B05" w:rsidRDefault="00181B05" w:rsidP="00181B05">
            <w:pPr>
              <w:rPr>
                <w:rFonts w:ascii="Times New Roman" w:hAnsi="Times New Roman"/>
              </w:rPr>
            </w:pPr>
          </w:p>
          <w:p w:rsidR="00404E76" w:rsidRDefault="00404E76" w:rsidP="00181B05">
            <w:pPr>
              <w:rPr>
                <w:rFonts w:ascii="Times New Roman" w:hAnsi="Times New Roman"/>
              </w:rPr>
            </w:pPr>
          </w:p>
          <w:p w:rsidR="00181B05" w:rsidRPr="00181B05" w:rsidRDefault="00181B05" w:rsidP="00181B05">
            <w:pPr>
              <w:rPr>
                <w:rFonts w:ascii="Times New Roman" w:hAnsi="Times New Roman"/>
                <w:sz w:val="20"/>
                <w:szCs w:val="20"/>
              </w:rPr>
            </w:pPr>
            <w:r w:rsidRPr="00181B0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255,8</w:t>
            </w: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181B05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165,2</w:t>
            </w:r>
          </w:p>
        </w:tc>
      </w:tr>
      <w:tr w:rsidR="00404E76" w:rsidTr="00404E76">
        <w:trPr>
          <w:trHeight w:val="8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-Обучение, переподготовка, </w:t>
            </w: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квалификации,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проведение семинаров для выборных лиц местного самоуправления,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Юрьево»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181B05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181B05" w:rsidP="00C06C2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6C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04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4E76" w:rsidTr="00404E76">
        <w:trPr>
          <w:trHeight w:val="8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  <w:p w:rsidR="00404E76" w:rsidRDefault="00404E76" w:rsidP="00404E7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Юрьево»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181B05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181B05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1772,9</w:t>
            </w:r>
          </w:p>
        </w:tc>
      </w:tr>
      <w:tr w:rsidR="00404E76" w:rsidTr="00404E76">
        <w:trPr>
          <w:trHeight w:val="88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181B05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181B05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2101,4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1B05">
              <w:rPr>
                <w:rFonts w:ascii="Times New Roman" w:hAnsi="Times New Roman" w:cs="Times New Roman"/>
                <w:sz w:val="18"/>
                <w:szCs w:val="18"/>
              </w:rPr>
              <w:t>137,5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1B05">
              <w:rPr>
                <w:rFonts w:ascii="Times New Roman" w:hAnsi="Times New Roman" w:cs="Times New Roman"/>
                <w:sz w:val="18"/>
                <w:szCs w:val="18"/>
              </w:rPr>
              <w:t>288,</w:t>
            </w:r>
            <w:r w:rsidR="00C06C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1B05">
              <w:rPr>
                <w:rFonts w:ascii="Times New Roman" w:hAnsi="Times New Roman" w:cs="Times New Roman"/>
                <w:sz w:val="18"/>
                <w:szCs w:val="18"/>
              </w:rPr>
              <w:t>504,8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C06C2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1B05">
              <w:rPr>
                <w:rFonts w:ascii="Times New Roman" w:hAnsi="Times New Roman" w:cs="Times New Roman"/>
                <w:sz w:val="18"/>
                <w:szCs w:val="18"/>
              </w:rPr>
              <w:t>758,</w:t>
            </w:r>
            <w:r w:rsidR="00C06C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181B05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C06C25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16250,5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25EDD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1C10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0C6F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15AFE"/>
    <w:rsid w:val="00621DFD"/>
    <w:rsid w:val="0062585A"/>
    <w:rsid w:val="006507B2"/>
    <w:rsid w:val="00650982"/>
    <w:rsid w:val="006552BB"/>
    <w:rsid w:val="00670317"/>
    <w:rsid w:val="00683629"/>
    <w:rsid w:val="0069105C"/>
    <w:rsid w:val="006B7EF8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82E18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1E01-4A28-4390-82E8-3053C055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605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in-win</cp:lastModifiedBy>
  <cp:revision>14</cp:revision>
  <cp:lastPrinted>2023-10-06T05:22:00Z</cp:lastPrinted>
  <dcterms:created xsi:type="dcterms:W3CDTF">2020-12-15T08:10:00Z</dcterms:created>
  <dcterms:modified xsi:type="dcterms:W3CDTF">2023-10-06T05:22:00Z</dcterms:modified>
</cp:coreProperties>
</file>