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D582A">
        <w:rPr>
          <w:sz w:val="36"/>
          <w:szCs w:val="36"/>
        </w:rPr>
        <w:t>Село Татаринцы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E20F61" w:rsidRDefault="00E517ED" w:rsidP="004D582A">
            <w:r w:rsidRPr="00E20F61">
              <w:t xml:space="preserve">от </w:t>
            </w:r>
            <w:r w:rsidR="004D582A" w:rsidRPr="00E20F61">
              <w:t>12.10.2023г</w:t>
            </w:r>
            <w:r w:rsidRPr="00E20F61">
              <w:t xml:space="preserve"> </w:t>
            </w:r>
          </w:p>
        </w:tc>
        <w:tc>
          <w:tcPr>
            <w:tcW w:w="1559" w:type="dxa"/>
          </w:tcPr>
          <w:p w:rsidR="00E517ED" w:rsidRPr="00E20F61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E20F61" w:rsidRDefault="004D582A" w:rsidP="00553602">
            <w:r w:rsidRPr="00E20F61">
              <w:t xml:space="preserve">                             №  28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4D582A">
        <w:rPr>
          <w:bCs/>
          <w:kern w:val="28"/>
          <w:sz w:val="28"/>
          <w:szCs w:val="28"/>
        </w:rPr>
        <w:t>Село Татаринцы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4D582A">
        <w:rPr>
          <w:b w:val="0"/>
          <w:sz w:val="28"/>
          <w:szCs w:val="28"/>
        </w:rPr>
        <w:t>Село Татаринцы</w:t>
      </w:r>
      <w:r w:rsidRPr="00B74987">
        <w:rPr>
          <w:b w:val="0"/>
          <w:sz w:val="28"/>
          <w:szCs w:val="28"/>
        </w:rPr>
        <w:t>», администрация СП «</w:t>
      </w:r>
      <w:r w:rsidR="004D582A">
        <w:rPr>
          <w:b w:val="0"/>
          <w:sz w:val="28"/>
          <w:szCs w:val="28"/>
        </w:rPr>
        <w:t>Село Татаринцы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4D582A">
        <w:rPr>
          <w:b w:val="0"/>
          <w:color w:val="000000"/>
          <w:sz w:val="28"/>
          <w:szCs w:val="28"/>
        </w:rPr>
        <w:t>Село Татаринцы</w:t>
      </w:r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E20F61">
        <w:rPr>
          <w:b w:val="0"/>
          <w:color w:val="000000"/>
          <w:sz w:val="28"/>
          <w:szCs w:val="28"/>
        </w:rPr>
        <w:t>23</w:t>
      </w:r>
      <w:bookmarkStart w:id="0" w:name="_GoBack"/>
      <w:bookmarkEnd w:id="0"/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E20F61">
        <w:rPr>
          <w:b w:val="0"/>
          <w:color w:val="000000"/>
          <w:sz w:val="28"/>
          <w:szCs w:val="28"/>
        </w:rPr>
        <w:t>22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4D582A">
        <w:rPr>
          <w:b w:val="0"/>
          <w:bCs/>
          <w:kern w:val="28"/>
          <w:sz w:val="28"/>
          <w:szCs w:val="28"/>
        </w:rPr>
        <w:t>Село Татаринцы</w:t>
      </w:r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="004D582A">
        <w:rPr>
          <w:b w:val="0"/>
          <w:color w:val="000000"/>
          <w:sz w:val="28"/>
          <w:szCs w:val="28"/>
        </w:rPr>
        <w:t>район" в сети Интернет в разделе «сельское поселение»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4D582A">
        <w:rPr>
          <w:sz w:val="28"/>
          <w:szCs w:val="28"/>
        </w:rPr>
        <w:t xml:space="preserve">Село </w:t>
      </w:r>
      <w:proofErr w:type="gramStart"/>
      <w:r w:rsidR="004D582A">
        <w:rPr>
          <w:sz w:val="28"/>
          <w:szCs w:val="28"/>
        </w:rPr>
        <w:t>Татаринцы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r w:rsidR="004D582A">
        <w:rPr>
          <w:sz w:val="28"/>
          <w:szCs w:val="28"/>
        </w:rPr>
        <w:t>Т.А.Козырева</w:t>
      </w:r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41B6"/>
    <w:rsid w:val="002566C8"/>
    <w:rsid w:val="004D582A"/>
    <w:rsid w:val="005A6745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20F61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920A"/>
  <w15:docId w15:val="{66CCEB4A-6080-4FD1-A0FB-C58E2E7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6</cp:revision>
  <cp:lastPrinted>2023-10-11T12:22:00Z</cp:lastPrinted>
  <dcterms:created xsi:type="dcterms:W3CDTF">2023-10-11T12:02:00Z</dcterms:created>
  <dcterms:modified xsi:type="dcterms:W3CDTF">2023-10-11T12:22:00Z</dcterms:modified>
</cp:coreProperties>
</file>