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23153C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23153C">
        <w:rPr>
          <w:bCs/>
          <w:sz w:val="36"/>
          <w:szCs w:val="36"/>
        </w:rPr>
        <w:t>Администрация  сельского поселения</w:t>
      </w:r>
    </w:p>
    <w:p w:rsidR="00093331" w:rsidRPr="0023153C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23153C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23153C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A42910" w:rsidRPr="0023153C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23153C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23153C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23153C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23153C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23153C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23153C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23153C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23153C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23153C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23153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3153C" w:rsidRPr="0023153C">
        <w:rPr>
          <w:rFonts w:ascii="Times New Roman" w:hAnsi="Times New Roman"/>
          <w:sz w:val="26"/>
          <w:szCs w:val="26"/>
        </w:rPr>
        <w:t>04.10.2023</w:t>
      </w:r>
      <w:r w:rsidRPr="0023153C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23153C">
        <w:rPr>
          <w:rFonts w:ascii="Times New Roman" w:hAnsi="Times New Roman"/>
          <w:sz w:val="26"/>
          <w:szCs w:val="26"/>
        </w:rPr>
        <w:t>30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64"/>
      </w:tblGrid>
      <w:tr w:rsidR="00093331" w:rsidRPr="00903FA7" w:rsidTr="0023153C">
        <w:trPr>
          <w:trHeight w:val="596"/>
        </w:trPr>
        <w:tc>
          <w:tcPr>
            <w:tcW w:w="486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08.2019 №19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По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у территорий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23153C" w:rsidRDefault="00093331" w:rsidP="00231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23153C" w:rsidP="0023153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42910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093331" w:rsidRPr="0023153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93331" w:rsidRPr="0023153C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23153C">
        <w:rPr>
          <w:rFonts w:ascii="Times New Roman" w:hAnsi="Times New Roman"/>
          <w:b/>
          <w:sz w:val="28"/>
          <w:szCs w:val="28"/>
        </w:rPr>
        <w:t>ЕТ</w:t>
      </w:r>
      <w:r w:rsidR="00093331" w:rsidRPr="0023153C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23153C" w:rsidP="0023153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A42910">
        <w:rPr>
          <w:rFonts w:ascii="Times New Roman" w:hAnsi="Times New Roman"/>
          <w:bCs/>
          <w:sz w:val="28"/>
          <w:szCs w:val="28"/>
        </w:rPr>
        <w:t>26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A42910">
        <w:rPr>
          <w:rFonts w:ascii="Times New Roman" w:hAnsi="Times New Roman"/>
          <w:bCs/>
          <w:sz w:val="28"/>
          <w:szCs w:val="28"/>
        </w:rPr>
        <w:t>19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A42910">
        <w:rPr>
          <w:rFonts w:ascii="Times New Roman" w:hAnsi="Times New Roman"/>
          <w:bCs/>
          <w:sz w:val="28"/>
          <w:szCs w:val="28"/>
        </w:rPr>
        <w:t>й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>» на 2020-2025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 территорий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 xml:space="preserve">-2025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</w:t>
      </w:r>
      <w:r w:rsidR="00EA77DC" w:rsidRPr="00903FA7">
        <w:rPr>
          <w:bCs/>
          <w:sz w:val="28"/>
          <w:szCs w:val="28"/>
        </w:rPr>
        <w:lastRenderedPageBreak/>
        <w:t xml:space="preserve">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BE4B66">
        <w:rPr>
          <w:bCs/>
          <w:sz w:val="28"/>
          <w:szCs w:val="28"/>
        </w:rPr>
        <w:t>986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A42910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A42910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72F5D">
        <w:rPr>
          <w:rFonts w:ascii="Times New Roman" w:hAnsi="Times New Roman"/>
          <w:bCs/>
          <w:sz w:val="28"/>
          <w:szCs w:val="28"/>
        </w:rPr>
        <w:t xml:space="preserve">6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4291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3153C" w:rsidRDefault="0023153C" w:rsidP="00B276A0">
      <w:pPr>
        <w:tabs>
          <w:tab w:val="left" w:pos="7455"/>
        </w:tabs>
      </w:pPr>
    </w:p>
    <w:p w:rsidR="0023153C" w:rsidRDefault="0023153C" w:rsidP="00B276A0">
      <w:pPr>
        <w:tabs>
          <w:tab w:val="left" w:pos="7455"/>
        </w:tabs>
      </w:pPr>
    </w:p>
    <w:p w:rsidR="0023153C" w:rsidRDefault="0023153C" w:rsidP="00B276A0">
      <w:pPr>
        <w:tabs>
          <w:tab w:val="left" w:pos="7455"/>
        </w:tabs>
      </w:pPr>
    </w:p>
    <w:p w:rsidR="0023153C" w:rsidRDefault="0023153C" w:rsidP="00B276A0">
      <w:pPr>
        <w:tabs>
          <w:tab w:val="left" w:pos="7455"/>
        </w:tabs>
      </w:pPr>
    </w:p>
    <w:p w:rsidR="0023153C" w:rsidRDefault="0023153C" w:rsidP="00B276A0">
      <w:pPr>
        <w:tabs>
          <w:tab w:val="left" w:pos="7455"/>
        </w:tabs>
      </w:pPr>
    </w:p>
    <w:p w:rsidR="0023153C" w:rsidRDefault="0023153C" w:rsidP="00B276A0">
      <w:pPr>
        <w:tabs>
          <w:tab w:val="left" w:pos="7455"/>
        </w:tabs>
      </w:pPr>
    </w:p>
    <w:p w:rsidR="0023153C" w:rsidRDefault="0023153C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23153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30</w:t>
      </w:r>
    </w:p>
    <w:p w:rsidR="00A7706F" w:rsidRDefault="0023153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2284"/>
        <w:gridCol w:w="567"/>
        <w:gridCol w:w="992"/>
        <w:gridCol w:w="992"/>
        <w:gridCol w:w="992"/>
        <w:gridCol w:w="993"/>
        <w:gridCol w:w="992"/>
        <w:gridCol w:w="992"/>
        <w:gridCol w:w="960"/>
        <w:gridCol w:w="23"/>
      </w:tblGrid>
      <w:tr w:rsidR="00152859" w:rsidTr="00A42910">
        <w:trPr>
          <w:trHeight w:val="3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индекатора</w:t>
            </w:r>
            <w:proofErr w:type="spellEnd"/>
            <w:r>
              <w:rPr>
                <w:sz w:val="20"/>
                <w:szCs w:val="20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42910" w:rsidTr="00A42910">
        <w:trPr>
          <w:gridAfter w:val="1"/>
          <w:wAfter w:w="23" w:type="dxa"/>
          <w:trHeight w:val="5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10" w:rsidRDefault="00A42910" w:rsidP="0015285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10" w:rsidRDefault="00A42910" w:rsidP="001528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10" w:rsidRDefault="00A42910" w:rsidP="00152859">
            <w:pPr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A42910" w:rsidTr="00A42910">
        <w:trPr>
          <w:gridAfter w:val="1"/>
          <w:wAfter w:w="23" w:type="dxa"/>
          <w:trHeight w:val="74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10" w:rsidRDefault="00A42910" w:rsidP="0015285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10" w:rsidRDefault="00A42910" w:rsidP="001528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10" w:rsidRDefault="00A42910" w:rsidP="001528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10" w:rsidRPr="00152859" w:rsidRDefault="00A42910" w:rsidP="00152859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 w:rsidRPr="0023153C">
              <w:rPr>
                <w:sz w:val="20"/>
                <w:szCs w:val="20"/>
              </w:rPr>
              <w:t>2026 год</w:t>
            </w:r>
          </w:p>
        </w:tc>
      </w:tr>
      <w:tr w:rsidR="00A42910" w:rsidTr="00A42910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СП (</w:t>
            </w:r>
            <w:proofErr w:type="spellStart"/>
            <w:r>
              <w:rPr>
                <w:sz w:val="20"/>
                <w:szCs w:val="20"/>
              </w:rPr>
              <w:t>окашивание</w:t>
            </w:r>
            <w:proofErr w:type="spellEnd"/>
            <w:r>
              <w:rPr>
                <w:sz w:val="20"/>
                <w:szCs w:val="20"/>
              </w:rPr>
              <w:t xml:space="preserve"> территории)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10" w:rsidRPr="00A42910" w:rsidRDefault="0023153C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42910" w:rsidTr="00A42910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бработка</w:t>
            </w:r>
            <w:proofErr w:type="spellEnd"/>
            <w:r>
              <w:rPr>
                <w:sz w:val="20"/>
                <w:szCs w:val="20"/>
              </w:rPr>
              <w:t xml:space="preserve"> и выпиловка аварийных деревьев и кустарников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10" w:rsidRPr="00A42910" w:rsidRDefault="0023153C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2910" w:rsidTr="00A42910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деревьев, кустарников и рассады цветов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10" w:rsidRPr="00A42910" w:rsidRDefault="0023153C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A42910" w:rsidTr="00A42910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освещения уличной сети (фонарей)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Default="00A4291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10" w:rsidRPr="00A42910" w:rsidRDefault="00A4291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10" w:rsidRPr="00A42910" w:rsidRDefault="0023153C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E4B66" w:rsidRDefault="00BE4B6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23153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№30</w:t>
      </w:r>
    </w:p>
    <w:p w:rsidR="00AF18AC" w:rsidRDefault="0023153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от04.10.2023г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1702"/>
        <w:gridCol w:w="1275"/>
        <w:gridCol w:w="829"/>
        <w:gridCol w:w="874"/>
        <w:gridCol w:w="707"/>
        <w:gridCol w:w="650"/>
        <w:gridCol w:w="6"/>
        <w:gridCol w:w="661"/>
        <w:gridCol w:w="660"/>
        <w:gridCol w:w="9"/>
        <w:gridCol w:w="6"/>
        <w:gridCol w:w="619"/>
        <w:gridCol w:w="9"/>
        <w:gridCol w:w="6"/>
        <w:gridCol w:w="918"/>
        <w:gridCol w:w="15"/>
      </w:tblGrid>
      <w:tr w:rsidR="0030273D" w:rsidRPr="00152859" w:rsidTr="00BE4B66">
        <w:trPr>
          <w:gridAfter w:val="1"/>
          <w:wAfter w:w="15" w:type="dxa"/>
          <w:trHeight w:val="59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0273D" w:rsidRPr="00152859" w:rsidRDefault="0030273D" w:rsidP="00152859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30273D" w:rsidRPr="00152859" w:rsidRDefault="0030273D" w:rsidP="00152859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0273D" w:rsidRPr="00152859" w:rsidRDefault="0030273D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30273D" w:rsidRPr="00152859" w:rsidTr="00BE4B66">
        <w:trPr>
          <w:gridAfter w:val="1"/>
          <w:wAfter w:w="15" w:type="dxa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0273D" w:rsidRPr="00152859" w:rsidRDefault="0030273D" w:rsidP="00302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0273D" w:rsidRPr="00152859" w:rsidTr="00BE4B66">
        <w:trPr>
          <w:gridAfter w:val="1"/>
          <w:wAfter w:w="15" w:type="dxa"/>
          <w:trHeight w:val="89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у</w:t>
            </w:r>
            <w:r w:rsidR="0030273D" w:rsidRPr="00152859">
              <w:rPr>
                <w:rFonts w:ascii="Times New Roman" w:hAnsi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6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273D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30273D" w:rsidRPr="00152859" w:rsidTr="00BE4B66">
        <w:trPr>
          <w:gridAfter w:val="1"/>
          <w:wAfter w:w="15" w:type="dxa"/>
          <w:trHeight w:val="107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памятника воинам-односельчанам, погибшим в 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</w:tr>
      <w:tr w:rsidR="00C11515" w:rsidRPr="00152859" w:rsidTr="00BE4B66">
        <w:trPr>
          <w:gridAfter w:val="1"/>
          <w:wAfter w:w="15" w:type="dxa"/>
          <w:trHeight w:val="99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игровых элементов для детской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C11515" w:rsidRPr="00152859" w:rsidTr="00BE4B66">
        <w:trPr>
          <w:gridAfter w:val="1"/>
          <w:wAfter w:w="15" w:type="dxa"/>
          <w:trHeight w:val="84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11515" w:rsidRPr="00152859" w:rsidTr="00BE4B66">
        <w:trPr>
          <w:gridAfter w:val="1"/>
          <w:wAfter w:w="15" w:type="dxa"/>
          <w:trHeight w:val="107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</w:tr>
      <w:tr w:rsidR="00C11515" w:rsidRPr="00152859" w:rsidTr="00BE4B66">
        <w:trPr>
          <w:gridAfter w:val="1"/>
          <w:wAfter w:w="15" w:type="dxa"/>
          <w:trHeight w:val="80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C11515" w:rsidP="001A67EA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C11515" w:rsidRPr="00152859" w:rsidTr="00BE4B66">
        <w:trPr>
          <w:gridAfter w:val="1"/>
          <w:wAfter w:w="15" w:type="dxa"/>
          <w:trHeight w:val="68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7E3130" w:rsidP="001A67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новых элементов внешнего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E3130" w:rsidRPr="00152859" w:rsidTr="00BE4B66">
        <w:trPr>
          <w:gridAfter w:val="1"/>
          <w:wAfter w:w="15" w:type="dxa"/>
          <w:trHeight w:val="68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замена средств малой механизации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7E313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7E313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7E3130" w:rsidRPr="00152859" w:rsidTr="00BE4B66">
        <w:tblPrEx>
          <w:tblLook w:val="0000"/>
        </w:tblPrEx>
        <w:trPr>
          <w:trHeight w:val="1106"/>
        </w:trPr>
        <w:tc>
          <w:tcPr>
            <w:tcW w:w="2099" w:type="dxa"/>
          </w:tcPr>
          <w:p w:rsidR="007E3130" w:rsidRPr="00152859" w:rsidRDefault="007E3130" w:rsidP="007E31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02" w:type="dxa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0" w:type="dxa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gridSpan w:val="2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4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3" w:type="dxa"/>
            <w:gridSpan w:val="2"/>
          </w:tcPr>
          <w:p w:rsidR="00BE4B66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7E3130" w:rsidRPr="00152859" w:rsidTr="00BE4B66">
        <w:tblPrEx>
          <w:tblLook w:val="0000"/>
        </w:tblPrEx>
        <w:trPr>
          <w:trHeight w:val="1106"/>
        </w:trPr>
        <w:tc>
          <w:tcPr>
            <w:tcW w:w="2099" w:type="dxa"/>
          </w:tcPr>
          <w:p w:rsidR="007E3130" w:rsidRPr="00152859" w:rsidRDefault="007E3130" w:rsidP="00152859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развитий сельских территорий"</w:t>
            </w:r>
          </w:p>
        </w:tc>
        <w:tc>
          <w:tcPr>
            <w:tcW w:w="1702" w:type="dxa"/>
          </w:tcPr>
          <w:p w:rsidR="007E3130" w:rsidRPr="00152859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213,803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498,874</w:t>
            </w:r>
          </w:p>
        </w:tc>
        <w:tc>
          <w:tcPr>
            <w:tcW w:w="874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202,738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583,126</w:t>
            </w:r>
          </w:p>
        </w:tc>
        <w:tc>
          <w:tcPr>
            <w:tcW w:w="707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835,4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1524,704</w:t>
            </w:r>
          </w:p>
        </w:tc>
        <w:tc>
          <w:tcPr>
            <w:tcW w:w="667" w:type="dxa"/>
            <w:gridSpan w:val="2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</w:tcPr>
          <w:p w:rsidR="007E3130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1251,941</w:t>
            </w: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2606,704</w:t>
            </w:r>
          </w:p>
        </w:tc>
      </w:tr>
      <w:tr w:rsidR="007E3130" w:rsidRPr="00152859" w:rsidTr="00BE4B66">
        <w:tblPrEx>
          <w:tblLook w:val="0000"/>
        </w:tblPrEx>
        <w:trPr>
          <w:gridAfter w:val="1"/>
          <w:wAfter w:w="15" w:type="dxa"/>
          <w:trHeight w:val="490"/>
        </w:trPr>
        <w:tc>
          <w:tcPr>
            <w:tcW w:w="5076" w:type="dxa"/>
            <w:gridSpan w:val="3"/>
          </w:tcPr>
          <w:p w:rsidR="007E3130" w:rsidRPr="001A67EA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A67EA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29" w:type="dxa"/>
          </w:tcPr>
          <w:p w:rsidR="007E3130" w:rsidRP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1944,177</w:t>
            </w:r>
          </w:p>
        </w:tc>
        <w:tc>
          <w:tcPr>
            <w:tcW w:w="874" w:type="dxa"/>
          </w:tcPr>
          <w:p w:rsidR="007E3130" w:rsidRP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1959,564</w:t>
            </w:r>
          </w:p>
        </w:tc>
        <w:tc>
          <w:tcPr>
            <w:tcW w:w="707" w:type="dxa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</w:t>
            </w:r>
          </w:p>
        </w:tc>
        <w:tc>
          <w:tcPr>
            <w:tcW w:w="650" w:type="dxa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3374,104</w:t>
            </w:r>
          </w:p>
        </w:tc>
        <w:tc>
          <w:tcPr>
            <w:tcW w:w="667" w:type="dxa"/>
            <w:gridSpan w:val="2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669" w:type="dxa"/>
            <w:gridSpan w:val="2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634" w:type="dxa"/>
            <w:gridSpan w:val="3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924" w:type="dxa"/>
            <w:gridSpan w:val="2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11359,845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153C"/>
    <w:rsid w:val="00234B5D"/>
    <w:rsid w:val="002514C3"/>
    <w:rsid w:val="00251889"/>
    <w:rsid w:val="00253EF2"/>
    <w:rsid w:val="00272BA8"/>
    <w:rsid w:val="002852D8"/>
    <w:rsid w:val="00292F77"/>
    <w:rsid w:val="00294AF6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5AE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B14B-3ED6-4FE8-A4DD-EDD0F77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7</cp:revision>
  <cp:lastPrinted>2023-10-04T08:46:00Z</cp:lastPrinted>
  <dcterms:created xsi:type="dcterms:W3CDTF">2023-09-21T05:45:00Z</dcterms:created>
  <dcterms:modified xsi:type="dcterms:W3CDTF">2023-10-04T08:47:00Z</dcterms:modified>
</cp:coreProperties>
</file>