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4810E9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4810E9">
        <w:rPr>
          <w:bCs/>
          <w:sz w:val="36"/>
          <w:szCs w:val="36"/>
        </w:rPr>
        <w:t>Администрация  сельского поселения</w:t>
      </w:r>
    </w:p>
    <w:p w:rsidR="00093331" w:rsidRPr="004810E9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4810E9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4810E9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345EFA" w:rsidRPr="004810E9">
        <w:rPr>
          <w:rFonts w:ascii="Times New Roman" w:hAnsi="Times New Roman"/>
          <w:b/>
          <w:bCs/>
          <w:spacing w:val="6"/>
          <w:sz w:val="36"/>
          <w:szCs w:val="36"/>
        </w:rPr>
        <w:t>Верховая</w:t>
      </w:r>
      <w:r w:rsidRPr="004810E9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4810E9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4810E9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4810E9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4810E9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4810E9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4810E9" w:rsidP="004810E9">
      <w:pPr>
        <w:pStyle w:val="1"/>
        <w:tabs>
          <w:tab w:val="clear" w:pos="720"/>
        </w:tabs>
        <w:ind w:left="0" w:firstLine="0"/>
        <w:jc w:val="both"/>
        <w:rPr>
          <w:bCs/>
          <w:sz w:val="36"/>
          <w:szCs w:val="36"/>
        </w:rPr>
      </w:pPr>
      <w:r>
        <w:rPr>
          <w:rFonts w:eastAsia="Calibri"/>
          <w:bCs/>
          <w:spacing w:val="0"/>
          <w:kern w:val="0"/>
          <w:sz w:val="36"/>
          <w:szCs w:val="36"/>
          <w:lang w:eastAsia="ru-RU"/>
        </w:rPr>
        <w:t xml:space="preserve">                                   </w:t>
      </w:r>
      <w:r w:rsidR="00093331"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4810E9">
        <w:rPr>
          <w:rFonts w:ascii="Times New Roman" w:hAnsi="Times New Roman"/>
          <w:sz w:val="28"/>
          <w:szCs w:val="28"/>
        </w:rPr>
        <w:t xml:space="preserve">от </w:t>
      </w:r>
      <w:r w:rsidR="004810E9" w:rsidRPr="004810E9">
        <w:rPr>
          <w:rFonts w:ascii="Times New Roman" w:hAnsi="Times New Roman"/>
          <w:sz w:val="28"/>
          <w:szCs w:val="28"/>
        </w:rPr>
        <w:t>04.10.2023</w:t>
      </w:r>
      <w:r w:rsidRPr="004810E9">
        <w:rPr>
          <w:rFonts w:ascii="Times New Roman" w:hAnsi="Times New Roman"/>
          <w:sz w:val="28"/>
          <w:szCs w:val="28"/>
        </w:rPr>
        <w:t>года</w:t>
      </w:r>
      <w:r w:rsidRPr="004810E9">
        <w:rPr>
          <w:rFonts w:ascii="Times New Roman" w:hAnsi="Times New Roman"/>
          <w:sz w:val="28"/>
          <w:szCs w:val="28"/>
        </w:rPr>
        <w:tab/>
      </w:r>
      <w:r w:rsidRPr="004810E9">
        <w:rPr>
          <w:rFonts w:ascii="Times New Roman" w:hAnsi="Times New Roman"/>
          <w:sz w:val="28"/>
          <w:szCs w:val="28"/>
        </w:rPr>
        <w:tab/>
      </w:r>
      <w:r w:rsidRPr="004810E9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 w:rsidRPr="004810E9">
        <w:rPr>
          <w:rFonts w:ascii="Times New Roman" w:hAnsi="Times New Roman"/>
          <w:sz w:val="28"/>
          <w:szCs w:val="28"/>
        </w:rPr>
        <w:tab/>
      </w:r>
      <w:r w:rsidRPr="004810E9">
        <w:rPr>
          <w:rFonts w:ascii="Times New Roman" w:hAnsi="Times New Roman"/>
          <w:sz w:val="28"/>
          <w:szCs w:val="28"/>
        </w:rPr>
        <w:tab/>
      </w:r>
      <w:r w:rsidR="004810E9" w:rsidRPr="004810E9">
        <w:rPr>
          <w:rFonts w:ascii="Times New Roman" w:hAnsi="Times New Roman"/>
          <w:sz w:val="28"/>
          <w:szCs w:val="28"/>
        </w:rPr>
        <w:t xml:space="preserve">      </w:t>
      </w:r>
      <w:r w:rsidRPr="004810E9">
        <w:rPr>
          <w:rFonts w:ascii="Times New Roman" w:hAnsi="Times New Roman"/>
          <w:sz w:val="28"/>
          <w:szCs w:val="28"/>
        </w:rPr>
        <w:t xml:space="preserve">№ </w:t>
      </w:r>
      <w:r w:rsidR="004810E9" w:rsidRPr="004810E9">
        <w:rPr>
          <w:rFonts w:ascii="Times New Roman" w:hAnsi="Times New Roman"/>
          <w:sz w:val="28"/>
          <w:szCs w:val="28"/>
        </w:rPr>
        <w:t>32</w:t>
      </w:r>
      <w:r w:rsidR="007C422B" w:rsidRPr="004810E9">
        <w:rPr>
          <w:rFonts w:ascii="Times New Roman" w:hAnsi="Times New Roman"/>
          <w:sz w:val="28"/>
          <w:szCs w:val="28"/>
          <w:u w:val="single"/>
        </w:rPr>
        <w:t xml:space="preserve">      </w:t>
      </w:r>
    </w:p>
    <w:p w:rsidR="004810E9" w:rsidRPr="004810E9" w:rsidRDefault="004810E9" w:rsidP="00414D41">
      <w:pPr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Ind w:w="-252" w:type="dxa"/>
        <w:tblLayout w:type="fixed"/>
        <w:tblLook w:val="04A0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810E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</w:t>
            </w:r>
            <w:r w:rsidR="00345EFA">
              <w:rPr>
                <w:rFonts w:ascii="Times New Roman" w:hAnsi="Times New Roman"/>
                <w:b/>
                <w:bCs/>
                <w:sz w:val="28"/>
                <w:szCs w:val="28"/>
              </w:rPr>
              <w:t>Верховая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345EFA">
              <w:rPr>
                <w:rFonts w:ascii="Times New Roman" w:hAnsi="Times New Roman"/>
                <w:b/>
                <w:bCs/>
                <w:sz w:val="28"/>
                <w:szCs w:val="28"/>
              </w:rPr>
              <w:t>22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345EFA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345EFA"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345EFA">
              <w:rPr>
                <w:rFonts w:ascii="Times New Roman" w:hAnsi="Times New Roman"/>
                <w:b/>
                <w:bCs/>
                <w:sz w:val="28"/>
                <w:szCs w:val="28"/>
              </w:rPr>
              <w:t>Верховая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Обеспечение пожарной безопасности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25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093331" w:rsidRPr="004810E9" w:rsidRDefault="00093331" w:rsidP="004810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093331" w:rsidRPr="004810E9" w:rsidRDefault="004810E9" w:rsidP="004810E9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             </w:t>
      </w:r>
      <w:r w:rsidR="00093331"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345EFA">
        <w:rPr>
          <w:rFonts w:ascii="Times New Roman" w:hAnsi="Times New Roman"/>
          <w:sz w:val="28"/>
          <w:szCs w:val="28"/>
        </w:rPr>
        <w:t>Верховая» от 31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345EFA">
        <w:rPr>
          <w:rFonts w:ascii="Times New Roman" w:hAnsi="Times New Roman"/>
          <w:sz w:val="28"/>
          <w:szCs w:val="28"/>
        </w:rPr>
        <w:t>7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F32E29">
        <w:rPr>
          <w:rFonts w:ascii="Times New Roman" w:hAnsi="Times New Roman"/>
          <w:sz w:val="28"/>
          <w:szCs w:val="28"/>
        </w:rPr>
        <w:t>33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345EFA">
        <w:rPr>
          <w:rFonts w:ascii="Times New Roman" w:hAnsi="Times New Roman"/>
          <w:sz w:val="28"/>
          <w:szCs w:val="28"/>
        </w:rPr>
        <w:t>Верховая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="00093331"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="00093331"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345EFA">
        <w:rPr>
          <w:rFonts w:ascii="Times New Roman" w:hAnsi="Times New Roman"/>
          <w:sz w:val="28"/>
          <w:szCs w:val="28"/>
        </w:rPr>
        <w:t>Верховая</w:t>
      </w:r>
      <w:r w:rsidR="00093331"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345EFA">
        <w:rPr>
          <w:rFonts w:ascii="Times New Roman" w:hAnsi="Times New Roman"/>
          <w:sz w:val="28"/>
          <w:szCs w:val="28"/>
        </w:rPr>
        <w:t>Верховая</w:t>
      </w:r>
      <w:proofErr w:type="gramStart"/>
      <w:r w:rsidR="00C853A2" w:rsidRPr="00903FA7">
        <w:rPr>
          <w:rFonts w:ascii="Times New Roman" w:hAnsi="Times New Roman"/>
          <w:sz w:val="28"/>
          <w:szCs w:val="28"/>
        </w:rPr>
        <w:t>»</w:t>
      </w:r>
      <w:r w:rsidR="00093331" w:rsidRPr="004810E9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093331" w:rsidRPr="004810E9">
        <w:rPr>
          <w:rFonts w:ascii="Times New Roman" w:hAnsi="Times New Roman"/>
          <w:b/>
          <w:sz w:val="28"/>
          <w:szCs w:val="28"/>
        </w:rPr>
        <w:t>ОСТАНОВЛЯ</w:t>
      </w:r>
      <w:r w:rsidR="00C853A2" w:rsidRPr="004810E9">
        <w:rPr>
          <w:rFonts w:ascii="Times New Roman" w:hAnsi="Times New Roman"/>
          <w:b/>
          <w:sz w:val="28"/>
          <w:szCs w:val="28"/>
        </w:rPr>
        <w:t>ЕТ</w:t>
      </w:r>
      <w:r w:rsidR="00093331" w:rsidRPr="004810E9">
        <w:rPr>
          <w:rFonts w:ascii="Times New Roman" w:hAnsi="Times New Roman"/>
          <w:b/>
          <w:sz w:val="28"/>
          <w:szCs w:val="28"/>
        </w:rPr>
        <w:t>:</w:t>
      </w:r>
    </w:p>
    <w:p w:rsidR="0033062B" w:rsidRPr="0033062B" w:rsidRDefault="004810E9" w:rsidP="004810E9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</w:t>
      </w:r>
      <w:r w:rsidR="00D10BB3"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 w:rsidR="00D10BB3">
        <w:rPr>
          <w:rFonts w:ascii="Times New Roman" w:hAnsi="Times New Roman"/>
          <w:sz w:val="28"/>
          <w:szCs w:val="28"/>
        </w:rPr>
        <w:t xml:space="preserve"> </w:t>
      </w:r>
      <w:r w:rsidR="00D10BB3"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345EFA">
        <w:rPr>
          <w:rFonts w:ascii="Times New Roman" w:hAnsi="Times New Roman"/>
          <w:bCs/>
          <w:sz w:val="28"/>
          <w:szCs w:val="28"/>
        </w:rPr>
        <w:t>Верховая</w:t>
      </w:r>
      <w:r w:rsidR="00D10BB3"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345EFA">
        <w:rPr>
          <w:rFonts w:ascii="Times New Roman" w:hAnsi="Times New Roman"/>
          <w:bCs/>
          <w:sz w:val="28"/>
          <w:szCs w:val="28"/>
        </w:rPr>
        <w:t>22</w:t>
      </w:r>
      <w:r w:rsidR="00D10BB3" w:rsidRPr="00903FA7">
        <w:rPr>
          <w:rFonts w:ascii="Times New Roman" w:hAnsi="Times New Roman"/>
          <w:bCs/>
          <w:sz w:val="28"/>
          <w:szCs w:val="28"/>
        </w:rPr>
        <w:t>.</w:t>
      </w:r>
      <w:r w:rsidR="00345EFA">
        <w:rPr>
          <w:rFonts w:ascii="Times New Roman" w:hAnsi="Times New Roman"/>
          <w:bCs/>
          <w:sz w:val="28"/>
          <w:szCs w:val="28"/>
        </w:rPr>
        <w:t>08</w:t>
      </w:r>
      <w:r w:rsidR="00D10BB3" w:rsidRPr="00903FA7">
        <w:rPr>
          <w:rFonts w:ascii="Times New Roman" w:hAnsi="Times New Roman"/>
          <w:bCs/>
          <w:sz w:val="28"/>
          <w:szCs w:val="28"/>
        </w:rPr>
        <w:t>.</w:t>
      </w:r>
      <w:r w:rsidR="00D10BB3">
        <w:rPr>
          <w:rFonts w:ascii="Times New Roman" w:hAnsi="Times New Roman"/>
          <w:bCs/>
          <w:sz w:val="28"/>
          <w:szCs w:val="28"/>
        </w:rPr>
        <w:t>2</w:t>
      </w:r>
      <w:r w:rsidR="00D10BB3" w:rsidRPr="00903FA7">
        <w:rPr>
          <w:rFonts w:ascii="Times New Roman" w:hAnsi="Times New Roman"/>
          <w:bCs/>
          <w:sz w:val="28"/>
          <w:szCs w:val="28"/>
        </w:rPr>
        <w:t>019 №</w:t>
      </w:r>
      <w:r w:rsidR="00345EFA">
        <w:rPr>
          <w:rFonts w:ascii="Times New Roman" w:hAnsi="Times New Roman"/>
          <w:bCs/>
          <w:sz w:val="28"/>
          <w:szCs w:val="28"/>
        </w:rPr>
        <w:t>14</w:t>
      </w:r>
      <w:r w:rsidR="00D10BB3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D10BB3"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="00D10BB3" w:rsidRPr="00903FA7">
        <w:rPr>
          <w:rFonts w:ascii="Times New Roman" w:hAnsi="Times New Roman"/>
          <w:sz w:val="28"/>
          <w:szCs w:val="28"/>
        </w:rPr>
        <w:t xml:space="preserve">муниципальной программы  </w:t>
      </w:r>
      <w:r w:rsidR="00600097">
        <w:rPr>
          <w:rFonts w:ascii="Times New Roman" w:hAnsi="Times New Roman"/>
          <w:sz w:val="28"/>
          <w:szCs w:val="28"/>
        </w:rPr>
        <w:t>сельского поселения</w:t>
      </w:r>
      <w:r w:rsidR="00D10BB3" w:rsidRPr="00903FA7">
        <w:rPr>
          <w:rFonts w:ascii="Times New Roman" w:hAnsi="Times New Roman"/>
          <w:sz w:val="28"/>
          <w:szCs w:val="28"/>
        </w:rPr>
        <w:t xml:space="preserve"> «Деревня </w:t>
      </w:r>
      <w:r w:rsidR="00345EFA">
        <w:rPr>
          <w:rFonts w:ascii="Times New Roman" w:hAnsi="Times New Roman"/>
          <w:sz w:val="28"/>
          <w:szCs w:val="28"/>
        </w:rPr>
        <w:t>Верховая</w:t>
      </w:r>
      <w:r w:rsidR="00D10BB3" w:rsidRPr="00903FA7">
        <w:rPr>
          <w:rFonts w:ascii="Times New Roman" w:hAnsi="Times New Roman"/>
          <w:sz w:val="28"/>
          <w:szCs w:val="28"/>
        </w:rPr>
        <w:t xml:space="preserve">» </w:t>
      </w:r>
      <w:r w:rsidR="00D10BB3" w:rsidRPr="00903FA7">
        <w:rPr>
          <w:rFonts w:ascii="Times New Roman" w:hAnsi="Times New Roman"/>
          <w:bCs/>
          <w:sz w:val="28"/>
          <w:szCs w:val="28"/>
        </w:rPr>
        <w:t>«</w:t>
      </w:r>
      <w:r w:rsidR="00B409A7">
        <w:rPr>
          <w:rFonts w:ascii="Times New Roman" w:hAnsi="Times New Roman"/>
          <w:bCs/>
          <w:sz w:val="28"/>
          <w:szCs w:val="28"/>
        </w:rPr>
        <w:t xml:space="preserve">Обеспечение пожарной безопасности </w:t>
      </w:r>
      <w:r w:rsidR="00D10BB3" w:rsidRPr="00903FA7">
        <w:rPr>
          <w:rFonts w:ascii="Times New Roman" w:hAnsi="Times New Roman"/>
          <w:bCs/>
          <w:sz w:val="28"/>
          <w:szCs w:val="28"/>
        </w:rPr>
        <w:t>на 2020-2025 годы</w:t>
      </w:r>
      <w:r w:rsidR="00D10BB3"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="00D10BB3"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253EF2">
        <w:rPr>
          <w:rFonts w:ascii="Times New Roman" w:hAnsi="Times New Roman"/>
          <w:sz w:val="28"/>
          <w:szCs w:val="28"/>
        </w:rPr>
        <w:t>Пункт 1 постановления изложить в следующей редакции: "Утвердить муниципальную программу</w:t>
      </w:r>
      <w:r w:rsidR="00F6600B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«</w:t>
      </w:r>
      <w:r w:rsidR="00B409A7">
        <w:rPr>
          <w:rFonts w:ascii="Times New Roman" w:hAnsi="Times New Roman"/>
          <w:bCs/>
          <w:sz w:val="28"/>
          <w:szCs w:val="28"/>
        </w:rPr>
        <w:t xml:space="preserve">Обеспечение пожарной безопасности </w:t>
      </w:r>
      <w:r w:rsidR="00F6600B" w:rsidRPr="00903FA7">
        <w:rPr>
          <w:rFonts w:ascii="Times New Roman" w:hAnsi="Times New Roman"/>
          <w:bCs/>
          <w:sz w:val="28"/>
          <w:szCs w:val="28"/>
        </w:rPr>
        <w:t>на 2020-202</w:t>
      </w:r>
      <w:r w:rsidR="00253EF2">
        <w:rPr>
          <w:rFonts w:ascii="Times New Roman" w:hAnsi="Times New Roman"/>
          <w:bCs/>
          <w:sz w:val="28"/>
          <w:szCs w:val="28"/>
        </w:rPr>
        <w:t>6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F6600B">
        <w:rPr>
          <w:rFonts w:ascii="Times New Roman" w:hAnsi="Times New Roman"/>
          <w:bCs/>
          <w:sz w:val="28"/>
          <w:szCs w:val="28"/>
        </w:rPr>
        <w:t>"</w:t>
      </w:r>
      <w:r w:rsidR="00F6600B" w:rsidRPr="00903FA7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(</w:t>
      </w:r>
      <w:r w:rsidR="00253EF2">
        <w:rPr>
          <w:rFonts w:ascii="Times New Roman" w:hAnsi="Times New Roman"/>
          <w:bCs/>
          <w:sz w:val="28"/>
          <w:szCs w:val="28"/>
        </w:rPr>
        <w:t>прилагается</w:t>
      </w:r>
      <w:r w:rsidR="00F6600B" w:rsidRPr="00903FA7">
        <w:rPr>
          <w:rFonts w:ascii="Times New Roman" w:hAnsi="Times New Roman"/>
          <w:bCs/>
          <w:sz w:val="28"/>
          <w:szCs w:val="28"/>
        </w:rPr>
        <w:t>)</w:t>
      </w:r>
      <w:r w:rsidR="00253EF2">
        <w:rPr>
          <w:rFonts w:ascii="Times New Roman" w:hAnsi="Times New Roman"/>
          <w:bCs/>
          <w:sz w:val="28"/>
          <w:szCs w:val="28"/>
        </w:rPr>
        <w:t>".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253EF2">
        <w:rPr>
          <w:rFonts w:ascii="Times New Roman" w:hAnsi="Times New Roman"/>
          <w:bCs/>
          <w:sz w:val="28"/>
          <w:szCs w:val="28"/>
        </w:rPr>
        <w:t xml:space="preserve">В приложении "Муниципальная программа </w:t>
      </w:r>
      <w:r w:rsidR="00253EF2" w:rsidRPr="00903FA7">
        <w:rPr>
          <w:rFonts w:ascii="Times New Roman" w:hAnsi="Times New Roman"/>
          <w:bCs/>
          <w:sz w:val="28"/>
          <w:szCs w:val="28"/>
        </w:rPr>
        <w:t>«</w:t>
      </w:r>
      <w:r w:rsidR="00B409A7">
        <w:rPr>
          <w:rFonts w:ascii="Times New Roman" w:hAnsi="Times New Roman"/>
          <w:bCs/>
          <w:sz w:val="28"/>
          <w:szCs w:val="28"/>
        </w:rPr>
        <w:t xml:space="preserve">Обеспечение пожарной безопасности </w:t>
      </w:r>
      <w:r w:rsidR="00253EF2" w:rsidRPr="00903FA7">
        <w:rPr>
          <w:rFonts w:ascii="Times New Roman" w:hAnsi="Times New Roman"/>
          <w:bCs/>
          <w:sz w:val="28"/>
          <w:szCs w:val="28"/>
        </w:rPr>
        <w:t>на 2020-202</w:t>
      </w:r>
      <w:r w:rsidR="00253EF2">
        <w:rPr>
          <w:rFonts w:ascii="Times New Roman" w:hAnsi="Times New Roman"/>
          <w:bCs/>
          <w:sz w:val="28"/>
          <w:szCs w:val="28"/>
        </w:rPr>
        <w:t>6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253EF2">
        <w:rPr>
          <w:rFonts w:ascii="Times New Roman" w:hAnsi="Times New Roman"/>
          <w:bCs/>
          <w:sz w:val="28"/>
          <w:szCs w:val="28"/>
        </w:rPr>
        <w:t>" (далее - программа) п</w:t>
      </w:r>
      <w:r w:rsidR="00EE01EB" w:rsidRPr="00F6600B">
        <w:rPr>
          <w:rFonts w:ascii="Times New Roman" w:hAnsi="Times New Roman"/>
          <w:bCs/>
          <w:sz w:val="28"/>
          <w:szCs w:val="28"/>
        </w:rPr>
        <w:t>о всему тексту программы слова "на 2020</w:t>
      </w:r>
      <w:r>
        <w:rPr>
          <w:rFonts w:ascii="Times New Roman" w:hAnsi="Times New Roman"/>
          <w:bCs/>
          <w:sz w:val="28"/>
          <w:szCs w:val="28"/>
        </w:rPr>
        <w:t xml:space="preserve">-2025 годы" </w:t>
      </w:r>
      <w:proofErr w:type="gramStart"/>
      <w:r>
        <w:rPr>
          <w:rFonts w:ascii="Times New Roman" w:hAnsi="Times New Roman"/>
          <w:bCs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"</w:t>
      </w:r>
      <w:r w:rsidR="00EE01EB" w:rsidRPr="00F6600B">
        <w:rPr>
          <w:rFonts w:ascii="Times New Roman" w:hAnsi="Times New Roman"/>
          <w:bCs/>
          <w:sz w:val="28"/>
          <w:szCs w:val="28"/>
        </w:rPr>
        <w:t>на 2020-2026 годы";</w:t>
      </w:r>
    </w:p>
    <w:p w:rsidR="00EA77DC" w:rsidRPr="00903FA7" w:rsidRDefault="00253EF2" w:rsidP="00903FA7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1.3</w:t>
      </w:r>
      <w:r w:rsidR="00EE01EB" w:rsidRPr="00903FA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 паспорте п</w:t>
      </w:r>
      <w:r w:rsidR="001308B6" w:rsidRPr="00903FA7">
        <w:rPr>
          <w:bCs/>
          <w:sz w:val="28"/>
          <w:szCs w:val="28"/>
        </w:rPr>
        <w:t xml:space="preserve">рограммы </w:t>
      </w:r>
      <w:r w:rsidR="00EA77DC" w:rsidRPr="00903FA7">
        <w:rPr>
          <w:bCs/>
          <w:sz w:val="28"/>
          <w:szCs w:val="28"/>
        </w:rPr>
        <w:t xml:space="preserve">Объемы и источники финансирования Программы </w:t>
      </w:r>
      <w:r w:rsidR="001308B6" w:rsidRPr="00903FA7">
        <w:rPr>
          <w:bCs/>
          <w:sz w:val="28"/>
          <w:szCs w:val="28"/>
        </w:rPr>
        <w:t xml:space="preserve">дополнить строкой " в 2026 году - </w:t>
      </w:r>
      <w:r w:rsidR="00F32E29">
        <w:rPr>
          <w:bCs/>
          <w:sz w:val="28"/>
          <w:szCs w:val="28"/>
        </w:rPr>
        <w:t>101</w:t>
      </w:r>
      <w:r w:rsidR="001308B6" w:rsidRPr="00903FA7">
        <w:rPr>
          <w:bCs/>
          <w:sz w:val="28"/>
          <w:szCs w:val="28"/>
        </w:rPr>
        <w:t xml:space="preserve"> тыс</w:t>
      </w:r>
      <w:proofErr w:type="gramStart"/>
      <w:r w:rsidR="001308B6" w:rsidRPr="00903FA7">
        <w:rPr>
          <w:bCs/>
          <w:sz w:val="28"/>
          <w:szCs w:val="28"/>
        </w:rPr>
        <w:t>.р</w:t>
      </w:r>
      <w:proofErr w:type="gramEnd"/>
      <w:r w:rsidR="001308B6" w:rsidRPr="00903FA7">
        <w:rPr>
          <w:bCs/>
          <w:sz w:val="28"/>
          <w:szCs w:val="28"/>
        </w:rPr>
        <w:t>ублей"</w:t>
      </w:r>
      <w:r>
        <w:rPr>
          <w:bCs/>
          <w:sz w:val="28"/>
          <w:szCs w:val="28"/>
        </w:rPr>
        <w:t>;</w:t>
      </w:r>
    </w:p>
    <w:p w:rsidR="00903FA7" w:rsidRPr="00903FA7" w:rsidRDefault="00253EF2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1308B6" w:rsidRPr="00903FA7">
        <w:rPr>
          <w:rFonts w:ascii="Times New Roman" w:hAnsi="Times New Roman"/>
          <w:bCs/>
          <w:sz w:val="28"/>
          <w:szCs w:val="28"/>
        </w:rPr>
        <w:t xml:space="preserve">.4. 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Таблицу подраздела 2.2 раздела 2 </w:t>
      </w:r>
      <w:r>
        <w:rPr>
          <w:rFonts w:ascii="Times New Roman" w:hAnsi="Times New Roman"/>
          <w:bCs/>
          <w:sz w:val="28"/>
          <w:szCs w:val="28"/>
        </w:rPr>
        <w:t>п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рограммы изложить в новой редакции </w:t>
      </w:r>
      <w:r w:rsidR="00903FA7" w:rsidRPr="00903FA7">
        <w:rPr>
          <w:rFonts w:ascii="Times New Roman" w:hAnsi="Times New Roman"/>
          <w:bCs/>
          <w:sz w:val="28"/>
          <w:szCs w:val="28"/>
        </w:rPr>
        <w:lastRenderedPageBreak/>
        <w:t>согласно приложению №1 к настоящему постановлению.</w:t>
      </w:r>
    </w:p>
    <w:p w:rsidR="00566239" w:rsidRPr="00903FA7" w:rsidRDefault="00E64F0B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903FA7" w:rsidRPr="00903FA7">
        <w:rPr>
          <w:rFonts w:ascii="Times New Roman" w:hAnsi="Times New Roman"/>
          <w:bCs/>
          <w:sz w:val="28"/>
          <w:szCs w:val="28"/>
        </w:rPr>
        <w:t>.5. Т</w:t>
      </w:r>
      <w:r w:rsidR="00566239" w:rsidRPr="00903FA7">
        <w:rPr>
          <w:rFonts w:ascii="Times New Roman" w:hAnsi="Times New Roman"/>
          <w:bCs/>
          <w:sz w:val="28"/>
          <w:szCs w:val="28"/>
        </w:rPr>
        <w:t>аблиц</w:t>
      </w:r>
      <w:r w:rsidR="00903FA7" w:rsidRPr="00903FA7">
        <w:rPr>
          <w:rFonts w:ascii="Times New Roman" w:hAnsi="Times New Roman"/>
          <w:bCs/>
          <w:sz w:val="28"/>
          <w:szCs w:val="28"/>
        </w:rPr>
        <w:t>у</w:t>
      </w:r>
      <w:r w:rsidR="00D13D0D" w:rsidRPr="00903FA7">
        <w:rPr>
          <w:rFonts w:ascii="Times New Roman" w:hAnsi="Times New Roman"/>
          <w:bCs/>
          <w:sz w:val="28"/>
          <w:szCs w:val="28"/>
        </w:rPr>
        <w:t xml:space="preserve"> раздела </w:t>
      </w:r>
      <w:r w:rsidR="00771289" w:rsidRPr="00903FA7">
        <w:rPr>
          <w:rFonts w:ascii="Times New Roman" w:hAnsi="Times New Roman"/>
          <w:bCs/>
          <w:sz w:val="28"/>
          <w:szCs w:val="28"/>
        </w:rPr>
        <w:t>6</w:t>
      </w:r>
      <w:r w:rsidR="00FD58D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32690" w:rsidRPr="00903FA7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7C32BC" w:rsidRPr="00903FA7">
        <w:rPr>
          <w:rFonts w:ascii="Times New Roman" w:hAnsi="Times New Roman"/>
          <w:bCs/>
          <w:sz w:val="28"/>
          <w:szCs w:val="28"/>
        </w:rPr>
        <w:t xml:space="preserve">изложить в </w:t>
      </w:r>
      <w:r w:rsidR="00903FA7" w:rsidRPr="00903FA7">
        <w:rPr>
          <w:rFonts w:ascii="Times New Roman" w:hAnsi="Times New Roman"/>
          <w:bCs/>
          <w:sz w:val="28"/>
          <w:szCs w:val="28"/>
        </w:rPr>
        <w:t>новой</w:t>
      </w:r>
      <w:r w:rsidR="002C426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7C32BC" w:rsidRPr="00903FA7">
        <w:rPr>
          <w:rFonts w:ascii="Times New Roman" w:hAnsi="Times New Roman"/>
          <w:bCs/>
          <w:sz w:val="28"/>
          <w:szCs w:val="28"/>
        </w:rPr>
        <w:t>редакции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согласно приложению №2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093331" w:rsidRPr="00903FA7">
        <w:rPr>
          <w:rFonts w:ascii="Times New Roman" w:hAnsi="Times New Roman"/>
          <w:sz w:val="28"/>
          <w:szCs w:val="28"/>
        </w:rPr>
        <w:t xml:space="preserve">Настоящее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 xml:space="preserve">остановление </w:t>
      </w:r>
      <w:r w:rsidR="00903FA7" w:rsidRPr="00903FA7">
        <w:rPr>
          <w:rFonts w:ascii="Times New Roman" w:hAnsi="Times New Roman"/>
          <w:sz w:val="28"/>
          <w:szCs w:val="28"/>
        </w:rPr>
        <w:t>вступает в силу после его обнародования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Глава  администрации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r w:rsidR="00345EFA">
        <w:rPr>
          <w:rFonts w:ascii="Times New Roman" w:hAnsi="Times New Roman"/>
          <w:b/>
          <w:sz w:val="28"/>
          <w:szCs w:val="28"/>
        </w:rPr>
        <w:t>Верховая</w:t>
      </w:r>
      <w:r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600097">
        <w:rPr>
          <w:rFonts w:ascii="Times New Roman" w:hAnsi="Times New Roman"/>
          <w:b/>
          <w:sz w:val="28"/>
          <w:szCs w:val="28"/>
        </w:rPr>
        <w:t>С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600097">
        <w:rPr>
          <w:rFonts w:ascii="Times New Roman" w:hAnsi="Times New Roman"/>
          <w:b/>
          <w:sz w:val="28"/>
          <w:szCs w:val="28"/>
        </w:rPr>
        <w:t>М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600097">
        <w:rPr>
          <w:rFonts w:ascii="Times New Roman" w:hAnsi="Times New Roman"/>
          <w:b/>
          <w:sz w:val="28"/>
          <w:szCs w:val="28"/>
        </w:rPr>
        <w:t>Грачев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600097" w:rsidRDefault="00600097" w:rsidP="00B276A0">
      <w:pPr>
        <w:tabs>
          <w:tab w:val="left" w:pos="7455"/>
        </w:tabs>
      </w:pPr>
    </w:p>
    <w:p w:rsidR="00600097" w:rsidRDefault="00600097" w:rsidP="00B276A0">
      <w:pPr>
        <w:tabs>
          <w:tab w:val="left" w:pos="7455"/>
        </w:tabs>
      </w:pPr>
    </w:p>
    <w:p w:rsidR="00600097" w:rsidRDefault="00600097" w:rsidP="00B276A0">
      <w:pPr>
        <w:tabs>
          <w:tab w:val="left" w:pos="7455"/>
        </w:tabs>
      </w:pPr>
    </w:p>
    <w:p w:rsidR="00600097" w:rsidRDefault="00600097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4810E9" w:rsidRDefault="004810E9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4810E9" w:rsidRDefault="004810E9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4810E9" w:rsidRDefault="004810E9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4810E9" w:rsidRDefault="004810E9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4810E9" w:rsidRDefault="004810E9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4810E9" w:rsidRDefault="004810E9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4810E9" w:rsidRDefault="004810E9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4810E9" w:rsidRDefault="004810E9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4810E9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32</w:t>
      </w:r>
    </w:p>
    <w:p w:rsidR="00A7706F" w:rsidRDefault="004810E9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04.10.2023года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184"/>
        <w:gridCol w:w="516"/>
        <w:gridCol w:w="900"/>
        <w:gridCol w:w="900"/>
        <w:gridCol w:w="900"/>
        <w:gridCol w:w="900"/>
        <w:gridCol w:w="900"/>
        <w:gridCol w:w="900"/>
        <w:gridCol w:w="900"/>
        <w:gridCol w:w="950"/>
      </w:tblGrid>
      <w:tr w:rsidR="006E129D" w:rsidTr="006E129D">
        <w:trPr>
          <w:trHeight w:val="255"/>
        </w:trPr>
        <w:tc>
          <w:tcPr>
            <w:tcW w:w="540" w:type="dxa"/>
            <w:vMerge w:val="restart"/>
          </w:tcPr>
          <w:p w:rsidR="006E129D" w:rsidRPr="002E1F83" w:rsidRDefault="006E129D" w:rsidP="0060009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6E129D" w:rsidRPr="002E1F83" w:rsidRDefault="006E129D" w:rsidP="00600097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№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184" w:type="dxa"/>
            <w:vMerge w:val="restart"/>
          </w:tcPr>
          <w:p w:rsidR="006E129D" w:rsidRPr="002E1F83" w:rsidRDefault="006E129D" w:rsidP="0060009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Наименование показателя (индикатора)</w:t>
            </w:r>
          </w:p>
        </w:tc>
        <w:tc>
          <w:tcPr>
            <w:tcW w:w="516" w:type="dxa"/>
            <w:vMerge w:val="restart"/>
          </w:tcPr>
          <w:p w:rsidR="006E129D" w:rsidRPr="002E1F83" w:rsidRDefault="006E129D" w:rsidP="0060009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00" w:type="dxa"/>
            <w:vMerge w:val="restart"/>
          </w:tcPr>
          <w:p w:rsidR="006E129D" w:rsidRPr="002E1F83" w:rsidRDefault="006E129D" w:rsidP="0060009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Год, предшествующий году разработки муниципальной программы (факт)</w:t>
            </w:r>
          </w:p>
          <w:p w:rsidR="006E129D" w:rsidRPr="002E1F83" w:rsidRDefault="006E129D" w:rsidP="006000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6"/>
          </w:tcPr>
          <w:p w:rsidR="006E129D" w:rsidRPr="002E1F83" w:rsidRDefault="006E129D" w:rsidP="006000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Планируемое  значение  показателя</w:t>
            </w:r>
          </w:p>
        </w:tc>
        <w:tc>
          <w:tcPr>
            <w:tcW w:w="950" w:type="dxa"/>
          </w:tcPr>
          <w:p w:rsidR="006E129D" w:rsidRDefault="006E129D" w:rsidP="006000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29D" w:rsidTr="006E129D">
        <w:trPr>
          <w:trHeight w:val="375"/>
        </w:trPr>
        <w:tc>
          <w:tcPr>
            <w:tcW w:w="540" w:type="dxa"/>
            <w:vMerge/>
          </w:tcPr>
          <w:p w:rsidR="006E129D" w:rsidRPr="002E1F83" w:rsidRDefault="006E129D" w:rsidP="0060009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84" w:type="dxa"/>
            <w:vMerge/>
          </w:tcPr>
          <w:p w:rsidR="006E129D" w:rsidRPr="002E1F83" w:rsidRDefault="006E129D" w:rsidP="0060009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Merge/>
          </w:tcPr>
          <w:p w:rsidR="006E129D" w:rsidRPr="002E1F83" w:rsidRDefault="006E129D" w:rsidP="0060009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E129D" w:rsidRPr="002E1F83" w:rsidRDefault="006E129D" w:rsidP="0060009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E129D" w:rsidRPr="002E1F83" w:rsidRDefault="006E129D" w:rsidP="006000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  <w:tc>
          <w:tcPr>
            <w:tcW w:w="900" w:type="dxa"/>
          </w:tcPr>
          <w:p w:rsidR="006E129D" w:rsidRPr="002E1F83" w:rsidRDefault="006E129D" w:rsidP="006000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г.</w:t>
            </w:r>
          </w:p>
        </w:tc>
        <w:tc>
          <w:tcPr>
            <w:tcW w:w="900" w:type="dxa"/>
          </w:tcPr>
          <w:p w:rsidR="006E129D" w:rsidRPr="002E1F83" w:rsidRDefault="006E129D" w:rsidP="006000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 г.</w:t>
            </w:r>
          </w:p>
        </w:tc>
        <w:tc>
          <w:tcPr>
            <w:tcW w:w="900" w:type="dxa"/>
          </w:tcPr>
          <w:p w:rsidR="006E129D" w:rsidRPr="002E1F83" w:rsidRDefault="006E129D" w:rsidP="006000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г.</w:t>
            </w:r>
          </w:p>
        </w:tc>
        <w:tc>
          <w:tcPr>
            <w:tcW w:w="900" w:type="dxa"/>
          </w:tcPr>
          <w:p w:rsidR="006E129D" w:rsidRPr="002E1F83" w:rsidRDefault="006E129D" w:rsidP="006000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г.</w:t>
            </w:r>
          </w:p>
        </w:tc>
        <w:tc>
          <w:tcPr>
            <w:tcW w:w="900" w:type="dxa"/>
          </w:tcPr>
          <w:p w:rsidR="006E129D" w:rsidRPr="002E1F83" w:rsidRDefault="006E129D" w:rsidP="006000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г.</w:t>
            </w:r>
          </w:p>
        </w:tc>
        <w:tc>
          <w:tcPr>
            <w:tcW w:w="950" w:type="dxa"/>
          </w:tcPr>
          <w:p w:rsidR="006E129D" w:rsidRDefault="006E129D" w:rsidP="006000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810E9">
              <w:rPr>
                <w:rFonts w:ascii="Times New Roman" w:hAnsi="Times New Roman"/>
                <w:sz w:val="20"/>
                <w:szCs w:val="20"/>
              </w:rPr>
              <w:t>2026 г.</w:t>
            </w:r>
          </w:p>
        </w:tc>
      </w:tr>
      <w:tr w:rsidR="006E129D" w:rsidTr="006E129D">
        <w:trPr>
          <w:trHeight w:val="225"/>
        </w:trPr>
        <w:tc>
          <w:tcPr>
            <w:tcW w:w="540" w:type="dxa"/>
          </w:tcPr>
          <w:p w:rsidR="006E129D" w:rsidRDefault="006E129D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84" w:type="dxa"/>
          </w:tcPr>
          <w:p w:rsidR="006E129D" w:rsidRPr="00E36589" w:rsidRDefault="006E129D" w:rsidP="00600097">
            <w:pPr>
              <w:ind w:right="-1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36589">
              <w:rPr>
                <w:rFonts w:ascii="Times New Roman" w:hAnsi="Times New Roman"/>
                <w:sz w:val="20"/>
                <w:szCs w:val="20"/>
              </w:rPr>
              <w:t xml:space="preserve">- количество зарегистрированных пожаров; </w:t>
            </w:r>
          </w:p>
          <w:p w:rsidR="006E129D" w:rsidRPr="00AE1F9A" w:rsidRDefault="006E129D" w:rsidP="0060009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6" w:type="dxa"/>
          </w:tcPr>
          <w:p w:rsidR="006E129D" w:rsidRPr="006E129D" w:rsidRDefault="006E129D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6E129D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900" w:type="dxa"/>
          </w:tcPr>
          <w:p w:rsidR="006E129D" w:rsidRPr="006E129D" w:rsidRDefault="006E129D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6E129D" w:rsidRPr="006E129D" w:rsidRDefault="006E129D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6E129D" w:rsidRPr="006E129D" w:rsidRDefault="006E129D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6E129D" w:rsidRPr="006E129D" w:rsidRDefault="006E129D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6E129D" w:rsidRPr="006E129D" w:rsidRDefault="006E129D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6E129D" w:rsidRPr="006E129D" w:rsidRDefault="006E129D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6E129D" w:rsidRPr="006E129D" w:rsidRDefault="006E129D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0" w:type="dxa"/>
          </w:tcPr>
          <w:p w:rsidR="006E129D" w:rsidRPr="006E129D" w:rsidRDefault="004810E9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E129D" w:rsidTr="006E129D">
        <w:trPr>
          <w:trHeight w:val="225"/>
        </w:trPr>
        <w:tc>
          <w:tcPr>
            <w:tcW w:w="540" w:type="dxa"/>
          </w:tcPr>
          <w:p w:rsidR="006E129D" w:rsidRDefault="006E129D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84" w:type="dxa"/>
          </w:tcPr>
          <w:p w:rsidR="006E129D" w:rsidRPr="00E36589" w:rsidRDefault="006E129D" w:rsidP="00600097">
            <w:pPr>
              <w:ind w:right="-1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36589">
              <w:rPr>
                <w:rFonts w:ascii="Times New Roman" w:hAnsi="Times New Roman"/>
                <w:sz w:val="20"/>
                <w:szCs w:val="20"/>
              </w:rPr>
              <w:t xml:space="preserve">- количество населения, погибшего на пожарах; </w:t>
            </w:r>
          </w:p>
          <w:p w:rsidR="006E129D" w:rsidRPr="00AE1F9A" w:rsidRDefault="006E129D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6" w:type="dxa"/>
          </w:tcPr>
          <w:p w:rsidR="006E129D" w:rsidRPr="006E129D" w:rsidRDefault="006E129D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00" w:type="dxa"/>
          </w:tcPr>
          <w:p w:rsidR="006E129D" w:rsidRPr="006E129D" w:rsidRDefault="006E129D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6E129D" w:rsidRPr="006E129D" w:rsidRDefault="006E129D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6E129D" w:rsidRPr="006E129D" w:rsidRDefault="006E129D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6E129D" w:rsidRPr="006E129D" w:rsidRDefault="006E129D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6E129D" w:rsidRPr="006E129D" w:rsidRDefault="006E129D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6E129D" w:rsidRPr="006E129D" w:rsidRDefault="006E129D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6E129D" w:rsidRPr="006E129D" w:rsidRDefault="006E129D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0" w:type="dxa"/>
          </w:tcPr>
          <w:p w:rsidR="006E129D" w:rsidRPr="006E129D" w:rsidRDefault="004810E9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E129D" w:rsidTr="006E129D">
        <w:trPr>
          <w:trHeight w:val="225"/>
        </w:trPr>
        <w:tc>
          <w:tcPr>
            <w:tcW w:w="540" w:type="dxa"/>
          </w:tcPr>
          <w:p w:rsidR="006E129D" w:rsidRDefault="006E129D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84" w:type="dxa"/>
          </w:tcPr>
          <w:p w:rsidR="006E129D" w:rsidRPr="00E36589" w:rsidRDefault="006E129D" w:rsidP="00600097">
            <w:pPr>
              <w:ind w:right="-1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36589">
              <w:rPr>
                <w:rFonts w:ascii="Times New Roman" w:hAnsi="Times New Roman"/>
                <w:sz w:val="20"/>
                <w:szCs w:val="20"/>
              </w:rPr>
              <w:t xml:space="preserve">- количество населения,  получившего  травмы  на пожарах; </w:t>
            </w:r>
          </w:p>
          <w:p w:rsidR="006E129D" w:rsidRPr="00AE1F9A" w:rsidRDefault="006E129D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6" w:type="dxa"/>
          </w:tcPr>
          <w:p w:rsidR="006E129D" w:rsidRPr="006E129D" w:rsidRDefault="006E129D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00" w:type="dxa"/>
          </w:tcPr>
          <w:p w:rsidR="006E129D" w:rsidRPr="006E129D" w:rsidRDefault="006E129D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6E129D" w:rsidRPr="006E129D" w:rsidRDefault="006E129D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6E129D" w:rsidRPr="006E129D" w:rsidRDefault="006E129D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6E129D" w:rsidRPr="006E129D" w:rsidRDefault="006E129D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6E129D" w:rsidRPr="006E129D" w:rsidRDefault="006E129D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6E129D" w:rsidRPr="006E129D" w:rsidRDefault="006E129D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6E129D" w:rsidRPr="006E129D" w:rsidRDefault="006E129D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0" w:type="dxa"/>
          </w:tcPr>
          <w:p w:rsidR="006E129D" w:rsidRPr="006E129D" w:rsidRDefault="004810E9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E129D" w:rsidTr="006E129D">
        <w:trPr>
          <w:trHeight w:val="225"/>
        </w:trPr>
        <w:tc>
          <w:tcPr>
            <w:tcW w:w="540" w:type="dxa"/>
          </w:tcPr>
          <w:p w:rsidR="006E129D" w:rsidRDefault="006E129D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84" w:type="dxa"/>
          </w:tcPr>
          <w:p w:rsidR="006E129D" w:rsidRPr="00E36589" w:rsidRDefault="006E129D" w:rsidP="00600097">
            <w:pPr>
              <w:ind w:right="-1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36589">
              <w:rPr>
                <w:rFonts w:ascii="Times New Roman" w:hAnsi="Times New Roman"/>
                <w:sz w:val="20"/>
                <w:szCs w:val="20"/>
              </w:rPr>
              <w:t>- количество населения, спасенного на пожарах;</w:t>
            </w:r>
          </w:p>
          <w:p w:rsidR="006E129D" w:rsidRPr="00AE1F9A" w:rsidRDefault="006E129D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6" w:type="dxa"/>
          </w:tcPr>
          <w:p w:rsidR="006E129D" w:rsidRPr="006E129D" w:rsidRDefault="006E129D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00" w:type="dxa"/>
          </w:tcPr>
          <w:p w:rsidR="006E129D" w:rsidRPr="006E129D" w:rsidRDefault="006E129D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6E129D" w:rsidRPr="006E129D" w:rsidRDefault="006E129D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6E129D" w:rsidRPr="006E129D" w:rsidRDefault="006E129D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6E129D" w:rsidRPr="006E129D" w:rsidRDefault="006E129D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6E129D" w:rsidRPr="006E129D" w:rsidRDefault="006E129D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6E129D" w:rsidRPr="006E129D" w:rsidRDefault="006E129D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6E129D" w:rsidRPr="006E129D" w:rsidRDefault="006E129D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6E12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0" w:type="dxa"/>
          </w:tcPr>
          <w:p w:rsidR="006E129D" w:rsidRPr="006E129D" w:rsidRDefault="004810E9" w:rsidP="00600097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AF18AC" w:rsidRDefault="004810E9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№32</w:t>
      </w:r>
    </w:p>
    <w:p w:rsidR="00AF18AC" w:rsidRDefault="004810E9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04.10.2023г.</w:t>
      </w: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17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0"/>
        <w:gridCol w:w="1260"/>
        <w:gridCol w:w="1219"/>
        <w:gridCol w:w="581"/>
        <w:gridCol w:w="585"/>
        <w:gridCol w:w="585"/>
        <w:gridCol w:w="585"/>
        <w:gridCol w:w="585"/>
        <w:gridCol w:w="585"/>
        <w:gridCol w:w="631"/>
        <w:gridCol w:w="956"/>
      </w:tblGrid>
      <w:tr w:rsidR="006E129D" w:rsidTr="006E129D">
        <w:trPr>
          <w:trHeight w:val="240"/>
        </w:trPr>
        <w:tc>
          <w:tcPr>
            <w:tcW w:w="3600" w:type="dxa"/>
            <w:vMerge w:val="restart"/>
          </w:tcPr>
          <w:p w:rsidR="006E129D" w:rsidRDefault="006E129D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6E129D" w:rsidRPr="0025560E" w:rsidRDefault="006E129D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программы, основного мероприятия</w:t>
            </w:r>
          </w:p>
        </w:tc>
        <w:tc>
          <w:tcPr>
            <w:tcW w:w="1260" w:type="dxa"/>
            <w:vMerge w:val="restart"/>
          </w:tcPr>
          <w:p w:rsidR="006E129D" w:rsidRPr="00380AF2" w:rsidRDefault="006E129D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380AF2">
              <w:rPr>
                <w:rFonts w:ascii="Times New Roman" w:hAnsi="Times New Roman" w:cs="Times New Roman"/>
              </w:rPr>
              <w:t>Наименование</w:t>
            </w:r>
          </w:p>
          <w:p w:rsidR="006E129D" w:rsidRPr="0025560E" w:rsidRDefault="006E129D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80AF2">
              <w:rPr>
                <w:rFonts w:ascii="Times New Roman" w:hAnsi="Times New Roman" w:cs="Times New Roman"/>
              </w:rPr>
              <w:t>главного распорядителя средств бюджета поселения</w:t>
            </w:r>
          </w:p>
        </w:tc>
        <w:tc>
          <w:tcPr>
            <w:tcW w:w="5356" w:type="dxa"/>
            <w:gridSpan w:val="8"/>
          </w:tcPr>
          <w:p w:rsidR="006E129D" w:rsidRPr="0025560E" w:rsidRDefault="006E129D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Объемы финансирования (тыс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уб.)</w:t>
            </w:r>
          </w:p>
        </w:tc>
        <w:tc>
          <w:tcPr>
            <w:tcW w:w="956" w:type="dxa"/>
          </w:tcPr>
          <w:p w:rsidR="006E129D" w:rsidRDefault="006E129D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29D" w:rsidTr="006E129D">
        <w:trPr>
          <w:trHeight w:val="1189"/>
        </w:trPr>
        <w:tc>
          <w:tcPr>
            <w:tcW w:w="3600" w:type="dxa"/>
            <w:vMerge/>
          </w:tcPr>
          <w:p w:rsidR="006E129D" w:rsidRPr="0025560E" w:rsidRDefault="006E129D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6E129D" w:rsidRPr="0025560E" w:rsidRDefault="006E129D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" w:type="dxa"/>
          </w:tcPr>
          <w:p w:rsidR="006E129D" w:rsidRPr="0025560E" w:rsidRDefault="006E129D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Источники</w:t>
            </w:r>
          </w:p>
          <w:p w:rsidR="006E129D" w:rsidRPr="0025560E" w:rsidRDefault="006E129D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финансиро</w:t>
            </w:r>
            <w:proofErr w:type="spellEnd"/>
            <w:r w:rsidRPr="0025560E">
              <w:rPr>
                <w:rFonts w:ascii="Times New Roman" w:hAnsi="Times New Roman" w:cs="Times New Roman"/>
              </w:rPr>
              <w:t>-</w:t>
            </w:r>
          </w:p>
          <w:p w:rsidR="006E129D" w:rsidRPr="0025560E" w:rsidRDefault="006E129D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581" w:type="dxa"/>
          </w:tcPr>
          <w:p w:rsidR="006E129D" w:rsidRPr="00757C3F" w:rsidRDefault="006E129D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6E129D" w:rsidRPr="00757C3F" w:rsidRDefault="006E129D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6E129D" w:rsidRPr="00757C3F" w:rsidRDefault="006E129D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85" w:type="dxa"/>
          </w:tcPr>
          <w:p w:rsidR="006E129D" w:rsidRPr="00757C3F" w:rsidRDefault="006E129D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85" w:type="dxa"/>
          </w:tcPr>
          <w:p w:rsidR="006E129D" w:rsidRPr="00757C3F" w:rsidRDefault="006E129D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85" w:type="dxa"/>
          </w:tcPr>
          <w:p w:rsidR="006E129D" w:rsidRPr="00757C3F" w:rsidRDefault="006E129D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85" w:type="dxa"/>
          </w:tcPr>
          <w:p w:rsidR="006E129D" w:rsidRPr="00757C3F" w:rsidRDefault="006E129D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631" w:type="dxa"/>
          </w:tcPr>
          <w:p w:rsidR="006E129D" w:rsidRPr="00757C3F" w:rsidRDefault="006E129D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810E9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956" w:type="dxa"/>
          </w:tcPr>
          <w:p w:rsidR="006E129D" w:rsidRPr="00757C3F" w:rsidRDefault="006E129D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6E129D" w:rsidRPr="0025560E" w:rsidTr="006E129D">
        <w:trPr>
          <w:trHeight w:val="540"/>
        </w:trPr>
        <w:tc>
          <w:tcPr>
            <w:tcW w:w="3600" w:type="dxa"/>
          </w:tcPr>
          <w:p w:rsidR="006E129D" w:rsidRDefault="006E129D" w:rsidP="00600097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Мероприятия </w:t>
            </w:r>
            <w:r w:rsidRPr="00B15968">
              <w:rPr>
                <w:rFonts w:ascii="Times New Roman" w:hAnsi="Times New Roman"/>
                <w:sz w:val="20"/>
                <w:szCs w:val="20"/>
              </w:rPr>
              <w:t>в области обеспечения пожарной безопасности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E129D" w:rsidRPr="00B15968" w:rsidRDefault="006E129D" w:rsidP="00600097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E129D" w:rsidRPr="0025560E" w:rsidRDefault="006E129D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6E129D" w:rsidRPr="0025560E" w:rsidRDefault="006E129D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1219" w:type="dxa"/>
          </w:tcPr>
          <w:p w:rsidR="006E129D" w:rsidRPr="0025560E" w:rsidRDefault="006E129D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6E129D" w:rsidRPr="0025560E" w:rsidRDefault="006E129D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6E129D" w:rsidRPr="00D02C71" w:rsidRDefault="0077489A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585" w:type="dxa"/>
          </w:tcPr>
          <w:p w:rsidR="006E129D" w:rsidRPr="00D02C71" w:rsidRDefault="0077489A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85" w:type="dxa"/>
          </w:tcPr>
          <w:p w:rsidR="006E129D" w:rsidRPr="00D02C71" w:rsidRDefault="0077489A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585" w:type="dxa"/>
          </w:tcPr>
          <w:p w:rsidR="006E129D" w:rsidRPr="00D02C71" w:rsidRDefault="0077489A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585" w:type="dxa"/>
          </w:tcPr>
          <w:p w:rsidR="006E129D" w:rsidRPr="00D02C71" w:rsidRDefault="0077489A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585" w:type="dxa"/>
          </w:tcPr>
          <w:p w:rsidR="006E129D" w:rsidRPr="00D02C71" w:rsidRDefault="0077489A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631" w:type="dxa"/>
          </w:tcPr>
          <w:p w:rsidR="006E129D" w:rsidRPr="00D02C71" w:rsidRDefault="0077489A" w:rsidP="00600097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956" w:type="dxa"/>
          </w:tcPr>
          <w:p w:rsidR="006E129D" w:rsidRPr="00D02C71" w:rsidRDefault="0077489A" w:rsidP="00600097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</w:tr>
      <w:tr w:rsidR="0077489A" w:rsidRPr="0025560E" w:rsidTr="006E129D">
        <w:trPr>
          <w:trHeight w:val="540"/>
        </w:trPr>
        <w:tc>
          <w:tcPr>
            <w:tcW w:w="3600" w:type="dxa"/>
          </w:tcPr>
          <w:p w:rsidR="0077489A" w:rsidRDefault="0077489A" w:rsidP="00600097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Обслуживание пожарной сигнализации</w:t>
            </w:r>
          </w:p>
        </w:tc>
        <w:tc>
          <w:tcPr>
            <w:tcW w:w="1260" w:type="dxa"/>
          </w:tcPr>
          <w:p w:rsidR="0077489A" w:rsidRPr="0025560E" w:rsidRDefault="0077489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77489A" w:rsidRPr="0025560E" w:rsidRDefault="0077489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1219" w:type="dxa"/>
          </w:tcPr>
          <w:p w:rsidR="0077489A" w:rsidRPr="0025560E" w:rsidRDefault="0077489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77489A" w:rsidRPr="0025560E" w:rsidRDefault="0077489A" w:rsidP="00EA1C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77489A" w:rsidRDefault="0077489A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5" w:type="dxa"/>
          </w:tcPr>
          <w:p w:rsidR="0077489A" w:rsidRDefault="0077489A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85" w:type="dxa"/>
          </w:tcPr>
          <w:p w:rsidR="0077489A" w:rsidRDefault="0077489A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85" w:type="dxa"/>
          </w:tcPr>
          <w:p w:rsidR="0077489A" w:rsidRDefault="0077489A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85" w:type="dxa"/>
          </w:tcPr>
          <w:p w:rsidR="0077489A" w:rsidRDefault="0077489A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85" w:type="dxa"/>
          </w:tcPr>
          <w:p w:rsidR="0077489A" w:rsidRDefault="0077489A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631" w:type="dxa"/>
          </w:tcPr>
          <w:p w:rsidR="0077489A" w:rsidRDefault="0077489A" w:rsidP="00600097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56" w:type="dxa"/>
          </w:tcPr>
          <w:p w:rsidR="0077489A" w:rsidRPr="00D02C71" w:rsidRDefault="0077489A" w:rsidP="00600097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</w:tr>
      <w:tr w:rsidR="0077489A" w:rsidTr="006E129D">
        <w:trPr>
          <w:trHeight w:val="885"/>
        </w:trPr>
        <w:tc>
          <w:tcPr>
            <w:tcW w:w="4860" w:type="dxa"/>
            <w:gridSpan w:val="2"/>
          </w:tcPr>
          <w:p w:rsidR="0077489A" w:rsidRPr="007443E2" w:rsidRDefault="0077489A" w:rsidP="006000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  <w:p w:rsidR="0077489A" w:rsidRPr="0025560E" w:rsidRDefault="0077489A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77489A" w:rsidRPr="0025560E" w:rsidRDefault="0077489A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77489A" w:rsidRPr="0025560E" w:rsidRDefault="0077489A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77489A" w:rsidRPr="00D02C71" w:rsidRDefault="0077489A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585" w:type="dxa"/>
          </w:tcPr>
          <w:p w:rsidR="0077489A" w:rsidRPr="00D02C71" w:rsidRDefault="0077489A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585" w:type="dxa"/>
          </w:tcPr>
          <w:p w:rsidR="0077489A" w:rsidRPr="00D02C71" w:rsidRDefault="0077489A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585" w:type="dxa"/>
          </w:tcPr>
          <w:p w:rsidR="0077489A" w:rsidRPr="00D02C71" w:rsidRDefault="0077489A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585" w:type="dxa"/>
          </w:tcPr>
          <w:p w:rsidR="0077489A" w:rsidRPr="00D02C71" w:rsidRDefault="0077489A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585" w:type="dxa"/>
          </w:tcPr>
          <w:p w:rsidR="0077489A" w:rsidRPr="00D02C71" w:rsidRDefault="0077489A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631" w:type="dxa"/>
          </w:tcPr>
          <w:p w:rsidR="0077489A" w:rsidRPr="00D02C71" w:rsidRDefault="0077489A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956" w:type="dxa"/>
          </w:tcPr>
          <w:p w:rsidR="0077489A" w:rsidRPr="00D02C71" w:rsidRDefault="0077489A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645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45EFA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810E9"/>
    <w:rsid w:val="004A01F8"/>
    <w:rsid w:val="004B6D91"/>
    <w:rsid w:val="004C4D73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0097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E129D"/>
    <w:rsid w:val="006F335C"/>
    <w:rsid w:val="006F46B0"/>
    <w:rsid w:val="0070309C"/>
    <w:rsid w:val="0071046A"/>
    <w:rsid w:val="0071498E"/>
    <w:rsid w:val="00723B39"/>
    <w:rsid w:val="007253BA"/>
    <w:rsid w:val="0074259E"/>
    <w:rsid w:val="0074358C"/>
    <w:rsid w:val="007443E2"/>
    <w:rsid w:val="007506D4"/>
    <w:rsid w:val="0075150F"/>
    <w:rsid w:val="00771289"/>
    <w:rsid w:val="0077489A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27A8B"/>
    <w:rsid w:val="00832546"/>
    <w:rsid w:val="00832A10"/>
    <w:rsid w:val="0084373F"/>
    <w:rsid w:val="00853C7F"/>
    <w:rsid w:val="00861B25"/>
    <w:rsid w:val="00864FFC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409A7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32E29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A0B6E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16529-ECF2-43D6-A287-44E9848FE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9</cp:revision>
  <cp:lastPrinted>2023-10-04T09:02:00Z</cp:lastPrinted>
  <dcterms:created xsi:type="dcterms:W3CDTF">2023-09-20T13:44:00Z</dcterms:created>
  <dcterms:modified xsi:type="dcterms:W3CDTF">2023-10-04T09:03:00Z</dcterms:modified>
</cp:coreProperties>
</file>