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D374ED">
        <w:rPr>
          <w:rFonts w:ascii="Times New Roman" w:hAnsi="Times New Roman"/>
          <w:sz w:val="36"/>
          <w:szCs w:val="36"/>
        </w:rPr>
        <w:t>Деревня Верховая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38317C" w:rsidP="005B2025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A0144B">
              <w:rPr>
                <w:rFonts w:ascii="Times New Roman" w:hAnsi="Times New Roman"/>
              </w:rPr>
              <w:t>14.12.2023г.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5B202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38317C">
              <w:rPr>
                <w:rFonts w:ascii="Times New Roman" w:hAnsi="Times New Roman"/>
              </w:rPr>
              <w:t xml:space="preserve">№ </w:t>
            </w:r>
            <w:r w:rsidR="00A0144B">
              <w:rPr>
                <w:rFonts w:ascii="Times New Roman" w:hAnsi="Times New Roman"/>
              </w:rPr>
              <w:t>49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D374ED">
        <w:rPr>
          <w:rFonts w:ascii="Times New Roman" w:hAnsi="Times New Roman"/>
          <w:b/>
          <w:sz w:val="28"/>
          <w:szCs w:val="28"/>
        </w:rPr>
        <w:t>Деревня Верховая</w:t>
      </w:r>
      <w:r w:rsidRPr="00794553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7B7B42">
        <w:rPr>
          <w:rFonts w:ascii="Times New Roman" w:hAnsi="Times New Roman"/>
          <w:b/>
          <w:sz w:val="28"/>
          <w:szCs w:val="28"/>
        </w:rPr>
        <w:t>4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 w:rsidR="00D374ED">
        <w:rPr>
          <w:rFonts w:ascii="Times New Roman" w:hAnsi="Times New Roman" w:cs="Times New Roman"/>
          <w:color w:val="000000"/>
          <w:sz w:val="28"/>
          <w:szCs w:val="28"/>
        </w:rPr>
        <w:t>Деревня Верховая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374ED">
        <w:rPr>
          <w:rFonts w:ascii="Times New Roman" w:hAnsi="Times New Roman" w:cs="Times New Roman"/>
          <w:sz w:val="28"/>
          <w:szCs w:val="28"/>
        </w:rPr>
        <w:t>Деревня Верховая</w:t>
      </w:r>
      <w:proofErr w:type="gramEnd"/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>«</w:t>
      </w:r>
      <w:r w:rsidR="00D374ED">
        <w:rPr>
          <w:b w:val="0"/>
          <w:sz w:val="28"/>
          <w:szCs w:val="28"/>
        </w:rPr>
        <w:t>Деревня Верховая</w:t>
      </w:r>
      <w:r w:rsidR="00A8493E">
        <w:rPr>
          <w:b w:val="0"/>
          <w:sz w:val="28"/>
          <w:szCs w:val="28"/>
        </w:rPr>
        <w:t xml:space="preserve">» </w:t>
      </w:r>
      <w:r w:rsidR="00A14012">
        <w:rPr>
          <w:b w:val="0"/>
          <w:sz w:val="28"/>
          <w:szCs w:val="28"/>
        </w:rPr>
        <w:t>на 202</w:t>
      </w:r>
      <w:r w:rsidR="007B7B42">
        <w:rPr>
          <w:b w:val="0"/>
          <w:sz w:val="28"/>
          <w:szCs w:val="28"/>
        </w:rPr>
        <w:t>4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.Настоящее</w:t>
      </w:r>
      <w:r w:rsidR="005F4216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после 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5F4216" w:rsidRPr="00A14012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и распространяется на правоо</w:t>
      </w:r>
      <w:r w:rsidR="008A56C1">
        <w:rPr>
          <w:rFonts w:ascii="Times New Roman" w:hAnsi="Times New Roman"/>
          <w:color w:val="000000"/>
          <w:sz w:val="28"/>
          <w:szCs w:val="28"/>
        </w:rPr>
        <w:t>тношения, возникшие с 01.01.2024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D374ED">
        <w:rPr>
          <w:rFonts w:ascii="Times New Roman" w:hAnsi="Times New Roman" w:cs="Times New Roman"/>
          <w:sz w:val="28"/>
          <w:szCs w:val="28"/>
        </w:rPr>
        <w:t>Деревня Верховая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74ED">
        <w:rPr>
          <w:rFonts w:ascii="Times New Roman" w:hAnsi="Times New Roman" w:cs="Times New Roman"/>
          <w:sz w:val="28"/>
          <w:szCs w:val="28"/>
        </w:rPr>
        <w:t>С.М. Грачев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 w:rsidR="00D374ED">
        <w:rPr>
          <w:rFonts w:ascii="Times New Roman" w:hAnsi="Times New Roman"/>
          <w:sz w:val="28"/>
          <w:szCs w:val="28"/>
        </w:rPr>
        <w:t>Деревня Верховая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A0144B" w:rsidP="005B2025">
      <w:pPr>
        <w:shd w:val="clear" w:color="auto" w:fill="FFFFFF"/>
        <w:ind w:left="4678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5B2025">
        <w:rPr>
          <w:rFonts w:ascii="Times New Roman" w:hAnsi="Times New Roman"/>
          <w:sz w:val="28"/>
          <w:szCs w:val="28"/>
        </w:rPr>
        <w:t>о</w:t>
      </w:r>
      <w:r w:rsidR="00450A54">
        <w:rPr>
          <w:rFonts w:ascii="Times New Roman" w:hAnsi="Times New Roman"/>
          <w:sz w:val="28"/>
          <w:szCs w:val="28"/>
        </w:rPr>
        <w:t>т</w:t>
      </w:r>
      <w:r w:rsidR="005B2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14.12.2023г. </w:t>
      </w:r>
      <w:r w:rsidR="005B202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</w:t>
      </w:r>
    </w:p>
    <w:p w:rsidR="00794553" w:rsidRPr="00336FBF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2474" w:rsidRPr="00D95F04" w:rsidRDefault="00792474" w:rsidP="00792474">
      <w:pPr>
        <w:adjustRightInd w:val="0"/>
        <w:ind w:firstLine="0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D374ED">
        <w:rPr>
          <w:rFonts w:ascii="Times New Roman" w:hAnsi="Times New Roman"/>
          <w:b/>
          <w:sz w:val="28"/>
          <w:szCs w:val="28"/>
        </w:rPr>
        <w:t xml:space="preserve">Деревня </w:t>
      </w:r>
      <w:r w:rsidRPr="00D95F04">
        <w:rPr>
          <w:rFonts w:ascii="Times New Roman" w:hAnsi="Times New Roman"/>
          <w:b/>
          <w:sz w:val="28"/>
          <w:szCs w:val="28"/>
        </w:rPr>
        <w:t xml:space="preserve"> </w:t>
      </w:r>
      <w:r w:rsidR="00D374ED">
        <w:rPr>
          <w:rFonts w:ascii="Times New Roman" w:hAnsi="Times New Roman"/>
          <w:b/>
          <w:sz w:val="28"/>
          <w:szCs w:val="28"/>
        </w:rPr>
        <w:t>Верховая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7B7B42">
        <w:rPr>
          <w:rFonts w:ascii="Times New Roman" w:hAnsi="Times New Roman"/>
          <w:b/>
          <w:sz w:val="28"/>
          <w:szCs w:val="28"/>
        </w:rPr>
        <w:t>4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причинения вреда (ущерба) жилищного контроля.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 w:rsidR="00D374ED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»- осуществляет администрация сельского поселения «</w:t>
      </w:r>
      <w:r w:rsidR="00D374ED">
        <w:rPr>
          <w:rFonts w:ascii="Times New Roman" w:hAnsi="Times New Roman"/>
          <w:sz w:val="28"/>
          <w:szCs w:val="28"/>
        </w:rPr>
        <w:t>Деревня Верховая</w:t>
      </w:r>
      <w:proofErr w:type="gramStart"/>
      <w:r w:rsidRPr="00D95F04">
        <w:rPr>
          <w:rFonts w:ascii="Times New Roman" w:hAnsi="Times New Roman"/>
          <w:sz w:val="28"/>
          <w:szCs w:val="28"/>
        </w:rPr>
        <w:t>»(</w:t>
      </w:r>
      <w:proofErr w:type="gramEnd"/>
      <w:r w:rsidRPr="00D95F04">
        <w:rPr>
          <w:rFonts w:ascii="Times New Roman" w:hAnsi="Times New Roman"/>
          <w:sz w:val="28"/>
          <w:szCs w:val="28"/>
        </w:rPr>
        <w:t>далее – контрольный орган) в соответствии с Положением о муниципальном контроле в сфере благоустройства на территории сельского поселения «</w:t>
      </w:r>
      <w:r w:rsidR="00D374ED">
        <w:rPr>
          <w:rFonts w:ascii="Times New Roman" w:hAnsi="Times New Roman"/>
          <w:sz w:val="28"/>
          <w:szCs w:val="28"/>
        </w:rPr>
        <w:t>Деревня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D374ED">
        <w:rPr>
          <w:rFonts w:ascii="Times New Roman" w:hAnsi="Times New Roman"/>
          <w:sz w:val="28"/>
          <w:szCs w:val="28"/>
        </w:rPr>
        <w:t>Верховая</w:t>
      </w:r>
      <w:r w:rsidRPr="00D95F04">
        <w:rPr>
          <w:rFonts w:ascii="Times New Roman" w:hAnsi="Times New Roman"/>
          <w:sz w:val="28"/>
          <w:szCs w:val="28"/>
        </w:rPr>
        <w:t>» (далее – Положение), утвержденным Решением Сельской Думы сельского поселения «</w:t>
      </w:r>
      <w:r w:rsidR="00D374ED">
        <w:rPr>
          <w:rFonts w:ascii="Times New Roman" w:hAnsi="Times New Roman"/>
          <w:sz w:val="28"/>
          <w:szCs w:val="28"/>
        </w:rPr>
        <w:t>Деревня Верховая» от 16.06.2023 № 158</w:t>
      </w:r>
      <w:r w:rsidR="007B7B42">
        <w:rPr>
          <w:rFonts w:ascii="Times New Roman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374ED">
        <w:rPr>
          <w:rFonts w:ascii="Times New Roman" w:hAnsi="Times New Roman"/>
          <w:bCs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374ED">
        <w:rPr>
          <w:rFonts w:ascii="Times New Roman" w:hAnsi="Times New Roman"/>
          <w:bCs/>
          <w:sz w:val="28"/>
          <w:szCs w:val="28"/>
        </w:rPr>
        <w:t xml:space="preserve">Деревня </w:t>
      </w:r>
      <w:r w:rsidRPr="00D95F04">
        <w:rPr>
          <w:rFonts w:ascii="Times New Roman" w:hAnsi="Times New Roman"/>
          <w:bCs/>
          <w:sz w:val="28"/>
          <w:szCs w:val="28"/>
        </w:rPr>
        <w:t xml:space="preserve"> </w:t>
      </w:r>
      <w:r w:rsidR="00D374ED">
        <w:rPr>
          <w:rFonts w:ascii="Times New Roman" w:hAnsi="Times New Roman"/>
          <w:bCs/>
          <w:sz w:val="28"/>
          <w:szCs w:val="28"/>
        </w:rPr>
        <w:t>Верховая</w:t>
      </w:r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374ED">
        <w:rPr>
          <w:rFonts w:ascii="Times New Roman" w:hAnsi="Times New Roman"/>
          <w:bCs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374ED">
        <w:rPr>
          <w:rFonts w:ascii="Times New Roman" w:hAnsi="Times New Roman"/>
          <w:bCs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D374ED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7B7B42">
        <w:rPr>
          <w:rFonts w:ascii="Times New Roman" w:hAnsi="Times New Roman"/>
          <w:sz w:val="28"/>
          <w:szCs w:val="28"/>
        </w:rPr>
        <w:t>3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</w:t>
      </w:r>
      <w:proofErr w:type="gramStart"/>
      <w:r w:rsidRPr="00D95F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сельского поселения «</w:t>
      </w:r>
      <w:r w:rsidR="00911F13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911F13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1.8. В целях профилактики нарушений обязательных требований, соблюдение которых проверяется в ходе осуществления муниципального </w:t>
      </w:r>
      <w:r w:rsidRPr="00D95F04">
        <w:rPr>
          <w:rFonts w:ascii="Times New Roman" w:hAnsi="Times New Roman"/>
          <w:sz w:val="28"/>
          <w:szCs w:val="28"/>
        </w:rPr>
        <w:lastRenderedPageBreak/>
        <w:t>контроля, администрацией сельского поселения «</w:t>
      </w:r>
      <w:r w:rsidR="00911F13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 в 202</w:t>
      </w:r>
      <w:r w:rsidR="007B7B42">
        <w:rPr>
          <w:rFonts w:ascii="Times New Roman" w:hAnsi="Times New Roman"/>
          <w:sz w:val="28"/>
          <w:szCs w:val="28"/>
        </w:rPr>
        <w:t>3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2. Цели и задачи </w:t>
      </w:r>
      <w:proofErr w:type="gramStart"/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92474" w:rsidRPr="00D95F04" w:rsidRDefault="00792474" w:rsidP="00792474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</w:t>
      </w:r>
      <w:r w:rsidRPr="00D95F04">
        <w:rPr>
          <w:rFonts w:ascii="Times New Roman" w:hAnsi="Times New Roman"/>
          <w:sz w:val="28"/>
          <w:szCs w:val="28"/>
        </w:rPr>
        <w:lastRenderedPageBreak/>
        <w:t>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7B7B42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978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1701"/>
        <w:gridCol w:w="2126"/>
      </w:tblGrid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proofErr w:type="gramStart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</w:t>
            </w:r>
            <w:proofErr w:type="gramEnd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»в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сети«Интернет»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911F13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911F13">
              <w:rPr>
                <w:rFonts w:ascii="Times New Roman" w:eastAsia="Arial" w:hAnsi="Times New Roman"/>
                <w:bCs/>
                <w:kern w:val="28"/>
              </w:rPr>
              <w:t>Деревня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911F13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D95F04" w:rsidRPr="00D95F04" w:rsidRDefault="00A0144B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792474" w:rsidRPr="00D95F04" w:rsidRDefault="00911F13" w:rsidP="00911F13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По </w:t>
            </w:r>
            <w:r w:rsidR="00792474" w:rsidRPr="00D95F04">
              <w:rPr>
                <w:rFonts w:ascii="Times New Roman" w:hAnsi="Times New Roman"/>
                <w:bCs/>
                <w:kern w:val="28"/>
              </w:rPr>
              <w:t>мере поступления обращений</w:t>
            </w:r>
          </w:p>
          <w:p w:rsidR="00792474" w:rsidRPr="00D95F04" w:rsidRDefault="00792474" w:rsidP="00911F13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proofErr w:type="spellStart"/>
            <w:r w:rsidRPr="00D95F04">
              <w:rPr>
                <w:rFonts w:ascii="Times New Roman" w:hAnsi="Times New Roman"/>
                <w:bCs/>
                <w:kern w:val="28"/>
              </w:rPr>
              <w:t>руемых</w:t>
            </w:r>
            <w:proofErr w:type="spellEnd"/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A0144B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911F13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911F13">
              <w:rPr>
                <w:rFonts w:ascii="Times New Roman" w:eastAsia="Arial" w:hAnsi="Times New Roman"/>
                <w:bCs/>
                <w:kern w:val="28"/>
              </w:rPr>
              <w:t>Деревня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911F13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,е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>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911F13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911F13">
              <w:rPr>
                <w:rFonts w:ascii="Times New Roman" w:eastAsia="Arial" w:hAnsi="Times New Roman"/>
                <w:bCs/>
                <w:kern w:val="28"/>
              </w:rPr>
              <w:t>Деревня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911F13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A0144B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7B7B42">
              <w:rPr>
                <w:rFonts w:ascii="Times New Roman" w:hAnsi="Times New Roman"/>
                <w:bCs/>
                <w:kern w:val="28"/>
              </w:rPr>
              <w:t>4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911F13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911F13">
              <w:rPr>
                <w:rFonts w:ascii="Times New Roman" w:eastAsia="Arial" w:hAnsi="Times New Roman"/>
                <w:bCs/>
                <w:kern w:val="28"/>
              </w:rPr>
              <w:t>Деревня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911F13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792474" w:rsidRPr="00D95F04" w:rsidRDefault="00792474" w:rsidP="00792474">
      <w:pPr>
        <w:spacing w:line="276" w:lineRule="auto"/>
        <w:rPr>
          <w:rFonts w:ascii="Times New Roman" w:hAnsi="Times New Roman"/>
        </w:rPr>
      </w:pPr>
    </w:p>
    <w:p w:rsidR="00792474" w:rsidRPr="00D95F04" w:rsidRDefault="00792474" w:rsidP="00792474">
      <w:pPr>
        <w:rPr>
          <w:rFonts w:cs="Arial"/>
          <w:b/>
          <w:bCs/>
          <w:szCs w:val="22"/>
        </w:rPr>
      </w:pPr>
    </w:p>
    <w:p w:rsidR="00792474" w:rsidRPr="00D95F04" w:rsidRDefault="00792474" w:rsidP="007924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95F04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911F13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 w:rsidR="007B7B42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92474" w:rsidRPr="00D95F04" w:rsidRDefault="00792474" w:rsidP="00792474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5826"/>
        <w:gridCol w:w="2970"/>
      </w:tblGrid>
      <w:tr w:rsidR="00792474" w:rsidRPr="00D95F04" w:rsidTr="00E92F91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 xml:space="preserve">№ </w:t>
            </w:r>
            <w:proofErr w:type="gramStart"/>
            <w:r w:rsidRPr="00D95F04">
              <w:rPr>
                <w:rFonts w:ascii="Times New Roman" w:hAnsi="Times New Roman"/>
                <w:b/>
                <w:bCs/>
                <w:kern w:val="28"/>
              </w:rPr>
              <w:t>п</w:t>
            </w:r>
            <w:proofErr w:type="gramEnd"/>
            <w:r w:rsidRPr="00D95F04">
              <w:rPr>
                <w:rFonts w:ascii="Times New Roman" w:hAnsi="Times New Roman"/>
                <w:b/>
                <w:bCs/>
                <w:kern w:val="28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E92F91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E92F91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100% от числа </w:t>
            </w:r>
            <w:proofErr w:type="gramStart"/>
            <w:r w:rsidRPr="00D95F04">
              <w:rPr>
                <w:rFonts w:ascii="Times New Roman" w:hAnsi="Times New Roman"/>
                <w:bCs/>
                <w:kern w:val="28"/>
              </w:rPr>
              <w:t>обратившихся</w:t>
            </w:r>
            <w:proofErr w:type="gramEnd"/>
          </w:p>
        </w:tc>
      </w:tr>
      <w:tr w:rsidR="00792474" w:rsidRPr="00D95F04" w:rsidTr="00E92F91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2474" w:rsidRPr="00D95F04" w:rsidRDefault="00792474" w:rsidP="00792474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792474" w:rsidRDefault="00792474" w:rsidP="00792474"/>
    <w:p w:rsidR="00794553" w:rsidRPr="002E575F" w:rsidRDefault="00794553" w:rsidP="007924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94553" w:rsidRPr="002E575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7022C"/>
    <w:rsid w:val="00371019"/>
    <w:rsid w:val="0038317C"/>
    <w:rsid w:val="003F5EFE"/>
    <w:rsid w:val="00402E80"/>
    <w:rsid w:val="00440FF8"/>
    <w:rsid w:val="00444F6E"/>
    <w:rsid w:val="00450A54"/>
    <w:rsid w:val="004B1A7F"/>
    <w:rsid w:val="004F581C"/>
    <w:rsid w:val="00522CBE"/>
    <w:rsid w:val="0052576D"/>
    <w:rsid w:val="005A0BA1"/>
    <w:rsid w:val="005A7A3C"/>
    <w:rsid w:val="005B2025"/>
    <w:rsid w:val="005D0838"/>
    <w:rsid w:val="005F07C9"/>
    <w:rsid w:val="005F4216"/>
    <w:rsid w:val="0060794F"/>
    <w:rsid w:val="006145B7"/>
    <w:rsid w:val="006811F4"/>
    <w:rsid w:val="006A5E3E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E33AD"/>
    <w:rsid w:val="008418F9"/>
    <w:rsid w:val="00853A69"/>
    <w:rsid w:val="008A3C93"/>
    <w:rsid w:val="008A56C1"/>
    <w:rsid w:val="008C0069"/>
    <w:rsid w:val="00911F13"/>
    <w:rsid w:val="009121A2"/>
    <w:rsid w:val="009C7C9F"/>
    <w:rsid w:val="00A0144B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374ED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14</cp:revision>
  <cp:lastPrinted>2020-11-03T06:38:00Z</cp:lastPrinted>
  <dcterms:created xsi:type="dcterms:W3CDTF">2023-12-11T09:54:00Z</dcterms:created>
  <dcterms:modified xsi:type="dcterms:W3CDTF">2023-12-20T12:30:00Z</dcterms:modified>
</cp:coreProperties>
</file>