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0E0AFA">
        <w:rPr>
          <w:rFonts w:ascii="Times New Roman" w:hAnsi="Times New Roman"/>
          <w:b/>
          <w:bCs/>
          <w:spacing w:val="6"/>
          <w:sz w:val="36"/>
          <w:szCs w:val="36"/>
        </w:rPr>
        <w:t>Радождево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E4BF9">
        <w:rPr>
          <w:rFonts w:ascii="Times New Roman" w:hAnsi="Times New Roman"/>
          <w:sz w:val="26"/>
          <w:szCs w:val="26"/>
          <w:u w:val="single"/>
        </w:rPr>
        <w:t>13.10.2023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E4BF9">
        <w:rPr>
          <w:rFonts w:ascii="Times New Roman" w:hAnsi="Times New Roman"/>
          <w:sz w:val="26"/>
          <w:szCs w:val="26"/>
        </w:rPr>
        <w:t>27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трации СП «Деревня </w:t>
            </w:r>
            <w:r w:rsidR="000E0AFA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0E0AFA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C33BF9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</w:t>
            </w:r>
            <w:r w:rsidR="000E0AFA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лагоустройств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A42910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E31FF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0E0AFA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0E0AFA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C1D1F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DC1D1F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C1D1F">
        <w:rPr>
          <w:rFonts w:ascii="Times New Roman" w:hAnsi="Times New Roman"/>
          <w:sz w:val="28"/>
          <w:szCs w:val="28"/>
        </w:rPr>
        <w:t>17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0E0AFA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0E0AFA">
        <w:rPr>
          <w:rFonts w:ascii="Times New Roman" w:hAnsi="Times New Roman"/>
          <w:sz w:val="28"/>
          <w:szCs w:val="28"/>
        </w:rPr>
        <w:t>Радождево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0E0AFA">
        <w:rPr>
          <w:rFonts w:ascii="Times New Roman" w:hAnsi="Times New Roman"/>
          <w:sz w:val="28"/>
          <w:szCs w:val="28"/>
        </w:rPr>
        <w:t>Радождево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0E0AFA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C1D1F">
        <w:rPr>
          <w:rFonts w:ascii="Times New Roman" w:hAnsi="Times New Roman"/>
          <w:bCs/>
          <w:sz w:val="28"/>
          <w:szCs w:val="28"/>
        </w:rPr>
        <w:t>27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A42910">
        <w:rPr>
          <w:rFonts w:ascii="Times New Roman" w:hAnsi="Times New Roman"/>
          <w:bCs/>
          <w:sz w:val="28"/>
          <w:szCs w:val="28"/>
        </w:rPr>
        <w:t>0</w:t>
      </w:r>
      <w:r w:rsidR="00DE31FF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C33BF9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DE31FF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DE31FF">
        <w:rPr>
          <w:rFonts w:ascii="Times New Roman" w:hAnsi="Times New Roman"/>
          <w:sz w:val="28"/>
          <w:szCs w:val="28"/>
        </w:rPr>
        <w:t xml:space="preserve"> поселения "Деревня </w:t>
      </w:r>
      <w:r w:rsidR="000E0AFA">
        <w:rPr>
          <w:rFonts w:ascii="Times New Roman" w:hAnsi="Times New Roman"/>
          <w:sz w:val="28"/>
          <w:szCs w:val="28"/>
        </w:rPr>
        <w:t>Радождево</w:t>
      </w:r>
      <w:r w:rsidR="00DE31FF">
        <w:rPr>
          <w:rFonts w:ascii="Times New Roman" w:hAnsi="Times New Roman"/>
          <w:sz w:val="28"/>
          <w:szCs w:val="28"/>
        </w:rPr>
        <w:t xml:space="preserve">"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E31FF">
        <w:rPr>
          <w:rFonts w:ascii="Times New Roman" w:hAnsi="Times New Roman"/>
          <w:bCs/>
          <w:sz w:val="28"/>
          <w:szCs w:val="28"/>
        </w:rPr>
        <w:t>Б</w:t>
      </w:r>
      <w:r w:rsidR="00E72F5D">
        <w:rPr>
          <w:rFonts w:ascii="Times New Roman" w:hAnsi="Times New Roman"/>
          <w:bCs/>
          <w:sz w:val="28"/>
          <w:szCs w:val="28"/>
        </w:rPr>
        <w:t>лагоустройств</w:t>
      </w:r>
      <w:r w:rsidR="00C33BF9">
        <w:rPr>
          <w:rFonts w:ascii="Times New Roman" w:hAnsi="Times New Roman"/>
          <w:bCs/>
          <w:sz w:val="28"/>
          <w:szCs w:val="28"/>
        </w:rPr>
        <w:t>о</w:t>
      </w:r>
      <w:r w:rsidR="00E72F5D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DE31FF">
        <w:rPr>
          <w:rFonts w:ascii="Times New Roman" w:hAnsi="Times New Roman"/>
          <w:bCs/>
          <w:sz w:val="28"/>
          <w:szCs w:val="28"/>
        </w:rPr>
        <w:t>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0E0AFA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DE31FF">
        <w:rPr>
          <w:rFonts w:ascii="Times New Roman" w:hAnsi="Times New Roman"/>
          <w:sz w:val="28"/>
          <w:szCs w:val="28"/>
        </w:rPr>
        <w:t xml:space="preserve">сельского поселения "Деревня </w:t>
      </w:r>
      <w:r w:rsidR="000E0AFA">
        <w:rPr>
          <w:rFonts w:ascii="Times New Roman" w:hAnsi="Times New Roman"/>
          <w:sz w:val="28"/>
          <w:szCs w:val="28"/>
        </w:rPr>
        <w:t>Радождево</w:t>
      </w:r>
      <w:r w:rsidR="00DE31FF">
        <w:rPr>
          <w:rFonts w:ascii="Times New Roman" w:hAnsi="Times New Roman"/>
          <w:sz w:val="28"/>
          <w:szCs w:val="28"/>
        </w:rPr>
        <w:t xml:space="preserve">"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E31FF">
        <w:rPr>
          <w:rFonts w:ascii="Times New Roman" w:hAnsi="Times New Roman"/>
          <w:bCs/>
          <w:sz w:val="28"/>
          <w:szCs w:val="28"/>
        </w:rPr>
        <w:t>Б</w:t>
      </w:r>
      <w:r w:rsidR="00E72F5D">
        <w:rPr>
          <w:rFonts w:ascii="Times New Roman" w:hAnsi="Times New Roman"/>
          <w:bCs/>
          <w:sz w:val="28"/>
          <w:szCs w:val="28"/>
        </w:rPr>
        <w:t>лагоустройств</w:t>
      </w:r>
      <w:r w:rsidR="00DE31FF">
        <w:rPr>
          <w:rFonts w:ascii="Times New Roman" w:hAnsi="Times New Roman"/>
          <w:bCs/>
          <w:sz w:val="28"/>
          <w:szCs w:val="28"/>
        </w:rPr>
        <w:t>о</w:t>
      </w:r>
      <w:r w:rsidR="00A42910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DE31FF">
        <w:rPr>
          <w:rFonts w:ascii="Times New Roman" w:hAnsi="Times New Roman"/>
          <w:bCs/>
          <w:sz w:val="28"/>
          <w:szCs w:val="28"/>
        </w:rPr>
        <w:t>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="00A42910">
        <w:rPr>
          <w:rFonts w:ascii="Times New Roman" w:hAnsi="Times New Roman"/>
          <w:bCs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«Деревня </w:t>
      </w:r>
      <w:r w:rsidR="000E0AFA">
        <w:rPr>
          <w:rFonts w:ascii="Times New Roman" w:hAnsi="Times New Roman"/>
          <w:bCs/>
          <w:sz w:val="28"/>
          <w:szCs w:val="28"/>
        </w:rPr>
        <w:t>Радождево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E31FF">
        <w:rPr>
          <w:rFonts w:ascii="Times New Roman" w:hAnsi="Times New Roman"/>
          <w:bCs/>
          <w:sz w:val="28"/>
          <w:szCs w:val="28"/>
        </w:rPr>
        <w:t>Бла</w:t>
      </w:r>
      <w:r w:rsidR="00E72F5D">
        <w:rPr>
          <w:rFonts w:ascii="Times New Roman" w:hAnsi="Times New Roman"/>
          <w:bCs/>
          <w:sz w:val="28"/>
          <w:szCs w:val="28"/>
        </w:rPr>
        <w:t>гоустройств</w:t>
      </w:r>
      <w:r w:rsidR="00DE31FF">
        <w:rPr>
          <w:rFonts w:ascii="Times New Roman" w:hAnsi="Times New Roman"/>
          <w:bCs/>
          <w:sz w:val="28"/>
          <w:szCs w:val="28"/>
        </w:rPr>
        <w:t>о на</w:t>
      </w:r>
      <w:r w:rsidR="00E72F5D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DE31FF">
        <w:rPr>
          <w:rFonts w:ascii="Times New Roman" w:hAnsi="Times New Roman"/>
          <w:bCs/>
          <w:sz w:val="28"/>
          <w:szCs w:val="28"/>
        </w:rPr>
        <w:t>СП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0E0AFA">
        <w:rPr>
          <w:rFonts w:ascii="Times New Roman" w:hAnsi="Times New Roman"/>
          <w:bCs/>
          <w:sz w:val="28"/>
          <w:szCs w:val="28"/>
        </w:rPr>
        <w:t>Радождево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180BB2">
        <w:rPr>
          <w:bCs/>
          <w:sz w:val="28"/>
          <w:szCs w:val="28"/>
        </w:rPr>
        <w:t>84</w:t>
      </w:r>
      <w:r w:rsidR="008A42C6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C1D1F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DC1D1F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DC1D1F">
        <w:rPr>
          <w:rFonts w:ascii="Times New Roman" w:hAnsi="Times New Roman"/>
          <w:bCs/>
          <w:sz w:val="28"/>
          <w:szCs w:val="28"/>
        </w:rPr>
        <w:t>5</w:t>
      </w:r>
      <w:r w:rsidR="00E72F5D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0E0AFA">
        <w:rPr>
          <w:rFonts w:ascii="Times New Roman" w:hAnsi="Times New Roman"/>
          <w:b/>
          <w:sz w:val="28"/>
          <w:szCs w:val="28"/>
        </w:rPr>
        <w:t>Радождево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C1D1F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C33BF9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3BF9">
        <w:rPr>
          <w:rFonts w:ascii="Times New Roman" w:hAnsi="Times New Roman"/>
          <w:b/>
          <w:sz w:val="28"/>
          <w:szCs w:val="28"/>
        </w:rPr>
        <w:t>Ж</w:t>
      </w:r>
      <w:r w:rsidR="00DC1D1F">
        <w:rPr>
          <w:rFonts w:ascii="Times New Roman" w:hAnsi="Times New Roman"/>
          <w:b/>
          <w:sz w:val="28"/>
          <w:szCs w:val="28"/>
        </w:rPr>
        <w:t>ураков</w:t>
      </w:r>
      <w:r w:rsidR="00DE31FF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3E4BF9">
        <w:rPr>
          <w:rFonts w:ascii="Times New Roman" w:hAnsi="Times New Roman"/>
          <w:sz w:val="24"/>
          <w:szCs w:val="24"/>
        </w:rPr>
        <w:t>27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4BF9">
        <w:rPr>
          <w:rFonts w:ascii="Times New Roman" w:hAnsi="Times New Roman"/>
          <w:sz w:val="24"/>
          <w:szCs w:val="24"/>
        </w:rPr>
        <w:t>13.10.2023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11322" w:type="dxa"/>
        <w:tblInd w:w="-583" w:type="dxa"/>
        <w:tblLayout w:type="fixed"/>
        <w:tblLook w:val="01E0" w:firstRow="1" w:lastRow="1" w:firstColumn="1" w:lastColumn="1" w:noHBand="0" w:noVBand="0"/>
      </w:tblPr>
      <w:tblGrid>
        <w:gridCol w:w="549"/>
        <w:gridCol w:w="1560"/>
        <w:gridCol w:w="596"/>
        <w:gridCol w:w="1499"/>
        <w:gridCol w:w="1505"/>
        <w:gridCol w:w="900"/>
        <w:gridCol w:w="835"/>
        <w:gridCol w:w="785"/>
        <w:gridCol w:w="811"/>
        <w:gridCol w:w="809"/>
        <w:gridCol w:w="720"/>
        <w:gridCol w:w="753"/>
      </w:tblGrid>
      <w:tr w:rsidR="00DC1D1F" w:rsidRPr="00DC1D1F" w:rsidTr="00DC1D1F">
        <w:trPr>
          <w:trHeight w:val="420"/>
        </w:trPr>
        <w:tc>
          <w:tcPr>
            <w:tcW w:w="549" w:type="dxa"/>
            <w:vMerge w:val="restart"/>
            <w:tcBorders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     Наименование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индикатора</w:t>
            </w:r>
          </w:p>
        </w:tc>
        <w:tc>
          <w:tcPr>
            <w:tcW w:w="596" w:type="dxa"/>
            <w:vMerge w:val="restart"/>
            <w:tcBorders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D1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617" w:type="dxa"/>
            <w:gridSpan w:val="9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                                    Значение по годам</w:t>
            </w:r>
          </w:p>
        </w:tc>
      </w:tr>
      <w:tr w:rsidR="00DC1D1F" w:rsidRPr="00DC1D1F" w:rsidTr="00DC1D1F">
        <w:trPr>
          <w:trHeight w:val="34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        Год, </w:t>
            </w:r>
            <w:proofErr w:type="gramStart"/>
            <w:r w:rsidRPr="00DC1D1F">
              <w:rPr>
                <w:rFonts w:ascii="Times New Roman" w:hAnsi="Times New Roman"/>
                <w:sz w:val="20"/>
                <w:szCs w:val="20"/>
              </w:rPr>
              <w:t>предшествующий  году</w:t>
            </w:r>
            <w:proofErr w:type="gramEnd"/>
            <w:r w:rsidRPr="00DC1D1F">
              <w:rPr>
                <w:rFonts w:ascii="Times New Roman" w:hAnsi="Times New Roman"/>
                <w:sz w:val="20"/>
                <w:szCs w:val="20"/>
              </w:rPr>
              <w:t xml:space="preserve"> разработки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proofErr w:type="gramStart"/>
            <w:r w:rsidRPr="00DC1D1F">
              <w:rPr>
                <w:rFonts w:ascii="Times New Roman" w:hAnsi="Times New Roman"/>
                <w:sz w:val="20"/>
                <w:szCs w:val="20"/>
              </w:rPr>
              <w:t>программы  2017</w:t>
            </w:r>
            <w:proofErr w:type="gramEnd"/>
            <w:r w:rsidRPr="00DC1D1F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 (факт)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    Год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разработки муниципальной программы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  2018 год</w:t>
            </w:r>
          </w:p>
        </w:tc>
        <w:tc>
          <w:tcPr>
            <w:tcW w:w="5613" w:type="dxa"/>
            <w:gridSpan w:val="7"/>
            <w:tcBorders>
              <w:top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DC1D1F" w:rsidRPr="00DC1D1F" w:rsidTr="00DC1D1F">
        <w:trPr>
          <w:trHeight w:val="645"/>
        </w:trPr>
        <w:tc>
          <w:tcPr>
            <w:tcW w:w="549" w:type="dxa"/>
            <w:vMerge/>
            <w:tcBorders>
              <w:top w:val="nil"/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bottom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5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85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1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9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DC1D1F" w:rsidRPr="00DC1D1F" w:rsidRDefault="00DC1D1F" w:rsidP="00DC1D1F">
            <w:pPr>
              <w:ind w:left="-115" w:hanging="180"/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Г    год</w:t>
            </w:r>
          </w:p>
        </w:tc>
        <w:tc>
          <w:tcPr>
            <w:tcW w:w="720" w:type="dxa"/>
          </w:tcPr>
          <w:p w:rsidR="00DC1D1F" w:rsidRPr="00DC1D1F" w:rsidRDefault="00DC1D1F" w:rsidP="00DC1D1F">
            <w:pPr>
              <w:ind w:right="-365"/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ind w:right="-365"/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53" w:type="dxa"/>
          </w:tcPr>
          <w:p w:rsidR="00DC1D1F" w:rsidRDefault="00DC1D1F" w:rsidP="00DC1D1F">
            <w:pPr>
              <w:ind w:right="-365"/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3E4BF9" w:rsidRDefault="00DC1D1F" w:rsidP="00DC1D1F">
            <w:pPr>
              <w:ind w:right="-365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E4BF9"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DC1D1F" w:rsidRPr="00DC1D1F" w:rsidRDefault="00DC1D1F" w:rsidP="00DC1D1F">
            <w:pPr>
              <w:ind w:right="-365"/>
              <w:rPr>
                <w:rFonts w:ascii="Times New Roman" w:hAnsi="Times New Roman"/>
                <w:sz w:val="20"/>
                <w:szCs w:val="20"/>
              </w:rPr>
            </w:pPr>
            <w:r w:rsidRPr="003E4BF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C1D1F" w:rsidRPr="00DC1D1F" w:rsidTr="00DC1D1F">
        <w:trPr>
          <w:trHeight w:val="1002"/>
        </w:trPr>
        <w:tc>
          <w:tcPr>
            <w:tcW w:w="549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bCs/>
                <w:sz w:val="20"/>
                <w:szCs w:val="20"/>
              </w:rPr>
              <w:t>Замена светильников</w:t>
            </w:r>
          </w:p>
        </w:tc>
        <w:tc>
          <w:tcPr>
            <w:tcW w:w="596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D1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9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BF9" w:rsidRPr="00DC1D1F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C1D1F" w:rsidRPr="00DC1D1F" w:rsidTr="00DC1D1F">
        <w:trPr>
          <w:trHeight w:val="976"/>
        </w:trPr>
        <w:tc>
          <w:tcPr>
            <w:tcW w:w="549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1D1F">
              <w:rPr>
                <w:rFonts w:ascii="Times New Roman" w:hAnsi="Times New Roman"/>
                <w:bCs/>
                <w:sz w:val="20"/>
                <w:szCs w:val="20"/>
              </w:rPr>
              <w:t>-приобретение семян и рассады цветов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1D1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C1D1F" w:rsidRPr="00DC1D1F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1D1F" w:rsidRPr="00DC1D1F" w:rsidTr="00DC1D1F">
        <w:trPr>
          <w:trHeight w:val="1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C1D1F">
              <w:rPr>
                <w:rFonts w:ascii="Times New Roman" w:hAnsi="Times New Roman"/>
                <w:bCs/>
                <w:sz w:val="20"/>
                <w:szCs w:val="20"/>
              </w:rPr>
              <w:t>окос</w:t>
            </w:r>
            <w:proofErr w:type="spellEnd"/>
            <w:r w:rsidRPr="00DC1D1F">
              <w:rPr>
                <w:rFonts w:ascii="Times New Roman" w:hAnsi="Times New Roman"/>
                <w:bCs/>
                <w:sz w:val="20"/>
                <w:szCs w:val="20"/>
              </w:rPr>
              <w:t xml:space="preserve">  территории сельского поселения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 w:rsidRPr="00DC1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BF9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BF9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BF9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BF9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4BF9" w:rsidRPr="00DC1D1F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C1D1F" w:rsidRPr="00DC1D1F" w:rsidTr="00DC1D1F">
        <w:trPr>
          <w:trHeight w:val="10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C1D1F">
              <w:rPr>
                <w:rFonts w:ascii="Times New Roman" w:hAnsi="Times New Roman"/>
                <w:bCs/>
                <w:sz w:val="20"/>
                <w:szCs w:val="20"/>
              </w:rPr>
              <w:t>санитарная обрезка  и выпиловка аварийных деревьев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1D1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DC1D1F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F" w:rsidRPr="00DC1D1F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478D5" w:rsidRPr="00DC1D1F" w:rsidTr="00DC1D1F">
        <w:trPr>
          <w:trHeight w:val="10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DC1D1F" w:rsidRDefault="00B478D5" w:rsidP="00DC1D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Благоустройство и содержание воинских захоронений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DC1D1F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DC1D1F" w:rsidRDefault="003E4BF9" w:rsidP="00DC1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42910" w:rsidRDefault="00A42910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B478D5" w:rsidRDefault="00B478D5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3E4BF9">
        <w:rPr>
          <w:rFonts w:ascii="Times New Roman" w:hAnsi="Times New Roman"/>
          <w:sz w:val="24"/>
          <w:szCs w:val="24"/>
        </w:rPr>
        <w:t>27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E4BF9">
        <w:rPr>
          <w:rFonts w:ascii="Times New Roman" w:hAnsi="Times New Roman"/>
          <w:sz w:val="24"/>
          <w:szCs w:val="24"/>
        </w:rPr>
        <w:t>13.10.2023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012"/>
        <w:gridCol w:w="1625"/>
        <w:gridCol w:w="1597"/>
        <w:gridCol w:w="821"/>
        <w:gridCol w:w="656"/>
        <w:gridCol w:w="656"/>
        <w:gridCol w:w="656"/>
        <w:gridCol w:w="656"/>
        <w:gridCol w:w="656"/>
        <w:gridCol w:w="592"/>
        <w:gridCol w:w="732"/>
      </w:tblGrid>
      <w:tr w:rsidR="00E853A5" w:rsidRPr="00E853A5" w:rsidTr="00E853A5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853A5" w:rsidRPr="00E853A5" w:rsidRDefault="00E853A5" w:rsidP="00E853A5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E853A5" w:rsidRPr="00E853A5" w:rsidRDefault="00E853A5" w:rsidP="00E853A5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E853A5" w:rsidRPr="00E853A5" w:rsidRDefault="00E853A5" w:rsidP="00E853A5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53A5" w:rsidRPr="00E853A5" w:rsidTr="00E853A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853A5" w:rsidRPr="00E853A5" w:rsidRDefault="00E853A5" w:rsidP="00B478D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E853A5" w:rsidRPr="00E853A5" w:rsidTr="00E853A5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853A5" w:rsidRPr="00E853A5" w:rsidTr="00AC1549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0E0AFA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E853A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0E0AFA"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78D5" w:rsidRPr="00E853A5" w:rsidTr="00B478D5">
        <w:trPr>
          <w:trHeight w:val="6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Проч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е благоустройств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2377F4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77F4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77F4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77F4" w:rsidRPr="00E853A5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377F4" w:rsidRPr="00E853A5" w:rsidTr="00AC1549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Приобретение, текущее содержание и обслуживание средств малой механизации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6860ED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6860ED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77F4" w:rsidRPr="00E853A5" w:rsidTr="00AC1549">
        <w:trPr>
          <w:trHeight w:val="6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бустройство детской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игровой 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площадки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6860ED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6860ED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478D5" w:rsidRPr="00E853A5" w:rsidTr="00AC1549">
        <w:trPr>
          <w:trHeight w:val="6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B478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заработной платы с начислениями работникам по благоустройству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377F4" w:rsidRPr="00E853A5" w:rsidTr="00AC1549">
        <w:trPr>
          <w:trHeight w:val="6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B478D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>
              <w:rPr>
                <w:rFonts w:ascii="Times New Roman" w:hAnsi="Times New Roman"/>
                <w:sz w:val="20"/>
                <w:szCs w:val="20"/>
              </w:rPr>
              <w:t>новых элементов внешнего благоустройства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6860ED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6860ED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478D5" w:rsidRPr="00E853A5" w:rsidTr="00E853A5">
        <w:trPr>
          <w:trHeight w:val="68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обустройство воинских захоронений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AC1549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AC1549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Радождево</w:t>
            </w:r>
            <w:r w:rsidRPr="00E853A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478D5" w:rsidRDefault="00B478D5" w:rsidP="00AC15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Pr="00E853A5" w:rsidRDefault="00B478D5" w:rsidP="00AC15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77F4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  <w:p w:rsidR="002377F4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478D5" w:rsidRPr="00E853A5" w:rsidTr="00E853A5">
        <w:trPr>
          <w:trHeight w:val="68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  <w:r w:rsidRPr="00E853A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B478D5" w:rsidP="00E853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237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D5" w:rsidRPr="00E853A5" w:rsidRDefault="002377F4" w:rsidP="00E85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0AFA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0BB2"/>
    <w:rsid w:val="00181B05"/>
    <w:rsid w:val="00182E0C"/>
    <w:rsid w:val="0019275C"/>
    <w:rsid w:val="001938FC"/>
    <w:rsid w:val="0019602B"/>
    <w:rsid w:val="001A67EA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377F4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0273D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BF9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C7B"/>
    <w:rsid w:val="004A01F8"/>
    <w:rsid w:val="004B6D91"/>
    <w:rsid w:val="004C4D73"/>
    <w:rsid w:val="004E5AE6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169E9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2F7A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7E3130"/>
    <w:rsid w:val="0080025F"/>
    <w:rsid w:val="00815CBE"/>
    <w:rsid w:val="008258D9"/>
    <w:rsid w:val="00832546"/>
    <w:rsid w:val="00832A10"/>
    <w:rsid w:val="00853C7F"/>
    <w:rsid w:val="00861B25"/>
    <w:rsid w:val="00864FFC"/>
    <w:rsid w:val="008A42C6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2910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C1549"/>
    <w:rsid w:val="00AD3C28"/>
    <w:rsid w:val="00AD5B10"/>
    <w:rsid w:val="00AD6CB1"/>
    <w:rsid w:val="00AE1F9A"/>
    <w:rsid w:val="00AE4349"/>
    <w:rsid w:val="00AF18AC"/>
    <w:rsid w:val="00AF7738"/>
    <w:rsid w:val="00B05667"/>
    <w:rsid w:val="00B15968"/>
    <w:rsid w:val="00B276A0"/>
    <w:rsid w:val="00B35B69"/>
    <w:rsid w:val="00B36AA0"/>
    <w:rsid w:val="00B478D5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B66"/>
    <w:rsid w:val="00BE4F7F"/>
    <w:rsid w:val="00BE6255"/>
    <w:rsid w:val="00BF3326"/>
    <w:rsid w:val="00C00D41"/>
    <w:rsid w:val="00C06C25"/>
    <w:rsid w:val="00C11515"/>
    <w:rsid w:val="00C21933"/>
    <w:rsid w:val="00C31516"/>
    <w:rsid w:val="00C33BF9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40D5"/>
    <w:rsid w:val="00D517FA"/>
    <w:rsid w:val="00D5466B"/>
    <w:rsid w:val="00D64DF7"/>
    <w:rsid w:val="00D72B12"/>
    <w:rsid w:val="00D87517"/>
    <w:rsid w:val="00DB6742"/>
    <w:rsid w:val="00DC06C5"/>
    <w:rsid w:val="00DC0E83"/>
    <w:rsid w:val="00DC1D1F"/>
    <w:rsid w:val="00DC2A58"/>
    <w:rsid w:val="00DC7EBB"/>
    <w:rsid w:val="00DE31FF"/>
    <w:rsid w:val="00DE504C"/>
    <w:rsid w:val="00DE58A3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3A5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490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C0D59"/>
  <w15:docId w15:val="{CD0AD9DF-F0E9-4C79-9A2D-9B986AB6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10AE-E4D0-4675-894B-1F1DD7AE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13</cp:revision>
  <cp:lastPrinted>2023-10-16T12:44:00Z</cp:lastPrinted>
  <dcterms:created xsi:type="dcterms:W3CDTF">2023-09-21T05:45:00Z</dcterms:created>
  <dcterms:modified xsi:type="dcterms:W3CDTF">2023-10-16T12:45:00Z</dcterms:modified>
</cp:coreProperties>
</file>