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8C" w:rsidRDefault="001D6D8C" w:rsidP="001D6D8C">
      <w:pPr>
        <w:spacing w:line="276" w:lineRule="auto"/>
        <w:jc w:val="center"/>
        <w:rPr>
          <w:noProof/>
          <w:sz w:val="36"/>
          <w:szCs w:val="36"/>
        </w:rPr>
      </w:pPr>
      <w:r>
        <w:rPr>
          <w:noProof/>
          <w:sz w:val="36"/>
          <w:szCs w:val="36"/>
        </w:rPr>
        <w:drawing>
          <wp:inline distT="0" distB="0" distL="0" distR="0">
            <wp:extent cx="723900" cy="904875"/>
            <wp:effectExtent l="0" t="0" r="0" b="9525"/>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1D6D8C" w:rsidRDefault="001D6D8C" w:rsidP="001D6D8C">
      <w:pPr>
        <w:spacing w:line="276" w:lineRule="auto"/>
        <w:jc w:val="center"/>
        <w:rPr>
          <w:sz w:val="36"/>
          <w:szCs w:val="36"/>
        </w:rPr>
      </w:pPr>
      <w:r>
        <w:rPr>
          <w:noProof/>
        </w:rPr>
        <w:drawing>
          <wp:anchor distT="0" distB="0" distL="114300" distR="114300" simplePos="0" relativeHeight="251659264" behindDoc="0" locked="0" layoutInCell="1" allowOverlap="1">
            <wp:simplePos x="0" y="0"/>
            <wp:positionH relativeFrom="column">
              <wp:posOffset>7019925</wp:posOffset>
            </wp:positionH>
            <wp:positionV relativeFrom="paragraph">
              <wp:posOffset>53340</wp:posOffset>
            </wp:positionV>
            <wp:extent cx="804545" cy="800100"/>
            <wp:effectExtent l="0" t="0" r="0" b="0"/>
            <wp:wrapNone/>
            <wp:docPr id="5" name="Рисунок 5"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545" cy="80010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7105015</wp:posOffset>
            </wp:positionH>
            <wp:positionV relativeFrom="paragraph">
              <wp:posOffset>53340</wp:posOffset>
            </wp:positionV>
            <wp:extent cx="804545" cy="1005840"/>
            <wp:effectExtent l="0" t="0" r="0" b="3810"/>
            <wp:wrapNone/>
            <wp:docPr id="6" name="Рисунок 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1005840"/>
                    </a:xfrm>
                    <a:prstGeom prst="rect">
                      <a:avLst/>
                    </a:prstGeom>
                    <a:noFill/>
                  </pic:spPr>
                </pic:pic>
              </a:graphicData>
            </a:graphic>
          </wp:anchor>
        </w:drawing>
      </w:r>
      <w:r>
        <w:rPr>
          <w:sz w:val="36"/>
          <w:szCs w:val="36"/>
        </w:rPr>
        <w:t>Администрация сельского поселения</w:t>
      </w:r>
    </w:p>
    <w:p w:rsidR="001D6D8C" w:rsidRDefault="001D6D8C" w:rsidP="001D6D8C">
      <w:pPr>
        <w:spacing w:line="276" w:lineRule="auto"/>
        <w:jc w:val="center"/>
        <w:rPr>
          <w:sz w:val="36"/>
          <w:szCs w:val="36"/>
        </w:rPr>
      </w:pPr>
      <w:r>
        <w:rPr>
          <w:sz w:val="36"/>
          <w:szCs w:val="36"/>
        </w:rPr>
        <w:t>«Деревня Ермолово»</w:t>
      </w:r>
    </w:p>
    <w:p w:rsidR="001D6D8C" w:rsidRDefault="001D6D8C" w:rsidP="001D6D8C">
      <w:pPr>
        <w:spacing w:line="276" w:lineRule="auto"/>
        <w:jc w:val="center"/>
        <w:rPr>
          <w:b w:val="0"/>
          <w:sz w:val="32"/>
          <w:szCs w:val="36"/>
        </w:rPr>
      </w:pPr>
      <w:r>
        <w:rPr>
          <w:b w:val="0"/>
          <w:sz w:val="32"/>
          <w:szCs w:val="36"/>
        </w:rPr>
        <w:t>Калужская область</w:t>
      </w:r>
    </w:p>
    <w:p w:rsidR="001D6D8C" w:rsidRDefault="001D6D8C" w:rsidP="001D6D8C">
      <w:pPr>
        <w:jc w:val="center"/>
        <w:rPr>
          <w:sz w:val="36"/>
          <w:szCs w:val="36"/>
        </w:rPr>
      </w:pPr>
      <w:r>
        <w:rPr>
          <w:sz w:val="36"/>
          <w:szCs w:val="36"/>
        </w:rPr>
        <w:t>ПОСТАНОВЛЕНИЕ</w:t>
      </w:r>
    </w:p>
    <w:p w:rsidR="001D6D8C" w:rsidRDefault="001D6D8C" w:rsidP="001D6D8C">
      <w:pPr>
        <w:jc w:val="center"/>
        <w:rPr>
          <w:b w:val="0"/>
        </w:rPr>
      </w:pPr>
    </w:p>
    <w:tbl>
      <w:tblPr>
        <w:tblW w:w="0" w:type="dxa"/>
        <w:jc w:val="center"/>
        <w:tblLayout w:type="fixed"/>
        <w:tblLook w:val="04A0" w:firstRow="1" w:lastRow="0" w:firstColumn="1" w:lastColumn="0" w:noHBand="0" w:noVBand="1"/>
      </w:tblPr>
      <w:tblGrid>
        <w:gridCol w:w="3686"/>
        <w:gridCol w:w="1559"/>
        <w:gridCol w:w="3969"/>
      </w:tblGrid>
      <w:tr w:rsidR="001D6D8C" w:rsidTr="00EC453D">
        <w:trPr>
          <w:cantSplit/>
          <w:trHeight w:val="204"/>
          <w:jc w:val="center"/>
        </w:trPr>
        <w:tc>
          <w:tcPr>
            <w:tcW w:w="3686" w:type="dxa"/>
            <w:hideMark/>
          </w:tcPr>
          <w:p w:rsidR="001D6D8C" w:rsidRDefault="001D6D8C" w:rsidP="009D63E6">
            <w:pPr>
              <w:rPr>
                <w:b w:val="0"/>
              </w:rPr>
            </w:pPr>
            <w:r>
              <w:rPr>
                <w:b w:val="0"/>
              </w:rPr>
              <w:t xml:space="preserve">от </w:t>
            </w:r>
            <w:r w:rsidR="009D63E6">
              <w:rPr>
                <w:b w:val="0"/>
              </w:rPr>
              <w:t xml:space="preserve">17.01.2023 год            </w:t>
            </w:r>
          </w:p>
        </w:tc>
        <w:tc>
          <w:tcPr>
            <w:tcW w:w="1559" w:type="dxa"/>
          </w:tcPr>
          <w:p w:rsidR="001D6D8C" w:rsidRDefault="001D6D8C" w:rsidP="00EC453D">
            <w:pPr>
              <w:jc w:val="center"/>
              <w:rPr>
                <w:b w:val="0"/>
              </w:rPr>
            </w:pPr>
          </w:p>
        </w:tc>
        <w:tc>
          <w:tcPr>
            <w:tcW w:w="3969" w:type="dxa"/>
            <w:hideMark/>
          </w:tcPr>
          <w:p w:rsidR="001D6D8C" w:rsidRDefault="009D63E6" w:rsidP="009D63E6">
            <w:pPr>
              <w:rPr>
                <w:b w:val="0"/>
              </w:rPr>
            </w:pPr>
            <w:r>
              <w:rPr>
                <w:b w:val="0"/>
              </w:rPr>
              <w:t>№ 4</w:t>
            </w:r>
          </w:p>
        </w:tc>
      </w:tr>
      <w:tr w:rsidR="001D6D8C" w:rsidTr="00EC453D">
        <w:trPr>
          <w:cantSplit/>
          <w:trHeight w:val="248"/>
          <w:jc w:val="center"/>
        </w:trPr>
        <w:tc>
          <w:tcPr>
            <w:tcW w:w="3686" w:type="dxa"/>
          </w:tcPr>
          <w:p w:rsidR="001D6D8C" w:rsidRDefault="001D6D8C" w:rsidP="00EC453D">
            <w:pPr>
              <w:rPr>
                <w:b w:val="0"/>
              </w:rPr>
            </w:pPr>
          </w:p>
        </w:tc>
        <w:tc>
          <w:tcPr>
            <w:tcW w:w="1559" w:type="dxa"/>
          </w:tcPr>
          <w:p w:rsidR="001D6D8C" w:rsidRDefault="001D6D8C" w:rsidP="00EC453D">
            <w:pPr>
              <w:jc w:val="center"/>
              <w:rPr>
                <w:b w:val="0"/>
              </w:rPr>
            </w:pPr>
          </w:p>
        </w:tc>
        <w:tc>
          <w:tcPr>
            <w:tcW w:w="3969" w:type="dxa"/>
          </w:tcPr>
          <w:p w:rsidR="001D6D8C" w:rsidRDefault="001D6D8C" w:rsidP="00EC453D">
            <w:pPr>
              <w:jc w:val="right"/>
              <w:rPr>
                <w:b w:val="0"/>
              </w:rPr>
            </w:pPr>
          </w:p>
        </w:tc>
      </w:tr>
    </w:tbl>
    <w:p w:rsidR="001D6D8C" w:rsidRDefault="001D6D8C" w:rsidP="001D6D8C"/>
    <w:p w:rsidR="006D1A3E" w:rsidRDefault="001D6D8C" w:rsidP="001D6D8C">
      <w:pPr>
        <w:rPr>
          <w:sz w:val="28"/>
          <w:szCs w:val="28"/>
        </w:rPr>
      </w:pPr>
      <w:r w:rsidRPr="0071332C">
        <w:rPr>
          <w:sz w:val="28"/>
          <w:szCs w:val="28"/>
        </w:rPr>
        <w:t>О</w:t>
      </w:r>
      <w:r>
        <w:rPr>
          <w:sz w:val="28"/>
          <w:szCs w:val="28"/>
        </w:rPr>
        <w:t xml:space="preserve"> внесении изменения </w:t>
      </w:r>
      <w:r w:rsidR="006D1A3E">
        <w:rPr>
          <w:sz w:val="28"/>
          <w:szCs w:val="28"/>
        </w:rPr>
        <w:t xml:space="preserve">и дополнения </w:t>
      </w:r>
      <w:r>
        <w:rPr>
          <w:sz w:val="28"/>
          <w:szCs w:val="28"/>
        </w:rPr>
        <w:t xml:space="preserve">в </w:t>
      </w:r>
    </w:p>
    <w:p w:rsidR="006D1A3E" w:rsidRDefault="009D63E6" w:rsidP="006D1A3E">
      <w:pPr>
        <w:rPr>
          <w:sz w:val="28"/>
          <w:szCs w:val="28"/>
        </w:rPr>
      </w:pPr>
      <w:r w:rsidRPr="0071332C">
        <w:rPr>
          <w:sz w:val="28"/>
          <w:szCs w:val="28"/>
        </w:rPr>
        <w:t>П</w:t>
      </w:r>
      <w:r w:rsidR="001D6D8C" w:rsidRPr="0071332C">
        <w:rPr>
          <w:sz w:val="28"/>
          <w:szCs w:val="28"/>
        </w:rPr>
        <w:t>остановление</w:t>
      </w:r>
      <w:r>
        <w:rPr>
          <w:sz w:val="28"/>
          <w:szCs w:val="28"/>
        </w:rPr>
        <w:t xml:space="preserve"> </w:t>
      </w:r>
      <w:r w:rsidR="001D6D8C">
        <w:rPr>
          <w:sz w:val="28"/>
          <w:szCs w:val="28"/>
        </w:rPr>
        <w:t>администрации сельско</w:t>
      </w:r>
      <w:r w:rsidR="00943D6D">
        <w:rPr>
          <w:sz w:val="28"/>
          <w:szCs w:val="28"/>
        </w:rPr>
        <w:t>го</w:t>
      </w:r>
    </w:p>
    <w:p w:rsidR="006D1A3E" w:rsidRDefault="00943D6D" w:rsidP="006D1A3E">
      <w:pPr>
        <w:rPr>
          <w:sz w:val="28"/>
          <w:szCs w:val="28"/>
        </w:rPr>
      </w:pPr>
      <w:r>
        <w:rPr>
          <w:sz w:val="28"/>
          <w:szCs w:val="28"/>
        </w:rPr>
        <w:t>поселения</w:t>
      </w:r>
      <w:r w:rsidR="006D1A3E">
        <w:rPr>
          <w:sz w:val="28"/>
          <w:szCs w:val="28"/>
        </w:rPr>
        <w:t xml:space="preserve"> </w:t>
      </w:r>
      <w:r>
        <w:rPr>
          <w:sz w:val="28"/>
          <w:szCs w:val="28"/>
        </w:rPr>
        <w:t>«Деревня Ермолово</w:t>
      </w:r>
      <w:r w:rsidR="001D6D8C">
        <w:rPr>
          <w:sz w:val="28"/>
          <w:szCs w:val="28"/>
        </w:rPr>
        <w:t>» о</w:t>
      </w:r>
      <w:r w:rsidR="001D6D8C" w:rsidRPr="0071332C">
        <w:rPr>
          <w:sz w:val="28"/>
          <w:szCs w:val="28"/>
        </w:rPr>
        <w:t>т</w:t>
      </w:r>
      <w:r>
        <w:rPr>
          <w:sz w:val="28"/>
          <w:szCs w:val="28"/>
        </w:rPr>
        <w:t xml:space="preserve"> </w:t>
      </w:r>
      <w:r w:rsidR="006D1A3E">
        <w:rPr>
          <w:sz w:val="28"/>
          <w:szCs w:val="28"/>
        </w:rPr>
        <w:t>16.05.2018 № 19</w:t>
      </w:r>
    </w:p>
    <w:p w:rsidR="006D1A3E" w:rsidRDefault="006D1A3E" w:rsidP="006D1A3E">
      <w:pPr>
        <w:rPr>
          <w:sz w:val="28"/>
          <w:szCs w:val="28"/>
        </w:rPr>
      </w:pPr>
      <w:r>
        <w:rPr>
          <w:sz w:val="28"/>
          <w:szCs w:val="28"/>
        </w:rPr>
        <w:t>«Об утверждении административного</w:t>
      </w:r>
    </w:p>
    <w:p w:rsidR="006D1A3E" w:rsidRDefault="006D1A3E" w:rsidP="006D1A3E">
      <w:pPr>
        <w:rPr>
          <w:sz w:val="28"/>
          <w:szCs w:val="28"/>
        </w:rPr>
      </w:pPr>
      <w:r>
        <w:rPr>
          <w:sz w:val="28"/>
          <w:szCs w:val="28"/>
        </w:rPr>
        <w:t>регламента предоставления муниципальной</w:t>
      </w:r>
    </w:p>
    <w:p w:rsidR="006D1A3E" w:rsidRDefault="006D1A3E" w:rsidP="006D1A3E">
      <w:pPr>
        <w:rPr>
          <w:sz w:val="28"/>
          <w:szCs w:val="28"/>
        </w:rPr>
      </w:pPr>
      <w:r>
        <w:rPr>
          <w:sz w:val="28"/>
          <w:szCs w:val="28"/>
        </w:rPr>
        <w:t>слуги по присвоению, изменению и</w:t>
      </w:r>
    </w:p>
    <w:p w:rsidR="006D1A3E" w:rsidRDefault="006D1A3E" w:rsidP="006D1A3E">
      <w:pPr>
        <w:rPr>
          <w:sz w:val="28"/>
          <w:szCs w:val="28"/>
        </w:rPr>
      </w:pPr>
      <w:r>
        <w:rPr>
          <w:sz w:val="28"/>
          <w:szCs w:val="28"/>
        </w:rPr>
        <w:t>аннулированию адресов на территории</w:t>
      </w:r>
    </w:p>
    <w:p w:rsidR="001D6D8C" w:rsidRDefault="006D1A3E" w:rsidP="006D1A3E">
      <w:pPr>
        <w:rPr>
          <w:sz w:val="28"/>
          <w:szCs w:val="28"/>
        </w:rPr>
      </w:pPr>
      <w:r>
        <w:rPr>
          <w:sz w:val="28"/>
          <w:szCs w:val="28"/>
        </w:rPr>
        <w:t>сельского поселения «Деревня Ермолово»</w:t>
      </w:r>
    </w:p>
    <w:p w:rsidR="006D1A3E" w:rsidRPr="0071332C" w:rsidRDefault="006D1A3E" w:rsidP="006D1A3E">
      <w:pPr>
        <w:rPr>
          <w:sz w:val="28"/>
          <w:szCs w:val="28"/>
        </w:rPr>
      </w:pPr>
    </w:p>
    <w:p w:rsidR="001D6D8C" w:rsidRDefault="006D1A3E" w:rsidP="006D1A3E">
      <w:pPr>
        <w:widowControl w:val="0"/>
        <w:adjustRightInd w:val="0"/>
        <w:spacing w:line="276" w:lineRule="auto"/>
        <w:ind w:firstLine="708"/>
        <w:jc w:val="both"/>
        <w:rPr>
          <w:sz w:val="28"/>
          <w:szCs w:val="28"/>
        </w:rPr>
      </w:pPr>
      <w:r w:rsidRPr="006D1A3E">
        <w:rPr>
          <w:b w:val="0"/>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РФ от 19.11.2014 N 1221 "Об утверждении Правил присвоения, изменения и аннулирования адресов", руководствуясь Уставом сельского поселения «Деревня Ермолово», администрация СП «Деревня Ермолово»</w:t>
      </w:r>
      <w:r>
        <w:rPr>
          <w:rFonts w:cs="Arial"/>
          <w:b w:val="0"/>
          <w:sz w:val="28"/>
          <w:szCs w:val="28"/>
        </w:rPr>
        <w:t xml:space="preserve"> </w:t>
      </w:r>
      <w:r w:rsidR="00943D6D">
        <w:rPr>
          <w:sz w:val="28"/>
          <w:szCs w:val="28"/>
        </w:rPr>
        <w:t>ПОСТАНОВЛЯ</w:t>
      </w:r>
      <w:r>
        <w:rPr>
          <w:sz w:val="28"/>
          <w:szCs w:val="28"/>
        </w:rPr>
        <w:t>ЕТ</w:t>
      </w:r>
      <w:r w:rsidR="001D6D8C" w:rsidRPr="0071332C">
        <w:rPr>
          <w:sz w:val="28"/>
          <w:szCs w:val="28"/>
        </w:rPr>
        <w:t>:</w:t>
      </w:r>
    </w:p>
    <w:p w:rsidR="006D1A3E" w:rsidRPr="00943D6D" w:rsidRDefault="006D1A3E" w:rsidP="006D1A3E">
      <w:pPr>
        <w:widowControl w:val="0"/>
        <w:adjustRightInd w:val="0"/>
        <w:spacing w:line="276" w:lineRule="auto"/>
        <w:ind w:firstLine="708"/>
        <w:jc w:val="both"/>
        <w:rPr>
          <w:rFonts w:cs="Arial"/>
          <w:b w:val="0"/>
          <w:sz w:val="28"/>
          <w:szCs w:val="28"/>
        </w:rPr>
      </w:pPr>
    </w:p>
    <w:p w:rsidR="006D1A3E" w:rsidRPr="00C36A76" w:rsidRDefault="001D6D8C" w:rsidP="00C36A76">
      <w:pPr>
        <w:pStyle w:val="a3"/>
        <w:numPr>
          <w:ilvl w:val="0"/>
          <w:numId w:val="6"/>
        </w:numPr>
        <w:spacing w:line="276" w:lineRule="auto"/>
        <w:ind w:left="0" w:firstLine="330"/>
        <w:jc w:val="both"/>
        <w:rPr>
          <w:b w:val="0"/>
          <w:sz w:val="28"/>
          <w:szCs w:val="28"/>
        </w:rPr>
      </w:pPr>
      <w:r w:rsidRPr="00235A76">
        <w:rPr>
          <w:b w:val="0"/>
          <w:sz w:val="28"/>
          <w:szCs w:val="28"/>
        </w:rPr>
        <w:t>Внести</w:t>
      </w:r>
      <w:r w:rsidR="006D1A3E" w:rsidRPr="00235A76">
        <w:rPr>
          <w:b w:val="0"/>
          <w:sz w:val="28"/>
          <w:szCs w:val="28"/>
        </w:rPr>
        <w:t xml:space="preserve"> </w:t>
      </w:r>
      <w:r w:rsidRPr="00235A76">
        <w:rPr>
          <w:b w:val="0"/>
          <w:sz w:val="28"/>
          <w:szCs w:val="28"/>
        </w:rPr>
        <w:t>изменени</w:t>
      </w:r>
      <w:r w:rsidR="006D1A3E" w:rsidRPr="00235A76">
        <w:rPr>
          <w:b w:val="0"/>
          <w:sz w:val="28"/>
          <w:szCs w:val="28"/>
        </w:rPr>
        <w:t xml:space="preserve">я и дополнения </w:t>
      </w:r>
      <w:r w:rsidRPr="00235A76">
        <w:rPr>
          <w:b w:val="0"/>
          <w:sz w:val="28"/>
          <w:szCs w:val="28"/>
        </w:rPr>
        <w:t>в постановление ад</w:t>
      </w:r>
      <w:r w:rsidR="00943D6D" w:rsidRPr="00235A76">
        <w:rPr>
          <w:b w:val="0"/>
          <w:sz w:val="28"/>
          <w:szCs w:val="28"/>
        </w:rPr>
        <w:t>ми</w:t>
      </w:r>
      <w:r w:rsidR="00235A76" w:rsidRPr="00235A76">
        <w:rPr>
          <w:b w:val="0"/>
          <w:sz w:val="28"/>
          <w:szCs w:val="28"/>
        </w:rPr>
        <w:t xml:space="preserve">нистрации СП «Деревня Ермолово» </w:t>
      </w:r>
      <w:r w:rsidR="00943D6D" w:rsidRPr="00235A76">
        <w:rPr>
          <w:b w:val="0"/>
          <w:sz w:val="28"/>
          <w:szCs w:val="28"/>
        </w:rPr>
        <w:t xml:space="preserve">от </w:t>
      </w:r>
      <w:r w:rsidR="006D1A3E" w:rsidRPr="00235A76">
        <w:rPr>
          <w:b w:val="0"/>
          <w:sz w:val="28"/>
          <w:szCs w:val="28"/>
        </w:rPr>
        <w:t>16.05.2018</w:t>
      </w:r>
      <w:r w:rsidR="00943D6D" w:rsidRPr="00235A76">
        <w:rPr>
          <w:b w:val="0"/>
          <w:sz w:val="28"/>
          <w:szCs w:val="28"/>
        </w:rPr>
        <w:t xml:space="preserve"> № </w:t>
      </w:r>
      <w:r w:rsidR="006D1A3E" w:rsidRPr="00235A76">
        <w:rPr>
          <w:b w:val="0"/>
          <w:sz w:val="28"/>
          <w:szCs w:val="28"/>
        </w:rPr>
        <w:t>19</w:t>
      </w:r>
      <w:r w:rsidRPr="00235A76">
        <w:rPr>
          <w:b w:val="0"/>
          <w:sz w:val="28"/>
          <w:szCs w:val="28"/>
        </w:rPr>
        <w:t xml:space="preserve"> «</w:t>
      </w:r>
      <w:r w:rsidR="006D1A3E" w:rsidRPr="00235A76">
        <w:rPr>
          <w:b w:val="0"/>
          <w:sz w:val="28"/>
          <w:szCs w:val="28"/>
        </w:rPr>
        <w:t>Об утверж</w:t>
      </w:r>
      <w:r w:rsidR="00235A76" w:rsidRPr="00235A76">
        <w:rPr>
          <w:b w:val="0"/>
          <w:sz w:val="28"/>
          <w:szCs w:val="28"/>
        </w:rPr>
        <w:t xml:space="preserve">дении </w:t>
      </w:r>
      <w:r w:rsidR="006D1A3E" w:rsidRPr="00235A76">
        <w:rPr>
          <w:b w:val="0"/>
          <w:sz w:val="28"/>
          <w:szCs w:val="28"/>
        </w:rPr>
        <w:t>административного регламента предоставления муниципальной слуги по присвоению, изменению и аннулированию адресов на территории</w:t>
      </w:r>
      <w:r w:rsidR="00C36A76">
        <w:rPr>
          <w:b w:val="0"/>
          <w:sz w:val="28"/>
          <w:szCs w:val="28"/>
        </w:rPr>
        <w:t xml:space="preserve"> </w:t>
      </w:r>
      <w:r w:rsidR="006D1A3E" w:rsidRPr="00C36A76">
        <w:rPr>
          <w:b w:val="0"/>
          <w:sz w:val="28"/>
          <w:szCs w:val="28"/>
        </w:rPr>
        <w:t>сельского поселения «Деревня Ермолово»</w:t>
      </w:r>
      <w:r w:rsidR="00235A76" w:rsidRPr="00C36A76">
        <w:rPr>
          <w:b w:val="0"/>
          <w:sz w:val="28"/>
          <w:szCs w:val="28"/>
        </w:rPr>
        <w:t xml:space="preserve"> (приложение).</w:t>
      </w:r>
    </w:p>
    <w:p w:rsidR="00235A76" w:rsidRDefault="001D6D8C" w:rsidP="00C36A76">
      <w:pPr>
        <w:pStyle w:val="a3"/>
        <w:numPr>
          <w:ilvl w:val="0"/>
          <w:numId w:val="6"/>
        </w:numPr>
        <w:spacing w:line="276" w:lineRule="auto"/>
        <w:ind w:left="0" w:firstLine="330"/>
        <w:jc w:val="both"/>
        <w:rPr>
          <w:b w:val="0"/>
          <w:sz w:val="28"/>
          <w:szCs w:val="28"/>
        </w:rPr>
      </w:pPr>
      <w:r w:rsidRPr="00235A76">
        <w:rPr>
          <w:b w:val="0"/>
          <w:sz w:val="28"/>
          <w:szCs w:val="28"/>
        </w:rPr>
        <w:t xml:space="preserve">Настоящее </w:t>
      </w:r>
      <w:r w:rsidR="00235A76">
        <w:rPr>
          <w:b w:val="0"/>
          <w:sz w:val="28"/>
          <w:szCs w:val="28"/>
        </w:rPr>
        <w:t>п</w:t>
      </w:r>
      <w:r w:rsidRPr="00235A76">
        <w:rPr>
          <w:b w:val="0"/>
          <w:sz w:val="28"/>
          <w:szCs w:val="28"/>
        </w:rPr>
        <w:t>остановление вступает в силу после его официальн</w:t>
      </w:r>
      <w:r w:rsidR="00235A76">
        <w:rPr>
          <w:b w:val="0"/>
          <w:sz w:val="28"/>
          <w:szCs w:val="28"/>
        </w:rPr>
        <w:t>ого обнародования и подлежит размещению на сайте администрации МР «Сухиничский район» в сети Интернет.</w:t>
      </w:r>
    </w:p>
    <w:p w:rsidR="001D6D8C" w:rsidRPr="00235A76" w:rsidRDefault="001D6D8C" w:rsidP="00C36A76">
      <w:pPr>
        <w:pStyle w:val="a3"/>
        <w:numPr>
          <w:ilvl w:val="0"/>
          <w:numId w:val="6"/>
        </w:numPr>
        <w:spacing w:line="276" w:lineRule="auto"/>
        <w:ind w:left="0" w:firstLine="330"/>
        <w:jc w:val="both"/>
        <w:rPr>
          <w:b w:val="0"/>
          <w:sz w:val="28"/>
          <w:szCs w:val="28"/>
        </w:rPr>
      </w:pPr>
      <w:r w:rsidRPr="00235A76">
        <w:rPr>
          <w:b w:val="0"/>
          <w:sz w:val="28"/>
          <w:szCs w:val="28"/>
        </w:rPr>
        <w:t xml:space="preserve">Контроль за исполнением данного </w:t>
      </w:r>
      <w:r w:rsidR="00235A76" w:rsidRPr="00235A76">
        <w:rPr>
          <w:b w:val="0"/>
          <w:sz w:val="28"/>
          <w:szCs w:val="28"/>
        </w:rPr>
        <w:t>п</w:t>
      </w:r>
      <w:r w:rsidRPr="00235A76">
        <w:rPr>
          <w:b w:val="0"/>
          <w:sz w:val="28"/>
          <w:szCs w:val="28"/>
        </w:rPr>
        <w:t>остановления оставляю за собой.</w:t>
      </w:r>
    </w:p>
    <w:p w:rsidR="001D6D8C" w:rsidRPr="0071332C" w:rsidRDefault="001D6D8C" w:rsidP="001D6D8C">
      <w:pPr>
        <w:jc w:val="both"/>
        <w:rPr>
          <w:b w:val="0"/>
          <w:sz w:val="28"/>
          <w:szCs w:val="28"/>
        </w:rPr>
      </w:pPr>
    </w:p>
    <w:p w:rsidR="001D6D8C" w:rsidRPr="0071332C" w:rsidRDefault="001D6D8C" w:rsidP="001D6D8C">
      <w:pPr>
        <w:jc w:val="both"/>
        <w:rPr>
          <w:b w:val="0"/>
          <w:sz w:val="28"/>
          <w:szCs w:val="28"/>
        </w:rPr>
      </w:pPr>
    </w:p>
    <w:p w:rsidR="001D6D8C" w:rsidRDefault="009D63E6" w:rsidP="001D6D8C">
      <w:pPr>
        <w:jc w:val="both"/>
        <w:rPr>
          <w:sz w:val="28"/>
          <w:szCs w:val="28"/>
        </w:rPr>
      </w:pPr>
      <w:proofErr w:type="spellStart"/>
      <w:r>
        <w:rPr>
          <w:sz w:val="28"/>
          <w:szCs w:val="28"/>
        </w:rPr>
        <w:t>И.о</w:t>
      </w:r>
      <w:proofErr w:type="spellEnd"/>
      <w:r>
        <w:rPr>
          <w:sz w:val="28"/>
          <w:szCs w:val="28"/>
        </w:rPr>
        <w:t xml:space="preserve"> г</w:t>
      </w:r>
      <w:r w:rsidR="001D6D8C" w:rsidRPr="0071332C">
        <w:rPr>
          <w:sz w:val="28"/>
          <w:szCs w:val="28"/>
        </w:rPr>
        <w:t>лав</w:t>
      </w:r>
      <w:r>
        <w:rPr>
          <w:sz w:val="28"/>
          <w:szCs w:val="28"/>
        </w:rPr>
        <w:t>ы</w:t>
      </w:r>
      <w:r w:rsidR="001D6D8C" w:rsidRPr="0071332C">
        <w:rPr>
          <w:sz w:val="28"/>
          <w:szCs w:val="28"/>
        </w:rPr>
        <w:t xml:space="preserve"> администрации  </w:t>
      </w:r>
    </w:p>
    <w:p w:rsidR="001D6D8C" w:rsidRDefault="00943D6D" w:rsidP="001D6D8C">
      <w:pPr>
        <w:jc w:val="both"/>
        <w:rPr>
          <w:sz w:val="28"/>
          <w:szCs w:val="28"/>
        </w:rPr>
      </w:pPr>
      <w:r>
        <w:rPr>
          <w:sz w:val="28"/>
          <w:szCs w:val="28"/>
        </w:rPr>
        <w:t xml:space="preserve">СП «Деревня </w:t>
      </w:r>
      <w:proofErr w:type="gramStart"/>
      <w:r>
        <w:rPr>
          <w:sz w:val="28"/>
          <w:szCs w:val="28"/>
        </w:rPr>
        <w:t>Ермолово</w:t>
      </w:r>
      <w:r w:rsidR="001D6D8C" w:rsidRPr="0071332C">
        <w:rPr>
          <w:sz w:val="28"/>
          <w:szCs w:val="28"/>
        </w:rPr>
        <w:t xml:space="preserve">»   </w:t>
      </w:r>
      <w:proofErr w:type="gramEnd"/>
      <w:r w:rsidR="00235A76">
        <w:rPr>
          <w:sz w:val="28"/>
          <w:szCs w:val="28"/>
        </w:rPr>
        <w:t xml:space="preserve">                                                   </w:t>
      </w:r>
      <w:r w:rsidR="009D63E6">
        <w:rPr>
          <w:sz w:val="28"/>
          <w:szCs w:val="28"/>
        </w:rPr>
        <w:t>Е.А Евтеева</w:t>
      </w:r>
    </w:p>
    <w:p w:rsidR="00235A76" w:rsidRDefault="00235A76" w:rsidP="00235A76">
      <w:pPr>
        <w:jc w:val="right"/>
        <w:rPr>
          <w:b w:val="0"/>
          <w:sz w:val="28"/>
          <w:szCs w:val="28"/>
        </w:rPr>
      </w:pPr>
    </w:p>
    <w:p w:rsidR="001D6D8C" w:rsidRPr="00235A76" w:rsidRDefault="00235A76" w:rsidP="00235A76">
      <w:pPr>
        <w:jc w:val="right"/>
        <w:rPr>
          <w:b w:val="0"/>
          <w:sz w:val="28"/>
          <w:szCs w:val="28"/>
        </w:rPr>
      </w:pPr>
      <w:r w:rsidRPr="00235A76">
        <w:rPr>
          <w:b w:val="0"/>
          <w:sz w:val="28"/>
          <w:szCs w:val="28"/>
        </w:rPr>
        <w:lastRenderedPageBreak/>
        <w:t>Приложение</w:t>
      </w:r>
    </w:p>
    <w:p w:rsidR="00235A76" w:rsidRPr="00235A76" w:rsidRDefault="00235A76" w:rsidP="00235A76">
      <w:pPr>
        <w:jc w:val="right"/>
        <w:rPr>
          <w:b w:val="0"/>
          <w:sz w:val="28"/>
          <w:szCs w:val="28"/>
        </w:rPr>
      </w:pPr>
      <w:r w:rsidRPr="00235A76">
        <w:rPr>
          <w:b w:val="0"/>
          <w:sz w:val="28"/>
          <w:szCs w:val="28"/>
        </w:rPr>
        <w:t>к постановлению администрации</w:t>
      </w:r>
    </w:p>
    <w:p w:rsidR="00235A76" w:rsidRPr="00235A76" w:rsidRDefault="00235A76" w:rsidP="00235A76">
      <w:pPr>
        <w:jc w:val="right"/>
        <w:rPr>
          <w:b w:val="0"/>
          <w:sz w:val="28"/>
          <w:szCs w:val="28"/>
        </w:rPr>
      </w:pPr>
      <w:r w:rsidRPr="00235A76">
        <w:rPr>
          <w:b w:val="0"/>
          <w:sz w:val="28"/>
          <w:szCs w:val="28"/>
        </w:rPr>
        <w:t>СП «Деревня Ермолово»</w:t>
      </w:r>
    </w:p>
    <w:p w:rsidR="00235A76" w:rsidRPr="00235A76" w:rsidRDefault="00235A76" w:rsidP="00235A76">
      <w:pPr>
        <w:jc w:val="right"/>
        <w:rPr>
          <w:b w:val="0"/>
          <w:sz w:val="28"/>
          <w:szCs w:val="28"/>
        </w:rPr>
      </w:pPr>
      <w:r>
        <w:rPr>
          <w:b w:val="0"/>
          <w:sz w:val="28"/>
          <w:szCs w:val="28"/>
        </w:rPr>
        <w:t>о</w:t>
      </w:r>
      <w:r w:rsidRPr="00235A76">
        <w:rPr>
          <w:b w:val="0"/>
          <w:sz w:val="28"/>
          <w:szCs w:val="28"/>
        </w:rPr>
        <w:t xml:space="preserve">т </w:t>
      </w:r>
      <w:r w:rsidR="009D63E6">
        <w:rPr>
          <w:b w:val="0"/>
          <w:sz w:val="28"/>
          <w:szCs w:val="28"/>
        </w:rPr>
        <w:t>17.01.2023</w:t>
      </w:r>
      <w:r w:rsidRPr="00235A76">
        <w:rPr>
          <w:b w:val="0"/>
          <w:sz w:val="28"/>
          <w:szCs w:val="28"/>
        </w:rPr>
        <w:t xml:space="preserve">  № </w:t>
      </w:r>
      <w:r w:rsidR="009D63E6">
        <w:rPr>
          <w:b w:val="0"/>
          <w:sz w:val="28"/>
          <w:szCs w:val="28"/>
        </w:rPr>
        <w:t>4</w:t>
      </w:r>
      <w:bookmarkStart w:id="0" w:name="_GoBack"/>
      <w:bookmarkEnd w:id="0"/>
    </w:p>
    <w:p w:rsidR="00235A76" w:rsidRDefault="00235A76" w:rsidP="00C36A76">
      <w:pPr>
        <w:spacing w:line="276" w:lineRule="auto"/>
      </w:pPr>
    </w:p>
    <w:p w:rsidR="00235A76" w:rsidRDefault="00235A76" w:rsidP="00C36A76">
      <w:pPr>
        <w:pStyle w:val="a3"/>
        <w:spacing w:line="276" w:lineRule="auto"/>
        <w:ind w:left="690"/>
        <w:jc w:val="center"/>
        <w:rPr>
          <w:sz w:val="28"/>
          <w:szCs w:val="28"/>
        </w:rPr>
      </w:pPr>
      <w:r w:rsidRPr="00235A76">
        <w:rPr>
          <w:sz w:val="28"/>
          <w:szCs w:val="28"/>
        </w:rPr>
        <w:t>Изменения и дополнения в постановление администрации СП «Деревня Ермолово» от 16.05.2018 № 19 «Об утверждении административного регламента предоставления муниципальной слуги по присвоению, изменению и аннулированию адресов на территории</w:t>
      </w:r>
      <w:r>
        <w:rPr>
          <w:sz w:val="28"/>
          <w:szCs w:val="28"/>
        </w:rPr>
        <w:t xml:space="preserve"> </w:t>
      </w:r>
      <w:r w:rsidRPr="00235A76">
        <w:rPr>
          <w:sz w:val="28"/>
          <w:szCs w:val="28"/>
        </w:rPr>
        <w:t>сельского поселения «Деревня Ермолово»</w:t>
      </w:r>
    </w:p>
    <w:p w:rsidR="00235A76" w:rsidRDefault="00235A76" w:rsidP="00235A76">
      <w:pPr>
        <w:pStyle w:val="a3"/>
        <w:ind w:left="690"/>
        <w:jc w:val="center"/>
        <w:rPr>
          <w:sz w:val="28"/>
          <w:szCs w:val="28"/>
        </w:rPr>
      </w:pPr>
    </w:p>
    <w:p w:rsidR="00235A76" w:rsidRDefault="00235A76" w:rsidP="00235A76">
      <w:pPr>
        <w:pStyle w:val="a3"/>
        <w:numPr>
          <w:ilvl w:val="0"/>
          <w:numId w:val="8"/>
        </w:numPr>
        <w:ind w:left="0" w:firstLine="284"/>
        <w:jc w:val="both"/>
        <w:rPr>
          <w:b w:val="0"/>
          <w:sz w:val="28"/>
          <w:szCs w:val="28"/>
        </w:rPr>
      </w:pPr>
      <w:r w:rsidRPr="00235A76">
        <w:rPr>
          <w:b w:val="0"/>
          <w:sz w:val="28"/>
          <w:szCs w:val="28"/>
        </w:rPr>
        <w:t>Пункт 1.2 приложения к постановлению администрации СП «Деревня Ермолово» от 16.05.2018 № 19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«Деревня Ермолово», изложить в новой редакции:</w:t>
      </w:r>
    </w:p>
    <w:p w:rsidR="00235A76" w:rsidRDefault="00235A76" w:rsidP="00235A76">
      <w:pPr>
        <w:pStyle w:val="a3"/>
        <w:ind w:left="284"/>
        <w:jc w:val="both"/>
        <w:rPr>
          <w:b w:val="0"/>
          <w:sz w:val="28"/>
          <w:szCs w:val="28"/>
        </w:rPr>
      </w:pPr>
    </w:p>
    <w:p w:rsidR="00395D95" w:rsidRDefault="00235A76" w:rsidP="00395D95">
      <w:pPr>
        <w:autoSpaceDE w:val="0"/>
        <w:autoSpaceDN w:val="0"/>
        <w:adjustRightInd w:val="0"/>
        <w:spacing w:line="276" w:lineRule="auto"/>
        <w:jc w:val="center"/>
        <w:rPr>
          <w:b w:val="0"/>
          <w:sz w:val="28"/>
          <w:szCs w:val="28"/>
        </w:rPr>
      </w:pPr>
      <w:r w:rsidRPr="004C2558">
        <w:rPr>
          <w:b w:val="0"/>
          <w:sz w:val="28"/>
          <w:szCs w:val="28"/>
        </w:rPr>
        <w:t>«</w:t>
      </w:r>
      <w:r w:rsidR="00395D95">
        <w:rPr>
          <w:b w:val="0"/>
          <w:sz w:val="28"/>
          <w:szCs w:val="28"/>
        </w:rPr>
        <w:t xml:space="preserve"> </w:t>
      </w:r>
      <w:r w:rsidR="00395D95" w:rsidRPr="00395D95">
        <w:rPr>
          <w:sz w:val="28"/>
          <w:szCs w:val="28"/>
        </w:rPr>
        <w:t>1.2 Круг заявителей</w:t>
      </w:r>
    </w:p>
    <w:p w:rsidR="00235A76" w:rsidRPr="004C2558" w:rsidRDefault="004C2558" w:rsidP="004C2558">
      <w:pPr>
        <w:autoSpaceDE w:val="0"/>
        <w:autoSpaceDN w:val="0"/>
        <w:adjustRightInd w:val="0"/>
        <w:spacing w:line="276" w:lineRule="auto"/>
        <w:jc w:val="both"/>
        <w:rPr>
          <w:b w:val="0"/>
          <w:sz w:val="28"/>
          <w:szCs w:val="28"/>
        </w:rPr>
      </w:pPr>
      <w:r>
        <w:rPr>
          <w:b w:val="0"/>
          <w:sz w:val="28"/>
          <w:szCs w:val="28"/>
        </w:rPr>
        <w:t xml:space="preserve">1.2. </w:t>
      </w:r>
      <w:r w:rsidR="00235A76" w:rsidRPr="004C2558">
        <w:rPr>
          <w:b w:val="0"/>
          <w:sz w:val="28"/>
          <w:szCs w:val="28"/>
        </w:rPr>
        <w:t xml:space="preserve">Заявителями при предоставлении муниципальной услуги являются физические или юридические лица, обратившиеся с заявлением о присвоении, изменении и аннулировании адреса на территории СП «Деревня Ермолово», либо </w:t>
      </w:r>
      <w:r w:rsidRPr="004C2558">
        <w:rPr>
          <w:b w:val="0"/>
          <w:sz w:val="28"/>
          <w:szCs w:val="28"/>
        </w:rPr>
        <w:t>их уполномоченные представители:</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w:t>
      </w:r>
      <w:hyperlink r:id="rId8" w:history="1">
        <w:r w:rsidR="00235A76" w:rsidRPr="004C2558">
          <w:rPr>
            <w:rFonts w:eastAsiaTheme="minorHAnsi"/>
            <w:b w:val="0"/>
            <w:sz w:val="28"/>
            <w:szCs w:val="28"/>
            <w:lang w:eastAsia="en-US"/>
          </w:rPr>
          <w:t>представители</w:t>
        </w:r>
      </w:hyperlink>
      <w:r w:rsidR="00235A76">
        <w:rPr>
          <w:rFonts w:eastAsiaTheme="minorHAnsi"/>
          <w:b w:val="0"/>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w:t>
      </w:r>
      <w:r>
        <w:rPr>
          <w:rFonts w:eastAsiaTheme="minorHAnsi"/>
          <w:b w:val="0"/>
          <w:sz w:val="28"/>
          <w:szCs w:val="28"/>
          <w:lang w:eastAsia="en-US"/>
        </w:rPr>
        <w:t>алее - представитель заявителя);</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о</w:t>
      </w:r>
      <w:r w:rsidR="00235A76">
        <w:rPr>
          <w:rFonts w:eastAsiaTheme="minorHAnsi"/>
          <w:b w:val="0"/>
          <w:sz w:val="28"/>
          <w:szCs w:val="28"/>
          <w:lang w:eastAsia="en-US"/>
        </w:rPr>
        <w:t>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w:t>
      </w:r>
      <w:r w:rsidR="00235A76" w:rsidRPr="004C2558">
        <w:rPr>
          <w:rFonts w:eastAsiaTheme="minorHAnsi"/>
          <w:b w:val="0"/>
          <w:sz w:val="28"/>
          <w:szCs w:val="28"/>
          <w:lang w:eastAsia="en-US"/>
        </w:rPr>
        <w:t xml:space="preserve"> законодательством</w:t>
      </w:r>
      <w:r w:rsidR="00235A76">
        <w:rPr>
          <w:rFonts w:eastAsiaTheme="minorHAnsi"/>
          <w:b w:val="0"/>
          <w:sz w:val="28"/>
          <w:szCs w:val="28"/>
          <w:lang w:eastAsia="en-US"/>
        </w:rPr>
        <w:t xml:space="preserve"> Российской Федерации порядке решением общего с</w:t>
      </w:r>
      <w:r>
        <w:rPr>
          <w:rFonts w:eastAsiaTheme="minorHAnsi"/>
          <w:b w:val="0"/>
          <w:sz w:val="28"/>
          <w:szCs w:val="28"/>
          <w:lang w:eastAsia="en-US"/>
        </w:rPr>
        <w:t>обрания указанных собственников;</w:t>
      </w:r>
    </w:p>
    <w:p w:rsidR="004C2558"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о</w:t>
      </w:r>
      <w:r w:rsidR="00235A76">
        <w:rPr>
          <w:rFonts w:eastAsiaTheme="minorHAnsi"/>
          <w:b w:val="0"/>
          <w:sz w:val="28"/>
          <w:szCs w:val="28"/>
          <w:lang w:eastAsia="en-US"/>
        </w:rPr>
        <w:t>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35A76" w:rsidRDefault="004C2558" w:rsidP="004C2558">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 </w:t>
      </w:r>
      <w:r w:rsidR="00235A76">
        <w:rPr>
          <w:rFonts w:eastAsiaTheme="minorHAnsi"/>
          <w:b w:val="0"/>
          <w:sz w:val="28"/>
          <w:szCs w:val="28"/>
          <w:lang w:eastAsia="en-US"/>
        </w:rPr>
        <w:t xml:space="preserve">кадастровый инженер, выполняющий на основании документа, предусмотренного </w:t>
      </w:r>
      <w:r w:rsidR="00235A76" w:rsidRPr="004C2558">
        <w:rPr>
          <w:rFonts w:eastAsiaTheme="minorHAnsi"/>
          <w:b w:val="0"/>
          <w:sz w:val="28"/>
          <w:szCs w:val="28"/>
          <w:lang w:eastAsia="en-US"/>
        </w:rPr>
        <w:t>статьей 35 или статьей 42.3</w:t>
      </w:r>
      <w:r w:rsidR="00235A76">
        <w:rPr>
          <w:rFonts w:eastAsiaTheme="minorHAnsi"/>
          <w:b w:val="0"/>
          <w:sz w:val="28"/>
          <w:szCs w:val="28"/>
          <w:lang w:eastAsia="en-US"/>
        </w:rPr>
        <w:t xml:space="preserve"> Федерального закона "О кадастровой деятельности", кадастровые работы или комплексные </w:t>
      </w:r>
      <w:r w:rsidR="00235A76">
        <w:rPr>
          <w:rFonts w:eastAsiaTheme="minorHAnsi"/>
          <w:b w:val="0"/>
          <w:sz w:val="28"/>
          <w:szCs w:val="28"/>
          <w:lang w:eastAsia="en-US"/>
        </w:rPr>
        <w:lastRenderedPageBreak/>
        <w:t>кадастровые работы в отношении соответствующего объекта недвижимости, являющегося объектом адресации.</w:t>
      </w:r>
    </w:p>
    <w:p w:rsidR="004C2558" w:rsidRPr="004C2558" w:rsidRDefault="004C2558" w:rsidP="004C2558">
      <w:pPr>
        <w:widowControl w:val="0"/>
        <w:adjustRightInd w:val="0"/>
        <w:spacing w:line="276" w:lineRule="auto"/>
        <w:ind w:firstLine="540"/>
        <w:jc w:val="both"/>
        <w:rPr>
          <w:b w:val="0"/>
          <w:sz w:val="28"/>
          <w:szCs w:val="28"/>
        </w:rPr>
      </w:pPr>
      <w:r w:rsidRPr="004C2558">
        <w:rPr>
          <w:b w:val="0"/>
          <w:sz w:val="28"/>
          <w:szCs w:val="28"/>
        </w:rPr>
        <w:t xml:space="preserve">Аннулирование адресов объектов адресации осуществляется на основании информации ФГБУ "ФКП </w:t>
      </w:r>
      <w:proofErr w:type="spellStart"/>
      <w:r w:rsidRPr="004C2558">
        <w:rPr>
          <w:b w:val="0"/>
          <w:sz w:val="28"/>
          <w:szCs w:val="28"/>
        </w:rPr>
        <w:t>Росреестра</w:t>
      </w:r>
      <w:proofErr w:type="spellEnd"/>
      <w:r w:rsidRPr="004C2558">
        <w:rPr>
          <w:b w:val="0"/>
          <w:sz w:val="28"/>
          <w:szCs w:val="28"/>
        </w:rPr>
        <w:t>" по Калужской области о снятии с кадастрового учета объекта недвижимости, а также об отказе в осуществлении кадастрового учета объекта недвижимости, предоставляемой в порядке межведомственного электронного взаимодействия при ведении государственного адресного реестра.</w:t>
      </w:r>
    </w:p>
    <w:p w:rsidR="004C2558" w:rsidRDefault="004C2558" w:rsidP="004C2558">
      <w:pPr>
        <w:widowControl w:val="0"/>
        <w:adjustRightInd w:val="0"/>
        <w:spacing w:line="276" w:lineRule="auto"/>
        <w:ind w:firstLine="540"/>
        <w:jc w:val="both"/>
        <w:rPr>
          <w:b w:val="0"/>
          <w:sz w:val="28"/>
          <w:szCs w:val="28"/>
        </w:rPr>
      </w:pPr>
      <w:r w:rsidRPr="004C2558">
        <w:rPr>
          <w:b w:val="0"/>
          <w:sz w:val="28"/>
          <w:szCs w:val="28"/>
        </w:rPr>
        <w:t xml:space="preserve">Изменение адресов объектов адресации осуществляется на основании принятых решений о присвоении </w:t>
      </w:r>
      <w:proofErr w:type="spellStart"/>
      <w:r w:rsidRPr="004C2558">
        <w:rPr>
          <w:b w:val="0"/>
          <w:sz w:val="28"/>
          <w:szCs w:val="28"/>
        </w:rPr>
        <w:t>адресообразующим</w:t>
      </w:r>
      <w:proofErr w:type="spellEnd"/>
      <w:r w:rsidRPr="004C2558">
        <w:rPr>
          <w:b w:val="0"/>
          <w:sz w:val="28"/>
          <w:szCs w:val="28"/>
        </w:rPr>
        <w:t xml:space="preserve"> элементам наименований, об изменении и аннулировании их наименований.</w:t>
      </w:r>
      <w:r>
        <w:rPr>
          <w:b w:val="0"/>
          <w:sz w:val="28"/>
          <w:szCs w:val="28"/>
        </w:rPr>
        <w:t>».</w:t>
      </w:r>
    </w:p>
    <w:p w:rsidR="004C2558" w:rsidRDefault="004C2558" w:rsidP="004C2558">
      <w:pPr>
        <w:widowControl w:val="0"/>
        <w:adjustRightInd w:val="0"/>
        <w:ind w:firstLine="540"/>
        <w:jc w:val="both"/>
        <w:rPr>
          <w:b w:val="0"/>
          <w:sz w:val="28"/>
          <w:szCs w:val="28"/>
        </w:rPr>
      </w:pPr>
    </w:p>
    <w:p w:rsidR="004C2558" w:rsidRDefault="004C2558" w:rsidP="004C2558">
      <w:pPr>
        <w:pStyle w:val="a3"/>
        <w:numPr>
          <w:ilvl w:val="0"/>
          <w:numId w:val="8"/>
        </w:numPr>
        <w:spacing w:line="276" w:lineRule="auto"/>
        <w:ind w:left="0" w:firstLine="284"/>
        <w:jc w:val="both"/>
        <w:rPr>
          <w:b w:val="0"/>
          <w:sz w:val="28"/>
          <w:szCs w:val="28"/>
        </w:rPr>
      </w:pPr>
      <w:r w:rsidRPr="00235A76">
        <w:rPr>
          <w:b w:val="0"/>
          <w:sz w:val="28"/>
          <w:szCs w:val="28"/>
        </w:rPr>
        <w:t xml:space="preserve">Пункт </w:t>
      </w:r>
      <w:r>
        <w:rPr>
          <w:b w:val="0"/>
          <w:sz w:val="28"/>
          <w:szCs w:val="28"/>
        </w:rPr>
        <w:t>2.3</w:t>
      </w:r>
      <w:r w:rsidRPr="00235A76">
        <w:rPr>
          <w:b w:val="0"/>
          <w:sz w:val="28"/>
          <w:szCs w:val="28"/>
        </w:rPr>
        <w:t xml:space="preserve"> приложения к постановлению администрации СП «Деревня Ермолово» от 16.05.2018 № 19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«Деревня Ермолово», изложить в новой редакции:</w:t>
      </w:r>
    </w:p>
    <w:p w:rsidR="004C2558" w:rsidRDefault="004C2558" w:rsidP="004C2558">
      <w:pPr>
        <w:widowControl w:val="0"/>
        <w:adjustRightInd w:val="0"/>
        <w:spacing w:line="276" w:lineRule="auto"/>
        <w:ind w:firstLine="540"/>
        <w:jc w:val="both"/>
        <w:rPr>
          <w:b w:val="0"/>
          <w:sz w:val="28"/>
          <w:szCs w:val="28"/>
        </w:rPr>
      </w:pPr>
    </w:p>
    <w:p w:rsidR="00395D95" w:rsidRDefault="004C2558" w:rsidP="00395D95">
      <w:pPr>
        <w:pStyle w:val="a3"/>
        <w:ind w:left="284"/>
        <w:jc w:val="center"/>
        <w:rPr>
          <w:rFonts w:cs="Arial"/>
          <w:sz w:val="28"/>
          <w:szCs w:val="28"/>
        </w:rPr>
      </w:pPr>
      <w:r>
        <w:rPr>
          <w:b w:val="0"/>
          <w:sz w:val="28"/>
          <w:szCs w:val="28"/>
        </w:rPr>
        <w:t>«</w:t>
      </w:r>
      <w:r w:rsidR="00395D95" w:rsidRPr="00395D95">
        <w:rPr>
          <w:rFonts w:cs="Arial"/>
          <w:sz w:val="28"/>
          <w:szCs w:val="28"/>
        </w:rPr>
        <w:t>2.3.Результат предоставления муниципальной услуги</w:t>
      </w:r>
    </w:p>
    <w:p w:rsidR="00395D95" w:rsidRDefault="00395D95" w:rsidP="00395D95">
      <w:pPr>
        <w:pStyle w:val="a3"/>
        <w:ind w:left="284"/>
        <w:jc w:val="center"/>
        <w:rPr>
          <w:b w:val="0"/>
          <w:sz w:val="28"/>
          <w:szCs w:val="28"/>
        </w:rPr>
      </w:pPr>
    </w:p>
    <w:p w:rsidR="00235A76" w:rsidRDefault="004C2558" w:rsidP="00C36A76">
      <w:pPr>
        <w:pStyle w:val="a3"/>
        <w:spacing w:line="276" w:lineRule="auto"/>
        <w:ind w:left="284"/>
        <w:jc w:val="both"/>
        <w:rPr>
          <w:b w:val="0"/>
          <w:sz w:val="28"/>
          <w:szCs w:val="28"/>
        </w:rPr>
      </w:pPr>
      <w:r>
        <w:rPr>
          <w:b w:val="0"/>
          <w:sz w:val="28"/>
          <w:szCs w:val="28"/>
        </w:rPr>
        <w:t xml:space="preserve">2.3. </w:t>
      </w:r>
      <w:r w:rsidRPr="004C2558">
        <w:rPr>
          <w:rFonts w:cs="Arial"/>
          <w:b w:val="0"/>
          <w:sz w:val="28"/>
          <w:szCs w:val="28"/>
        </w:rPr>
        <w:t>Конечным результатом предоставления муниципальной услуги является выдача постановления о присвоении адреса объекту адресации, изменению  или аннулировании его адреса либо решения об отказе в присвоении объекту адресации адрес, изменению  или аннулировании его адреса.</w:t>
      </w:r>
    </w:p>
    <w:p w:rsidR="004C2558" w:rsidRDefault="004C2558" w:rsidP="00C36A76">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Уполномоченный орган направит заявителю или представителю заявителя решение о присвоении адреса частному жилому дому или об отказе в таком присвоении одним из способов, указанным в заявлении:</w:t>
      </w:r>
    </w:p>
    <w:p w:rsidR="004C2558" w:rsidRDefault="004C2558" w:rsidP="00C36A76">
      <w:pPr>
        <w:numPr>
          <w:ilvl w:val="0"/>
          <w:numId w:val="9"/>
        </w:numPr>
        <w:tabs>
          <w:tab w:val="left" w:pos="540"/>
        </w:tabs>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в форме электронного документа с использованием информационно-телекоммуникационных сетей общего пользования - не позднее 1 рабочего дня после истечения срока принятия соответствующего решения;</w:t>
      </w:r>
    </w:p>
    <w:p w:rsidR="004C2558" w:rsidRDefault="004C2558" w:rsidP="00C36A76">
      <w:pPr>
        <w:numPr>
          <w:ilvl w:val="0"/>
          <w:numId w:val="9"/>
        </w:numPr>
        <w:tabs>
          <w:tab w:val="left" w:pos="540"/>
        </w:tabs>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в форме документа на бумажном носителе посредством выдачи заявителю или представителю заявителя лично под расписку либо направления по почте - не позднее рабочего дня, следующего за 10-м рабочим днем со дня истечения срока принятия решения.</w:t>
      </w:r>
    </w:p>
    <w:p w:rsidR="004C2558" w:rsidRDefault="00C36A76" w:rsidP="00C36A76">
      <w:pPr>
        <w:autoSpaceDE w:val="0"/>
        <w:autoSpaceDN w:val="0"/>
        <w:adjustRightInd w:val="0"/>
        <w:spacing w:line="276" w:lineRule="auto"/>
        <w:jc w:val="both"/>
        <w:rPr>
          <w:rFonts w:eastAsiaTheme="minorHAnsi"/>
          <w:b w:val="0"/>
          <w:sz w:val="28"/>
          <w:szCs w:val="28"/>
          <w:lang w:eastAsia="en-US"/>
        </w:rPr>
      </w:pPr>
      <w:r>
        <w:rPr>
          <w:rFonts w:eastAsiaTheme="minorHAnsi"/>
          <w:b w:val="0"/>
          <w:sz w:val="28"/>
          <w:szCs w:val="28"/>
          <w:lang w:eastAsia="en-US"/>
        </w:rPr>
        <w:t xml:space="preserve">     С</w:t>
      </w:r>
      <w:r w:rsidR="004C2558">
        <w:rPr>
          <w:rFonts w:eastAsiaTheme="minorHAnsi"/>
          <w:b w:val="0"/>
          <w:sz w:val="28"/>
          <w:szCs w:val="28"/>
          <w:lang w:eastAsia="en-US"/>
        </w:rPr>
        <w:t>ведени</w:t>
      </w:r>
      <w:r>
        <w:rPr>
          <w:rFonts w:eastAsiaTheme="minorHAnsi"/>
          <w:b w:val="0"/>
          <w:sz w:val="28"/>
          <w:szCs w:val="28"/>
          <w:lang w:eastAsia="en-US"/>
        </w:rPr>
        <w:t>я</w:t>
      </w:r>
      <w:r w:rsidR="004C2558">
        <w:rPr>
          <w:rFonts w:eastAsiaTheme="minorHAnsi"/>
          <w:b w:val="0"/>
          <w:sz w:val="28"/>
          <w:szCs w:val="28"/>
          <w:lang w:eastAsia="en-US"/>
        </w:rPr>
        <w:t xml:space="preserve"> о ходе предоставления </w:t>
      </w:r>
      <w:r>
        <w:rPr>
          <w:rFonts w:eastAsiaTheme="minorHAnsi"/>
          <w:b w:val="0"/>
          <w:sz w:val="28"/>
          <w:szCs w:val="28"/>
          <w:lang w:eastAsia="en-US"/>
        </w:rPr>
        <w:t xml:space="preserve">муниципальной </w:t>
      </w:r>
      <w:r w:rsidR="004C2558">
        <w:rPr>
          <w:rFonts w:eastAsiaTheme="minorHAnsi"/>
          <w:b w:val="0"/>
          <w:sz w:val="28"/>
          <w:szCs w:val="28"/>
          <w:lang w:eastAsia="en-US"/>
        </w:rPr>
        <w:t xml:space="preserve">услуги и результатах ее предоставления </w:t>
      </w:r>
      <w:r>
        <w:rPr>
          <w:rFonts w:eastAsiaTheme="minorHAnsi"/>
          <w:b w:val="0"/>
          <w:sz w:val="28"/>
          <w:szCs w:val="28"/>
          <w:lang w:eastAsia="en-US"/>
        </w:rPr>
        <w:t xml:space="preserve">размещаются </w:t>
      </w:r>
      <w:r w:rsidR="004C2558">
        <w:rPr>
          <w:rFonts w:eastAsiaTheme="minorHAnsi"/>
          <w:b w:val="0"/>
          <w:sz w:val="28"/>
          <w:szCs w:val="28"/>
          <w:lang w:eastAsia="en-US"/>
        </w:rPr>
        <w:t xml:space="preserve">в личном кабинете получателя услуги на Едином портале </w:t>
      </w:r>
      <w:proofErr w:type="spellStart"/>
      <w:r w:rsidR="004C2558">
        <w:rPr>
          <w:rFonts w:eastAsiaTheme="minorHAnsi"/>
          <w:b w:val="0"/>
          <w:sz w:val="28"/>
          <w:szCs w:val="28"/>
          <w:lang w:eastAsia="en-US"/>
        </w:rPr>
        <w:t>госуслуг</w:t>
      </w:r>
      <w:proofErr w:type="spellEnd"/>
      <w:r w:rsidR="004C2558">
        <w:rPr>
          <w:rFonts w:eastAsiaTheme="minorHAnsi"/>
          <w:b w:val="0"/>
          <w:sz w:val="28"/>
          <w:szCs w:val="28"/>
          <w:lang w:eastAsia="en-US"/>
        </w:rPr>
        <w:t xml:space="preserve"> вне зависимости от способа обращения</w:t>
      </w:r>
      <w:r w:rsidR="00395D95">
        <w:rPr>
          <w:rFonts w:eastAsiaTheme="minorHAnsi"/>
          <w:b w:val="0"/>
          <w:sz w:val="28"/>
          <w:szCs w:val="28"/>
          <w:lang w:eastAsia="en-US"/>
        </w:rPr>
        <w:t>.»</w:t>
      </w:r>
    </w:p>
    <w:p w:rsidR="00C36A76" w:rsidRDefault="00C36A76" w:rsidP="004C2558">
      <w:pPr>
        <w:autoSpaceDE w:val="0"/>
        <w:autoSpaceDN w:val="0"/>
        <w:adjustRightInd w:val="0"/>
        <w:jc w:val="both"/>
        <w:rPr>
          <w:rFonts w:eastAsiaTheme="minorHAnsi"/>
          <w:b w:val="0"/>
          <w:sz w:val="28"/>
          <w:szCs w:val="28"/>
          <w:lang w:eastAsia="en-US"/>
        </w:rPr>
      </w:pPr>
    </w:p>
    <w:p w:rsidR="00395D95" w:rsidRDefault="00395D95" w:rsidP="00395D95">
      <w:pPr>
        <w:pStyle w:val="a3"/>
        <w:numPr>
          <w:ilvl w:val="0"/>
          <w:numId w:val="8"/>
        </w:numPr>
        <w:spacing w:line="276" w:lineRule="auto"/>
        <w:ind w:left="0" w:firstLine="284"/>
        <w:jc w:val="both"/>
        <w:rPr>
          <w:b w:val="0"/>
          <w:sz w:val="28"/>
          <w:szCs w:val="28"/>
        </w:rPr>
      </w:pPr>
      <w:r w:rsidRPr="00395D95">
        <w:rPr>
          <w:b w:val="0"/>
          <w:sz w:val="28"/>
          <w:szCs w:val="28"/>
        </w:rPr>
        <w:lastRenderedPageBreak/>
        <w:t>Пункт 2.4 приложения к постановлению администрации СП «Деревня Ермолово» от 16.05.2018 № 19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«Деревня Ермолово», изложить в новой редакции:</w:t>
      </w:r>
    </w:p>
    <w:p w:rsidR="00395D95" w:rsidRDefault="00395D95" w:rsidP="00395D95">
      <w:pPr>
        <w:pStyle w:val="a3"/>
        <w:spacing w:line="276" w:lineRule="auto"/>
        <w:ind w:left="284"/>
        <w:jc w:val="both"/>
        <w:rPr>
          <w:b w:val="0"/>
          <w:sz w:val="28"/>
          <w:szCs w:val="28"/>
        </w:rPr>
      </w:pPr>
    </w:p>
    <w:p w:rsidR="00395D95" w:rsidRPr="00395D95" w:rsidRDefault="00395D95" w:rsidP="00395D95">
      <w:pPr>
        <w:widowControl w:val="0"/>
        <w:adjustRightInd w:val="0"/>
        <w:spacing w:line="276" w:lineRule="auto"/>
        <w:ind w:firstLine="720"/>
        <w:jc w:val="center"/>
        <w:outlineLvl w:val="2"/>
        <w:rPr>
          <w:sz w:val="28"/>
          <w:szCs w:val="28"/>
        </w:rPr>
      </w:pPr>
      <w:r w:rsidRPr="00395D95">
        <w:rPr>
          <w:sz w:val="28"/>
          <w:szCs w:val="28"/>
        </w:rPr>
        <w:t>«2.4.Срок предоставления муниципальной услуги</w:t>
      </w:r>
    </w:p>
    <w:p w:rsidR="00395D95" w:rsidRPr="00395D95" w:rsidRDefault="00395D95" w:rsidP="00395D95">
      <w:pPr>
        <w:widowControl w:val="0"/>
        <w:adjustRightInd w:val="0"/>
        <w:spacing w:line="276" w:lineRule="auto"/>
        <w:ind w:firstLine="720"/>
        <w:jc w:val="center"/>
        <w:outlineLvl w:val="2"/>
        <w:rPr>
          <w:sz w:val="28"/>
          <w:szCs w:val="28"/>
        </w:rPr>
      </w:pPr>
    </w:p>
    <w:p w:rsidR="00395D95" w:rsidRDefault="00395D95" w:rsidP="00395D95">
      <w:pPr>
        <w:widowControl w:val="0"/>
        <w:adjustRightInd w:val="0"/>
        <w:spacing w:line="276" w:lineRule="auto"/>
        <w:ind w:firstLine="540"/>
        <w:jc w:val="both"/>
        <w:rPr>
          <w:b w:val="0"/>
          <w:sz w:val="28"/>
          <w:szCs w:val="28"/>
        </w:rPr>
      </w:pPr>
      <w:r>
        <w:rPr>
          <w:b w:val="0"/>
          <w:sz w:val="28"/>
          <w:szCs w:val="28"/>
        </w:rPr>
        <w:t xml:space="preserve">2.4. </w:t>
      </w:r>
      <w:r w:rsidRPr="00395D95">
        <w:rPr>
          <w:b w:val="0"/>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10 рабочих дней со дня поступления заявления.»</w:t>
      </w:r>
    </w:p>
    <w:p w:rsidR="00395D95" w:rsidRDefault="00395D95" w:rsidP="00395D95">
      <w:pPr>
        <w:widowControl w:val="0"/>
        <w:adjustRightInd w:val="0"/>
        <w:spacing w:line="276" w:lineRule="auto"/>
        <w:ind w:firstLine="540"/>
        <w:jc w:val="both"/>
        <w:rPr>
          <w:b w:val="0"/>
          <w:sz w:val="28"/>
          <w:szCs w:val="28"/>
        </w:rPr>
      </w:pPr>
    </w:p>
    <w:p w:rsidR="00395D95" w:rsidRDefault="00395D95" w:rsidP="00395D95">
      <w:pPr>
        <w:pStyle w:val="a3"/>
        <w:widowControl w:val="0"/>
        <w:numPr>
          <w:ilvl w:val="0"/>
          <w:numId w:val="8"/>
        </w:numPr>
        <w:adjustRightInd w:val="0"/>
        <w:spacing w:line="276" w:lineRule="auto"/>
        <w:ind w:left="0" w:firstLine="284"/>
        <w:jc w:val="both"/>
        <w:rPr>
          <w:b w:val="0"/>
          <w:sz w:val="28"/>
          <w:szCs w:val="28"/>
        </w:rPr>
      </w:pPr>
      <w:r>
        <w:rPr>
          <w:b w:val="0"/>
          <w:sz w:val="28"/>
          <w:szCs w:val="28"/>
        </w:rPr>
        <w:t xml:space="preserve">Раздел 5 </w:t>
      </w:r>
      <w:r w:rsidRPr="00395D95">
        <w:rPr>
          <w:b w:val="0"/>
          <w:sz w:val="28"/>
          <w:szCs w:val="28"/>
        </w:rPr>
        <w:t>приложения к постановлению администрации СП «Деревня Ермолово» от 16.05.2018 № 19 ««Об утверждении административного регламента предоставления муниципальной слуги по присвоению, изменению и аннулированию адресов на территории сельского поселения «Деревня Ермолово», изложить в новой редакции:</w:t>
      </w:r>
    </w:p>
    <w:p w:rsidR="00395D95" w:rsidRDefault="00395D95" w:rsidP="00395D95">
      <w:pPr>
        <w:widowControl w:val="0"/>
        <w:adjustRightInd w:val="0"/>
        <w:spacing w:line="276" w:lineRule="auto"/>
        <w:jc w:val="both"/>
        <w:rPr>
          <w:b w:val="0"/>
          <w:sz w:val="28"/>
          <w:szCs w:val="28"/>
        </w:rPr>
      </w:pPr>
    </w:p>
    <w:p w:rsidR="00395D95" w:rsidRPr="007778FB" w:rsidRDefault="00395D95" w:rsidP="00395D95">
      <w:pPr>
        <w:widowControl w:val="0"/>
        <w:autoSpaceDE w:val="0"/>
        <w:autoSpaceDN w:val="0"/>
        <w:adjustRightInd w:val="0"/>
        <w:spacing w:line="276" w:lineRule="auto"/>
        <w:ind w:firstLine="709"/>
        <w:jc w:val="center"/>
        <w:outlineLvl w:val="1"/>
        <w:rPr>
          <w:b w:val="0"/>
          <w:sz w:val="28"/>
          <w:szCs w:val="28"/>
        </w:rPr>
      </w:pPr>
      <w:r>
        <w:rPr>
          <w:b w:val="0"/>
          <w:sz w:val="28"/>
          <w:szCs w:val="28"/>
        </w:rPr>
        <w:t xml:space="preserve"> </w:t>
      </w:r>
      <w:r w:rsidR="00C36A76">
        <w:rPr>
          <w:b w:val="0"/>
          <w:sz w:val="28"/>
          <w:szCs w:val="28"/>
        </w:rPr>
        <w:t>«</w:t>
      </w:r>
      <w:r>
        <w:rPr>
          <w:b w:val="0"/>
          <w:sz w:val="28"/>
          <w:szCs w:val="28"/>
        </w:rPr>
        <w:t xml:space="preserve"> </w:t>
      </w:r>
      <w:r>
        <w:rPr>
          <w:sz w:val="28"/>
          <w:szCs w:val="28"/>
        </w:rPr>
        <w:t xml:space="preserve">Раздел </w:t>
      </w:r>
      <w:r w:rsidRPr="007778FB">
        <w:rPr>
          <w:sz w:val="28"/>
          <w:szCs w:val="28"/>
          <w:lang w:val="en-US"/>
        </w:rPr>
        <w:t>V</w:t>
      </w:r>
      <w:r w:rsidRPr="007778FB">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395D95" w:rsidRPr="007778FB" w:rsidRDefault="00395D95" w:rsidP="00395D95">
      <w:pPr>
        <w:widowControl w:val="0"/>
        <w:autoSpaceDE w:val="0"/>
        <w:autoSpaceDN w:val="0"/>
        <w:adjustRightInd w:val="0"/>
        <w:spacing w:line="276" w:lineRule="auto"/>
        <w:ind w:firstLine="709"/>
        <w:jc w:val="center"/>
        <w:outlineLvl w:val="1"/>
        <w:rPr>
          <w:b w:val="0"/>
          <w:sz w:val="28"/>
          <w:szCs w:val="28"/>
        </w:rPr>
      </w:pPr>
      <w:r w:rsidRPr="007778FB">
        <w:rPr>
          <w:sz w:val="28"/>
          <w:szCs w:val="28"/>
        </w:rPr>
        <w:t>а также должностных лиц, муниципальных служащих</w:t>
      </w:r>
    </w:p>
    <w:p w:rsidR="00C36A76" w:rsidRDefault="00C36A76" w:rsidP="00395D95">
      <w:pPr>
        <w:autoSpaceDE w:val="0"/>
        <w:autoSpaceDN w:val="0"/>
        <w:adjustRightInd w:val="0"/>
        <w:spacing w:line="276" w:lineRule="auto"/>
        <w:ind w:firstLine="709"/>
        <w:jc w:val="both"/>
        <w:rPr>
          <w:sz w:val="28"/>
          <w:szCs w:val="28"/>
        </w:rPr>
      </w:pPr>
    </w:p>
    <w:p w:rsidR="00395D95" w:rsidRPr="00C36A76" w:rsidRDefault="00395D95" w:rsidP="00C36A76">
      <w:pPr>
        <w:autoSpaceDE w:val="0"/>
        <w:autoSpaceDN w:val="0"/>
        <w:adjustRightInd w:val="0"/>
        <w:spacing w:line="276" w:lineRule="auto"/>
        <w:ind w:firstLine="709"/>
        <w:jc w:val="both"/>
        <w:rPr>
          <w:b w:val="0"/>
          <w:sz w:val="28"/>
          <w:szCs w:val="28"/>
        </w:rPr>
      </w:pPr>
      <w:r w:rsidRPr="00C36A76">
        <w:rPr>
          <w:b w:val="0"/>
          <w:sz w:val="28"/>
          <w:szCs w:val="28"/>
        </w:rPr>
        <w:t>5.1. Заявитель может обратиться с жалобой, в том числе в следующих случаях:</w:t>
      </w:r>
    </w:p>
    <w:p w:rsidR="00395D95" w:rsidRPr="00C36A76" w:rsidRDefault="00395D95" w:rsidP="00C36A76">
      <w:pPr>
        <w:autoSpaceDE w:val="0"/>
        <w:autoSpaceDN w:val="0"/>
        <w:adjustRightInd w:val="0"/>
        <w:spacing w:line="276" w:lineRule="auto"/>
        <w:ind w:firstLine="709"/>
        <w:jc w:val="both"/>
        <w:rPr>
          <w:b w:val="0"/>
          <w:sz w:val="28"/>
          <w:szCs w:val="28"/>
        </w:rPr>
      </w:pPr>
      <w:r w:rsidRPr="00C36A76">
        <w:rPr>
          <w:b w:val="0"/>
          <w:sz w:val="28"/>
          <w:szCs w:val="28"/>
        </w:rPr>
        <w:t>-нарушение срока регистрации запроса о предоставлении муниципальной услуги;</w:t>
      </w:r>
    </w:p>
    <w:p w:rsidR="00395D95" w:rsidRPr="00C36A76" w:rsidRDefault="00395D95" w:rsidP="00C36A76">
      <w:pPr>
        <w:autoSpaceDE w:val="0"/>
        <w:autoSpaceDN w:val="0"/>
        <w:adjustRightInd w:val="0"/>
        <w:spacing w:line="276" w:lineRule="auto"/>
        <w:jc w:val="both"/>
        <w:outlineLvl w:val="0"/>
        <w:rPr>
          <w:b w:val="0"/>
          <w:sz w:val="28"/>
          <w:szCs w:val="28"/>
        </w:rPr>
      </w:pPr>
      <w:r w:rsidRPr="00C36A76">
        <w:rPr>
          <w:b w:val="0"/>
          <w:sz w:val="28"/>
          <w:szCs w:val="28"/>
        </w:rPr>
        <w:t xml:space="preserve">          - нарушение срока предоставления муниципальной услуги;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hAnsi="Times New Roman" w:cs="Times New Roman"/>
          <w:b w:val="0"/>
          <w:sz w:val="28"/>
          <w:szCs w:val="28"/>
        </w:rPr>
        <w:t xml:space="preserve">          - </w:t>
      </w:r>
      <w:r w:rsidRPr="00C36A76">
        <w:rPr>
          <w:rFonts w:ascii="Times New Roman" w:eastAsia="SimSun" w:hAnsi="Times New Roman" w:cs="Times New Roman"/>
          <w:b w:val="0"/>
          <w:color w:val="000000"/>
          <w:sz w:val="28"/>
          <w:szCs w:val="28"/>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отказ в предоставлении муниципальной услуги, если основания отказа </w:t>
      </w:r>
      <w:r w:rsidRPr="00C36A76">
        <w:rPr>
          <w:rFonts w:ascii="Times New Roman" w:eastAsia="SimSun" w:hAnsi="Times New Roman" w:cs="Times New Roman"/>
          <w:b w:val="0"/>
          <w:color w:val="000000"/>
          <w:sz w:val="28"/>
          <w:szCs w:val="28"/>
          <w:lang w:eastAsia="ar-SA"/>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95D95" w:rsidRPr="00C36A76" w:rsidRDefault="00395D95" w:rsidP="00C36A76">
      <w:pPr>
        <w:pStyle w:val="ConsPlusTitle"/>
        <w:spacing w:line="276" w:lineRule="auto"/>
        <w:jc w:val="both"/>
        <w:outlineLvl w:val="1"/>
        <w:rPr>
          <w:rFonts w:ascii="Times New Roman" w:eastAsia="SimSun" w:hAnsi="Times New Roman" w:cs="Times New Roman"/>
          <w:b w:val="0"/>
          <w:color w:val="000000"/>
          <w:sz w:val="28"/>
          <w:szCs w:val="28"/>
          <w:lang w:eastAsia="ar-SA"/>
        </w:rPr>
      </w:pPr>
      <w:r w:rsidRPr="00C36A76">
        <w:rPr>
          <w:rFonts w:ascii="Times New Roman" w:eastAsia="SimSun" w:hAnsi="Times New Roman" w:cs="Times New Roman"/>
          <w:b w:val="0"/>
          <w:color w:val="000000"/>
          <w:sz w:val="28"/>
          <w:szCs w:val="28"/>
          <w:lang w:eastAsia="ar-SA"/>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нарушение срока или порядка выдачи документов по результатам предоставления муниципальной услуги;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395D95" w:rsidRPr="00C36A76" w:rsidRDefault="00395D95" w:rsidP="00C36A76">
      <w:pPr>
        <w:suppressAutoHyphens/>
        <w:spacing w:before="220"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5.2. Общие требования к порядку подачи и рассмотрения жалобы.</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C36A76">
        <w:rPr>
          <w:rFonts w:eastAsia="SimSun"/>
          <w:b w:val="0"/>
          <w:color w:val="000000"/>
          <w:sz w:val="28"/>
          <w:szCs w:val="28"/>
          <w:lang w:eastAsia="ar-SA"/>
        </w:rPr>
        <w:lastRenderedPageBreak/>
        <w:t>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 июля 2010 года N 210-ФЗ "Об организации предоставления государственных и муниципальных услуг" и статьи 11.2 Федерального закона от 27 июля 2010 года N 210-ФЗ "Об организации предоставления государственных и муниципальных услуг" не применяются.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5. Жалоба должна содержать:</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решения и действия (бездействие) которых обжалуются;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lastRenderedPageBreak/>
        <w:t>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7. По результатам рассмотрения жалобы принимается одно из следующих решений:</w:t>
      </w:r>
    </w:p>
    <w:p w:rsidR="00395D95" w:rsidRPr="00C36A76" w:rsidRDefault="00395D95" w:rsidP="00C36A76">
      <w:pPr>
        <w:widowControl w:val="0"/>
        <w:autoSpaceDE w:val="0"/>
        <w:autoSpaceDN w:val="0"/>
        <w:adjustRightInd w:val="0"/>
        <w:spacing w:line="276" w:lineRule="auto"/>
        <w:ind w:firstLine="540"/>
        <w:jc w:val="both"/>
        <w:rPr>
          <w:b w:val="0"/>
          <w:bCs/>
          <w:color w:val="000000"/>
          <w:sz w:val="28"/>
          <w:szCs w:val="28"/>
        </w:rPr>
      </w:pPr>
      <w:r w:rsidRPr="00C36A76">
        <w:rPr>
          <w:b w:val="0"/>
          <w:bCs/>
          <w:color w:val="000000"/>
          <w:sz w:val="28"/>
          <w:szCs w:val="28"/>
        </w:rPr>
        <w:t>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D95" w:rsidRPr="00C36A76" w:rsidRDefault="00395D95" w:rsidP="00C36A76">
      <w:pPr>
        <w:widowControl w:val="0"/>
        <w:autoSpaceDE w:val="0"/>
        <w:autoSpaceDN w:val="0"/>
        <w:adjustRightInd w:val="0"/>
        <w:spacing w:line="276" w:lineRule="auto"/>
        <w:ind w:firstLine="540"/>
        <w:jc w:val="both"/>
        <w:rPr>
          <w:b w:val="0"/>
          <w:bCs/>
          <w:color w:val="000000"/>
          <w:sz w:val="28"/>
          <w:szCs w:val="28"/>
        </w:rPr>
      </w:pPr>
      <w:r w:rsidRPr="00C36A76">
        <w:rPr>
          <w:b w:val="0"/>
          <w:bCs/>
          <w:color w:val="000000"/>
          <w:sz w:val="28"/>
          <w:szCs w:val="28"/>
        </w:rPr>
        <w:t>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D95" w:rsidRPr="00C36A76" w:rsidRDefault="00395D95" w:rsidP="00C36A76">
      <w:pPr>
        <w:suppressAutoHyphens/>
        <w:spacing w:line="276" w:lineRule="auto"/>
        <w:ind w:firstLine="540"/>
        <w:jc w:val="both"/>
        <w:rPr>
          <w:rFonts w:eastAsia="SimSun"/>
          <w:b w:val="0"/>
          <w:color w:val="000000"/>
          <w:sz w:val="28"/>
          <w:szCs w:val="28"/>
          <w:lang w:eastAsia="ar-SA"/>
        </w:rPr>
      </w:pPr>
      <w:r w:rsidRPr="00C36A76">
        <w:rPr>
          <w:rFonts w:eastAsia="SimSun"/>
          <w:b w:val="0"/>
          <w:color w:val="000000"/>
          <w:sz w:val="28"/>
          <w:szCs w:val="28"/>
          <w:lang w:eastAsia="ar-SA"/>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 июля 2010 года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395D95" w:rsidRPr="00C36A76" w:rsidRDefault="00395D95" w:rsidP="00C36A76">
      <w:pPr>
        <w:autoSpaceDE w:val="0"/>
        <w:autoSpaceDN w:val="0"/>
        <w:adjustRightInd w:val="0"/>
        <w:spacing w:line="276" w:lineRule="auto"/>
        <w:jc w:val="both"/>
        <w:outlineLvl w:val="0"/>
        <w:rPr>
          <w:b w:val="0"/>
          <w:sz w:val="28"/>
          <w:szCs w:val="28"/>
        </w:rPr>
      </w:pPr>
      <w:r w:rsidRPr="00C36A76">
        <w:rPr>
          <w:b w:val="0"/>
          <w:color w:val="000000"/>
          <w:sz w:val="28"/>
          <w:szCs w:val="28"/>
        </w:rPr>
        <w:t xml:space="preserve">       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N 59-ФЗ "О порядке рассмотрения обращений граждан Российской Федерации".</w:t>
      </w:r>
      <w:r w:rsidR="00C36A76" w:rsidRPr="00C36A76">
        <w:rPr>
          <w:b w:val="0"/>
          <w:color w:val="000000"/>
          <w:sz w:val="28"/>
          <w:szCs w:val="28"/>
        </w:rPr>
        <w:t>»</w:t>
      </w:r>
      <w:r w:rsidR="00C36A76">
        <w:rPr>
          <w:b w:val="0"/>
          <w:color w:val="000000"/>
          <w:sz w:val="28"/>
          <w:szCs w:val="28"/>
        </w:rPr>
        <w:t>.</w:t>
      </w:r>
    </w:p>
    <w:p w:rsidR="00395D95" w:rsidRPr="00933DF9" w:rsidRDefault="00395D95" w:rsidP="00395D95">
      <w:pPr>
        <w:autoSpaceDE w:val="0"/>
        <w:autoSpaceDN w:val="0"/>
        <w:adjustRightInd w:val="0"/>
        <w:ind w:firstLine="709"/>
        <w:jc w:val="both"/>
        <w:rPr>
          <w:bCs/>
          <w:sz w:val="28"/>
          <w:szCs w:val="28"/>
        </w:rPr>
      </w:pPr>
    </w:p>
    <w:p w:rsidR="00395D95" w:rsidRPr="00395D95" w:rsidRDefault="00395D95" w:rsidP="00395D95">
      <w:pPr>
        <w:widowControl w:val="0"/>
        <w:adjustRightInd w:val="0"/>
        <w:spacing w:line="276" w:lineRule="auto"/>
        <w:jc w:val="both"/>
        <w:rPr>
          <w:b w:val="0"/>
          <w:sz w:val="28"/>
          <w:szCs w:val="28"/>
        </w:rPr>
      </w:pPr>
    </w:p>
    <w:p w:rsidR="00395D95" w:rsidRPr="00395D95" w:rsidRDefault="00395D95" w:rsidP="00395D95">
      <w:pPr>
        <w:pStyle w:val="a3"/>
        <w:spacing w:line="276" w:lineRule="auto"/>
        <w:ind w:left="284"/>
        <w:jc w:val="both"/>
        <w:rPr>
          <w:b w:val="0"/>
          <w:sz w:val="28"/>
          <w:szCs w:val="28"/>
        </w:rPr>
      </w:pPr>
    </w:p>
    <w:p w:rsidR="004C2558" w:rsidRPr="00395D95" w:rsidRDefault="004C2558" w:rsidP="00395D95">
      <w:pPr>
        <w:ind w:left="284"/>
        <w:jc w:val="both"/>
        <w:rPr>
          <w:b w:val="0"/>
          <w:sz w:val="28"/>
          <w:szCs w:val="28"/>
        </w:rPr>
      </w:pPr>
    </w:p>
    <w:sectPr w:rsidR="004C2558" w:rsidRPr="00395D95" w:rsidSect="00235A7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369"/>
        </w:tabs>
        <w:ind w:left="369" w:hanging="227"/>
      </w:pPr>
      <w:rPr>
        <w:rFonts w:ascii="Symbol" w:hAnsi="Symbol" w:cs="Symbol"/>
      </w:rPr>
    </w:lvl>
  </w:abstractNum>
  <w:abstractNum w:abstractNumId="1" w15:restartNumberingAfterBreak="0">
    <w:nsid w:val="1D516853"/>
    <w:multiLevelType w:val="hybridMultilevel"/>
    <w:tmpl w:val="0988FBE0"/>
    <w:lvl w:ilvl="0" w:tplc="F1760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AA3BF7"/>
    <w:multiLevelType w:val="hybridMultilevel"/>
    <w:tmpl w:val="ACE8E852"/>
    <w:lvl w:ilvl="0" w:tplc="B3705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9E3F69"/>
    <w:multiLevelType w:val="hybridMultilevel"/>
    <w:tmpl w:val="39DAD4E6"/>
    <w:lvl w:ilvl="0" w:tplc="880A9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5530D6D"/>
    <w:multiLevelType w:val="hybridMultilevel"/>
    <w:tmpl w:val="2A3A7B76"/>
    <w:lvl w:ilvl="0" w:tplc="8BE6726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15:restartNumberingAfterBreak="0">
    <w:nsid w:val="64125AAF"/>
    <w:multiLevelType w:val="hybridMultilevel"/>
    <w:tmpl w:val="A8B249E6"/>
    <w:lvl w:ilvl="0" w:tplc="CC3E11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9E4285B"/>
    <w:multiLevelType w:val="hybridMultilevel"/>
    <w:tmpl w:val="294A4EAE"/>
    <w:lvl w:ilvl="0" w:tplc="F6BC4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C7814A3"/>
    <w:multiLevelType w:val="hybridMultilevel"/>
    <w:tmpl w:val="429A74EE"/>
    <w:lvl w:ilvl="0" w:tplc="9372E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9F211F9"/>
    <w:multiLevelType w:val="hybridMultilevel"/>
    <w:tmpl w:val="2A3A7B76"/>
    <w:lvl w:ilvl="0" w:tplc="8BE67260">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15:restartNumberingAfterBreak="0">
    <w:nsid w:val="7D45268E"/>
    <w:multiLevelType w:val="hybridMultilevel"/>
    <w:tmpl w:val="39DAD4E6"/>
    <w:lvl w:ilvl="0" w:tplc="880A92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6"/>
  </w:num>
  <w:num w:numId="3">
    <w:abstractNumId w:val="5"/>
  </w:num>
  <w:num w:numId="4">
    <w:abstractNumId w:val="7"/>
  </w:num>
  <w:num w:numId="5">
    <w:abstractNumId w:val="2"/>
  </w:num>
  <w:num w:numId="6">
    <w:abstractNumId w:val="8"/>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6D8C"/>
    <w:rsid w:val="00030C44"/>
    <w:rsid w:val="001C5299"/>
    <w:rsid w:val="001D6D8C"/>
    <w:rsid w:val="00235A76"/>
    <w:rsid w:val="00395D95"/>
    <w:rsid w:val="004C2558"/>
    <w:rsid w:val="006D1A3E"/>
    <w:rsid w:val="00943D6D"/>
    <w:rsid w:val="00944DEE"/>
    <w:rsid w:val="009D63E6"/>
    <w:rsid w:val="00A81C99"/>
    <w:rsid w:val="00C36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8819"/>
  <w15:docId w15:val="{C34A922B-F1E5-4227-83ED-CA7FB7AA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8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D8C"/>
    <w:pPr>
      <w:ind w:left="720"/>
      <w:contextualSpacing/>
    </w:pPr>
  </w:style>
  <w:style w:type="paragraph" w:customStyle="1" w:styleId="ConsPlusNormal">
    <w:name w:val="ConsPlusNormal"/>
    <w:rsid w:val="001D6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944DEE"/>
    <w:rPr>
      <w:strike w:val="0"/>
      <w:dstrike w:val="0"/>
      <w:color w:val="0000FF"/>
      <w:u w:val="none"/>
      <w:effect w:val="none"/>
    </w:rPr>
  </w:style>
  <w:style w:type="paragraph" w:styleId="a5">
    <w:name w:val="Balloon Text"/>
    <w:basedOn w:val="a"/>
    <w:link w:val="a6"/>
    <w:uiPriority w:val="99"/>
    <w:semiHidden/>
    <w:unhideWhenUsed/>
    <w:rsid w:val="00944DEE"/>
    <w:rPr>
      <w:rFonts w:ascii="Segoe UI" w:hAnsi="Segoe UI" w:cs="Segoe UI"/>
      <w:sz w:val="18"/>
      <w:szCs w:val="18"/>
    </w:rPr>
  </w:style>
  <w:style w:type="character" w:customStyle="1" w:styleId="a6">
    <w:name w:val="Текст выноски Знак"/>
    <w:basedOn w:val="a0"/>
    <w:link w:val="a5"/>
    <w:uiPriority w:val="99"/>
    <w:semiHidden/>
    <w:rsid w:val="00944DEE"/>
    <w:rPr>
      <w:rFonts w:ascii="Segoe UI" w:eastAsia="Times New Roman" w:hAnsi="Segoe UI" w:cs="Segoe UI"/>
      <w:b/>
      <w:sz w:val="18"/>
      <w:szCs w:val="18"/>
      <w:lang w:eastAsia="ru-RU"/>
    </w:rPr>
  </w:style>
  <w:style w:type="paragraph" w:customStyle="1" w:styleId="ConsPlusTitle">
    <w:name w:val="ConsPlusTitle"/>
    <w:rsid w:val="00395D95"/>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368">
      <w:bodyDiv w:val="1"/>
      <w:marLeft w:val="0"/>
      <w:marRight w:val="0"/>
      <w:marTop w:val="0"/>
      <w:marBottom w:val="0"/>
      <w:divBdr>
        <w:top w:val="none" w:sz="0" w:space="0" w:color="auto"/>
        <w:left w:val="none" w:sz="0" w:space="0" w:color="auto"/>
        <w:bottom w:val="none" w:sz="0" w:space="0" w:color="auto"/>
        <w:right w:val="none" w:sz="0" w:space="0" w:color="auto"/>
      </w:divBdr>
    </w:div>
    <w:div w:id="273172290">
      <w:bodyDiv w:val="1"/>
      <w:marLeft w:val="0"/>
      <w:marRight w:val="0"/>
      <w:marTop w:val="0"/>
      <w:marBottom w:val="0"/>
      <w:divBdr>
        <w:top w:val="none" w:sz="0" w:space="0" w:color="auto"/>
        <w:left w:val="none" w:sz="0" w:space="0" w:color="auto"/>
        <w:bottom w:val="none" w:sz="0" w:space="0" w:color="auto"/>
        <w:right w:val="none" w:sz="0" w:space="0" w:color="auto"/>
      </w:divBdr>
    </w:div>
    <w:div w:id="14544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4BFD8E239E2E030606A6EB4058718C3F5B29FF79225FC7C26EBF18523F8A1590278F8FD3839179558245G8k5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2182</Words>
  <Characters>12442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UristKKU</dc:creator>
  <cp:lastModifiedBy>Ermolovo</cp:lastModifiedBy>
  <cp:revision>4</cp:revision>
  <cp:lastPrinted>2020-05-06T12:40:00Z</cp:lastPrinted>
  <dcterms:created xsi:type="dcterms:W3CDTF">2023-01-31T14:05:00Z</dcterms:created>
  <dcterms:modified xsi:type="dcterms:W3CDTF">2023-02-01T05:20:00Z</dcterms:modified>
</cp:coreProperties>
</file>