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0275E3" w:rsidRPr="00DC5C6E" w:rsidTr="0088683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E3" w:rsidRPr="00DC5C6E" w:rsidRDefault="000275E3" w:rsidP="00886832">
            <w:pPr>
              <w:jc w:val="center"/>
              <w:rPr>
                <w:sz w:val="18"/>
              </w:rPr>
            </w:pPr>
            <w:r>
              <w:rPr>
                <w:b/>
              </w:rPr>
              <w:br w:type="page"/>
            </w:r>
            <w:r w:rsidRPr="00DC5C6E">
              <w:rPr>
                <w:noProof/>
                <w:sz w:val="18"/>
                <w:lang w:eastAsia="ru-RU"/>
              </w:rPr>
              <w:drawing>
                <wp:inline distT="0" distB="0" distL="0" distR="0" wp14:anchorId="5462818B" wp14:editId="62109EF7">
                  <wp:extent cx="701675" cy="372110"/>
                  <wp:effectExtent l="0" t="0" r="3175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5E3" w:rsidRPr="00DC5C6E" w:rsidRDefault="000275E3" w:rsidP="00886832">
            <w:pPr>
              <w:jc w:val="center"/>
              <w:rPr>
                <w:sz w:val="18"/>
              </w:rPr>
            </w:pPr>
          </w:p>
          <w:p w:rsidR="000275E3" w:rsidRPr="00DC5C6E" w:rsidRDefault="000275E3" w:rsidP="0088683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C5C6E">
              <w:rPr>
                <w:b/>
                <w:sz w:val="32"/>
                <w:szCs w:val="32"/>
              </w:rPr>
              <w:t>ООО «ПК ГЕО»</w:t>
            </w:r>
          </w:p>
          <w:p w:rsidR="000275E3" w:rsidRPr="00DC5C6E" w:rsidRDefault="000275E3" w:rsidP="00886832">
            <w:pPr>
              <w:spacing w:after="120"/>
              <w:ind w:left="566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275E3" w:rsidRPr="00DC5C6E" w:rsidTr="00886832">
        <w:trPr>
          <w:trHeight w:val="1266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E3" w:rsidRPr="00DC5C6E" w:rsidRDefault="000275E3" w:rsidP="00886832">
            <w:pPr>
              <w:jc w:val="right"/>
              <w:rPr>
                <w:b/>
                <w:i/>
              </w:rPr>
            </w:pPr>
          </w:p>
          <w:p w:rsidR="000275E3" w:rsidRPr="00DC5C6E" w:rsidRDefault="000275E3" w:rsidP="00886832">
            <w:pPr>
              <w:jc w:val="right"/>
              <w:rPr>
                <w:b/>
                <w:i/>
              </w:rPr>
            </w:pPr>
          </w:p>
          <w:p w:rsidR="000275E3" w:rsidRPr="00DC5C6E" w:rsidRDefault="000275E3" w:rsidP="00886832">
            <w:pPr>
              <w:jc w:val="right"/>
              <w:rPr>
                <w:b/>
                <w:i/>
              </w:rPr>
            </w:pPr>
          </w:p>
          <w:p w:rsidR="000275E3" w:rsidRPr="00DC5C6E" w:rsidRDefault="000275E3" w:rsidP="00886832">
            <w:pPr>
              <w:jc w:val="right"/>
              <w:rPr>
                <w:b/>
                <w:i/>
              </w:rPr>
            </w:pPr>
          </w:p>
          <w:p w:rsidR="000275E3" w:rsidRPr="00DC5C6E" w:rsidRDefault="000275E3" w:rsidP="00886832">
            <w:pPr>
              <w:jc w:val="right"/>
              <w:rPr>
                <w:b/>
                <w:i/>
              </w:rPr>
            </w:pPr>
          </w:p>
          <w:p w:rsidR="000275E3" w:rsidRPr="00DC5C6E" w:rsidRDefault="000275E3" w:rsidP="00886832">
            <w:pPr>
              <w:jc w:val="right"/>
              <w:rPr>
                <w:b/>
                <w:i/>
                <w:color w:val="FF0000"/>
              </w:rPr>
            </w:pPr>
          </w:p>
          <w:p w:rsidR="000275E3" w:rsidRPr="00DC5C6E" w:rsidRDefault="000275E3" w:rsidP="00886832">
            <w:pPr>
              <w:jc w:val="right"/>
              <w:rPr>
                <w:b/>
                <w:i/>
                <w:color w:val="FF0000"/>
              </w:rPr>
            </w:pPr>
          </w:p>
          <w:p w:rsidR="00E66AFC" w:rsidRPr="00D86894" w:rsidRDefault="00D91677" w:rsidP="00E66AF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Договор подряда</w:t>
            </w:r>
            <w:r w:rsidR="00E66AFC" w:rsidRPr="00D86894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89/22</w:t>
            </w:r>
          </w:p>
          <w:p w:rsidR="00E66AFC" w:rsidRPr="00D86894" w:rsidRDefault="00E66AFC" w:rsidP="00E66AFC">
            <w:pPr>
              <w:jc w:val="right"/>
              <w:rPr>
                <w:b/>
                <w:i/>
                <w:sz w:val="26"/>
                <w:szCs w:val="26"/>
                <w:lang w:eastAsia="ru-RU"/>
              </w:rPr>
            </w:pPr>
            <w:r w:rsidRPr="00D86894">
              <w:rPr>
                <w:b/>
                <w:i/>
              </w:rPr>
              <w:t xml:space="preserve">от 30 </w:t>
            </w:r>
            <w:r w:rsidR="00D91677">
              <w:rPr>
                <w:b/>
                <w:i/>
              </w:rPr>
              <w:t>ноября</w:t>
            </w:r>
            <w:r w:rsidRPr="00D86894">
              <w:rPr>
                <w:b/>
                <w:i/>
              </w:rPr>
              <w:t xml:space="preserve"> 202</w:t>
            </w:r>
            <w:r w:rsidR="00D91677">
              <w:rPr>
                <w:b/>
                <w:i/>
              </w:rPr>
              <w:t>2</w:t>
            </w:r>
            <w:r w:rsidRPr="00D86894">
              <w:rPr>
                <w:b/>
                <w:i/>
              </w:rPr>
              <w:t xml:space="preserve"> г.</w:t>
            </w:r>
          </w:p>
          <w:p w:rsidR="000275E3" w:rsidRPr="00DC5C6E" w:rsidRDefault="000275E3" w:rsidP="00216846">
            <w:pPr>
              <w:jc w:val="right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pStyle w:val="200"/>
              <w:rPr>
                <w:i/>
              </w:rPr>
            </w:pPr>
          </w:p>
          <w:p w:rsidR="009D0041" w:rsidRPr="009E36C2" w:rsidRDefault="009D0041" w:rsidP="009D0041">
            <w:pPr>
              <w:pStyle w:val="200"/>
              <w:rPr>
                <w:i/>
              </w:rPr>
            </w:pPr>
            <w:r w:rsidRPr="009E36C2">
              <w:rPr>
                <w:i/>
              </w:rPr>
              <w:t>Внесение изменений и дополнений                                      в генеральный план</w:t>
            </w:r>
          </w:p>
          <w:p w:rsidR="009D0041" w:rsidRPr="009E36C2" w:rsidRDefault="009D0041" w:rsidP="009D0041">
            <w:pPr>
              <w:pStyle w:val="200"/>
              <w:rPr>
                <w:i/>
              </w:rPr>
            </w:pPr>
            <w:r w:rsidRPr="009E36C2">
              <w:rPr>
                <w:i/>
              </w:rPr>
              <w:t>муниципального образования</w:t>
            </w:r>
          </w:p>
          <w:p w:rsidR="009D0041" w:rsidRPr="009E36C2" w:rsidRDefault="009D0041" w:rsidP="009D0041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9E36C2">
              <w:rPr>
                <w:b/>
                <w:i/>
                <w:sz w:val="40"/>
                <w:szCs w:val="40"/>
              </w:rPr>
              <w:t>сельского поселения</w:t>
            </w:r>
            <w:r w:rsidRPr="009E36C2">
              <w:rPr>
                <w:i/>
                <w:sz w:val="28"/>
              </w:rPr>
              <w:t xml:space="preserve"> </w:t>
            </w:r>
            <w:r w:rsidRPr="009E36C2">
              <w:rPr>
                <w:b/>
                <w:i/>
                <w:sz w:val="40"/>
                <w:szCs w:val="40"/>
              </w:rPr>
              <w:t>«</w:t>
            </w:r>
            <w:r w:rsidR="00E66AFC" w:rsidRPr="00D86894">
              <w:rPr>
                <w:b/>
                <w:i/>
                <w:sz w:val="40"/>
                <w:szCs w:val="40"/>
              </w:rPr>
              <w:t>Деревня Верховая</w:t>
            </w:r>
            <w:r w:rsidRPr="009E36C2">
              <w:rPr>
                <w:b/>
                <w:i/>
                <w:sz w:val="40"/>
                <w:szCs w:val="40"/>
              </w:rPr>
              <w:t>»</w:t>
            </w:r>
          </w:p>
          <w:p w:rsidR="009D0041" w:rsidRPr="009E36C2" w:rsidRDefault="009D0041" w:rsidP="009D0041">
            <w:pPr>
              <w:pStyle w:val="ae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9E36C2">
              <w:rPr>
                <w:b/>
                <w:i/>
                <w:sz w:val="40"/>
                <w:szCs w:val="40"/>
              </w:rPr>
              <w:t>Сухиничского  района</w:t>
            </w:r>
          </w:p>
          <w:p w:rsidR="009D0041" w:rsidRPr="009E36C2" w:rsidRDefault="009D0041" w:rsidP="009D0041">
            <w:pPr>
              <w:pStyle w:val="200"/>
              <w:rPr>
                <w:i/>
              </w:rPr>
            </w:pPr>
            <w:r w:rsidRPr="009E36C2">
              <w:rPr>
                <w:i/>
              </w:rPr>
              <w:t xml:space="preserve"> Калужской области</w:t>
            </w:r>
          </w:p>
          <w:p w:rsidR="000275E3" w:rsidRPr="00DC5C6E" w:rsidRDefault="000275E3" w:rsidP="00CE1F1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275E3" w:rsidRPr="00DC5C6E" w:rsidRDefault="00CE1F1C" w:rsidP="00CE1F1C">
            <w:pPr>
              <w:spacing w:after="120"/>
              <w:jc w:val="center"/>
              <w:rPr>
                <w:b/>
                <w:i/>
                <w:sz w:val="36"/>
                <w:szCs w:val="36"/>
                <w:lang w:eastAsia="ru-RU"/>
              </w:rPr>
            </w:pPr>
            <w:r w:rsidRPr="00DC5C6E">
              <w:rPr>
                <w:b/>
                <w:i/>
                <w:sz w:val="36"/>
                <w:szCs w:val="36"/>
              </w:rPr>
              <w:t>Положени</w:t>
            </w:r>
            <w:r w:rsidR="00EF4A5C" w:rsidRPr="00DC5C6E">
              <w:rPr>
                <w:b/>
                <w:i/>
                <w:sz w:val="36"/>
                <w:szCs w:val="36"/>
              </w:rPr>
              <w:t>е</w:t>
            </w:r>
            <w:r w:rsidRPr="00DC5C6E">
              <w:rPr>
                <w:b/>
                <w:i/>
                <w:sz w:val="36"/>
                <w:szCs w:val="36"/>
              </w:rPr>
              <w:t xml:space="preserve"> </w:t>
            </w:r>
            <w:r w:rsidR="00F64B0F">
              <w:rPr>
                <w:b/>
                <w:i/>
                <w:sz w:val="36"/>
                <w:szCs w:val="36"/>
              </w:rPr>
              <w:t>о</w:t>
            </w:r>
            <w:r w:rsidRPr="00DC5C6E">
              <w:rPr>
                <w:b/>
                <w:i/>
                <w:sz w:val="36"/>
                <w:szCs w:val="36"/>
              </w:rPr>
              <w:t xml:space="preserve"> территориальном планировани</w:t>
            </w:r>
            <w:r w:rsidR="00F64B0F">
              <w:rPr>
                <w:b/>
                <w:i/>
                <w:sz w:val="36"/>
                <w:szCs w:val="36"/>
              </w:rPr>
              <w:t>и</w:t>
            </w:r>
          </w:p>
          <w:p w:rsidR="000275E3" w:rsidRPr="00DC5C6E" w:rsidRDefault="000275E3" w:rsidP="00886832">
            <w:pPr>
              <w:spacing w:after="120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pStyle w:val="ae"/>
              <w:spacing w:line="240" w:lineRule="auto"/>
              <w:rPr>
                <w:sz w:val="18"/>
              </w:rPr>
            </w:pPr>
          </w:p>
          <w:p w:rsidR="000275E3" w:rsidRPr="00DC5C6E" w:rsidRDefault="000275E3" w:rsidP="00886832">
            <w:pPr>
              <w:pStyle w:val="ae"/>
              <w:spacing w:line="240" w:lineRule="auto"/>
              <w:rPr>
                <w:sz w:val="18"/>
              </w:rPr>
            </w:pPr>
          </w:p>
          <w:p w:rsidR="000275E3" w:rsidRPr="00DC5C6E" w:rsidRDefault="000275E3" w:rsidP="00886832">
            <w:pPr>
              <w:pStyle w:val="ae"/>
              <w:spacing w:line="240" w:lineRule="auto"/>
              <w:rPr>
                <w:sz w:val="18"/>
              </w:rPr>
            </w:pPr>
          </w:p>
          <w:p w:rsidR="000275E3" w:rsidRPr="00DC5C6E" w:rsidRDefault="000275E3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spacing w:after="120"/>
              <w:rPr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DC5C6E">
              <w:rPr>
                <w:b/>
                <w:i/>
                <w:sz w:val="26"/>
                <w:szCs w:val="26"/>
                <w:lang w:eastAsia="ru-RU"/>
              </w:rPr>
              <w:t xml:space="preserve">     </w:t>
            </w:r>
          </w:p>
          <w:p w:rsidR="007A477F" w:rsidRPr="00DC5C6E" w:rsidRDefault="007A477F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7A477F" w:rsidRPr="00DC5C6E" w:rsidRDefault="007A477F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4876EC" w:rsidRPr="00DC5C6E" w:rsidRDefault="004876EC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4876EC" w:rsidRPr="00DC5C6E" w:rsidRDefault="004876EC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</w:p>
          <w:p w:rsidR="000275E3" w:rsidRPr="00DC5C6E" w:rsidRDefault="000275E3" w:rsidP="00886832">
            <w:pPr>
              <w:spacing w:after="120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DC5C6E">
              <w:rPr>
                <w:b/>
                <w:i/>
                <w:sz w:val="26"/>
                <w:szCs w:val="26"/>
                <w:lang w:eastAsia="ru-RU"/>
              </w:rPr>
              <w:t xml:space="preserve">    Калуга</w:t>
            </w:r>
          </w:p>
          <w:p w:rsidR="000275E3" w:rsidRPr="00DC5C6E" w:rsidRDefault="000275E3" w:rsidP="00886832">
            <w:pPr>
              <w:ind w:left="318"/>
              <w:jc w:val="center"/>
              <w:rPr>
                <w:b/>
                <w:i/>
                <w:sz w:val="26"/>
                <w:szCs w:val="26"/>
                <w:lang w:eastAsia="ru-RU"/>
              </w:rPr>
            </w:pPr>
            <w:r w:rsidRPr="00DC5C6E">
              <w:rPr>
                <w:b/>
                <w:i/>
                <w:sz w:val="26"/>
                <w:szCs w:val="26"/>
                <w:lang w:eastAsia="ru-RU"/>
              </w:rPr>
              <w:t>202</w:t>
            </w:r>
            <w:r w:rsidR="00A040E1">
              <w:rPr>
                <w:b/>
                <w:i/>
                <w:sz w:val="26"/>
                <w:szCs w:val="26"/>
                <w:lang w:eastAsia="ru-RU"/>
              </w:rPr>
              <w:t>3</w:t>
            </w:r>
            <w:r w:rsidRPr="00DC5C6E">
              <w:rPr>
                <w:b/>
                <w:i/>
                <w:sz w:val="26"/>
                <w:szCs w:val="26"/>
                <w:lang w:eastAsia="ru-RU"/>
              </w:rPr>
              <w:t xml:space="preserve"> г.</w:t>
            </w:r>
            <w:r w:rsidR="00BD37C8" w:rsidRPr="00DC5C6E">
              <w:rPr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0275E3" w:rsidRPr="00DC5C6E" w:rsidRDefault="000275E3" w:rsidP="00886832">
            <w:pPr>
              <w:ind w:left="318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0275E3" w:rsidRPr="008D7244" w:rsidRDefault="000275E3">
      <w:pPr>
        <w:suppressAutoHyphens w:val="0"/>
        <w:rPr>
          <w:b/>
          <w:highlight w:val="yellow"/>
        </w:rPr>
      </w:pPr>
    </w:p>
    <w:p w:rsidR="00E81ABC" w:rsidRPr="008D7244" w:rsidRDefault="00E81ABC" w:rsidP="007A477F">
      <w:pPr>
        <w:suppressAutoHyphens w:val="0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8D7244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54662F" w:rsidRPr="008D7244" w:rsidRDefault="0054662F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7157E6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E81ABC" w:rsidRPr="007157E6" w:rsidRDefault="00E81ABC" w:rsidP="00E81ABC">
      <w:pPr>
        <w:pStyle w:val="ae"/>
        <w:spacing w:line="240" w:lineRule="auto"/>
        <w:jc w:val="center"/>
        <w:rPr>
          <w:b/>
          <w:highlight w:val="yellow"/>
        </w:rPr>
      </w:pPr>
    </w:p>
    <w:p w:rsidR="009D0041" w:rsidRPr="009E36C2" w:rsidRDefault="009D0041" w:rsidP="009D0041">
      <w:pPr>
        <w:pStyle w:val="ae"/>
        <w:spacing w:line="240" w:lineRule="auto"/>
        <w:jc w:val="center"/>
        <w:rPr>
          <w:b/>
          <w:i/>
          <w:sz w:val="40"/>
          <w:szCs w:val="40"/>
        </w:rPr>
      </w:pPr>
      <w:r w:rsidRPr="009E36C2">
        <w:rPr>
          <w:b/>
          <w:i/>
          <w:sz w:val="40"/>
          <w:szCs w:val="40"/>
        </w:rPr>
        <w:t>ГЕНЕРАЛЬНЫЙ ПЛАН</w:t>
      </w:r>
    </w:p>
    <w:p w:rsidR="009D0041" w:rsidRPr="009E36C2" w:rsidRDefault="009D0041" w:rsidP="009D0041">
      <w:pPr>
        <w:pStyle w:val="ae"/>
        <w:spacing w:line="240" w:lineRule="auto"/>
        <w:jc w:val="center"/>
        <w:rPr>
          <w:b/>
          <w:i/>
          <w:sz w:val="40"/>
          <w:szCs w:val="40"/>
        </w:rPr>
      </w:pPr>
      <w:r w:rsidRPr="009E36C2">
        <w:rPr>
          <w:b/>
          <w:i/>
          <w:sz w:val="40"/>
          <w:szCs w:val="40"/>
        </w:rPr>
        <w:t xml:space="preserve">муниципального образования сельского поселения  </w:t>
      </w:r>
    </w:p>
    <w:p w:rsidR="009D0041" w:rsidRPr="009E36C2" w:rsidRDefault="009D0041" w:rsidP="009D0041">
      <w:pPr>
        <w:pStyle w:val="ae"/>
        <w:spacing w:line="240" w:lineRule="auto"/>
        <w:jc w:val="center"/>
        <w:rPr>
          <w:b/>
          <w:i/>
          <w:sz w:val="40"/>
          <w:szCs w:val="40"/>
        </w:rPr>
      </w:pPr>
      <w:r w:rsidRPr="009E36C2">
        <w:rPr>
          <w:b/>
          <w:i/>
          <w:sz w:val="40"/>
          <w:szCs w:val="40"/>
        </w:rPr>
        <w:t>«</w:t>
      </w:r>
      <w:r w:rsidR="00E66AFC" w:rsidRPr="00D86894">
        <w:rPr>
          <w:b/>
          <w:i/>
          <w:sz w:val="40"/>
          <w:szCs w:val="40"/>
        </w:rPr>
        <w:t>Деревня Верховая</w:t>
      </w:r>
      <w:r w:rsidRPr="009E36C2">
        <w:rPr>
          <w:b/>
          <w:i/>
          <w:sz w:val="40"/>
          <w:szCs w:val="40"/>
        </w:rPr>
        <w:t>»</w:t>
      </w:r>
    </w:p>
    <w:p w:rsidR="009D0041" w:rsidRPr="009E36C2" w:rsidRDefault="009D0041" w:rsidP="009D0041">
      <w:pPr>
        <w:pStyle w:val="ae"/>
        <w:spacing w:line="240" w:lineRule="auto"/>
        <w:jc w:val="center"/>
        <w:rPr>
          <w:b/>
          <w:i/>
          <w:sz w:val="40"/>
          <w:szCs w:val="40"/>
        </w:rPr>
      </w:pPr>
      <w:r w:rsidRPr="009E36C2">
        <w:rPr>
          <w:b/>
          <w:i/>
          <w:sz w:val="40"/>
          <w:szCs w:val="40"/>
        </w:rPr>
        <w:t>Сухиничского  района</w:t>
      </w:r>
    </w:p>
    <w:p w:rsidR="009D0041" w:rsidRPr="009E36C2" w:rsidRDefault="009D0041" w:rsidP="009D0041">
      <w:pPr>
        <w:pStyle w:val="ae"/>
        <w:spacing w:line="240" w:lineRule="auto"/>
        <w:jc w:val="center"/>
        <w:rPr>
          <w:b/>
          <w:i/>
          <w:sz w:val="40"/>
          <w:szCs w:val="40"/>
        </w:rPr>
      </w:pPr>
      <w:r w:rsidRPr="009E36C2">
        <w:rPr>
          <w:b/>
          <w:i/>
          <w:sz w:val="40"/>
          <w:szCs w:val="40"/>
        </w:rPr>
        <w:t>Калужской области</w:t>
      </w:r>
    </w:p>
    <w:p w:rsidR="009D0041" w:rsidRPr="009E36C2" w:rsidRDefault="009D0041" w:rsidP="009D0041">
      <w:pPr>
        <w:pStyle w:val="ae"/>
        <w:spacing w:line="240" w:lineRule="auto"/>
        <w:jc w:val="center"/>
        <w:rPr>
          <w:b/>
          <w:i/>
          <w:sz w:val="40"/>
          <w:szCs w:val="40"/>
        </w:rPr>
      </w:pPr>
    </w:p>
    <w:p w:rsidR="009D0041" w:rsidRPr="009E36C2" w:rsidRDefault="009D0041" w:rsidP="009D0041">
      <w:pPr>
        <w:jc w:val="center"/>
        <w:rPr>
          <w:b/>
          <w:i/>
          <w:sz w:val="36"/>
          <w:szCs w:val="36"/>
        </w:rPr>
      </w:pPr>
      <w:r w:rsidRPr="009E36C2">
        <w:rPr>
          <w:b/>
          <w:i/>
          <w:sz w:val="36"/>
          <w:szCs w:val="36"/>
        </w:rPr>
        <w:t>Материалы по обоснованию</w:t>
      </w:r>
    </w:p>
    <w:p w:rsidR="009D0041" w:rsidRPr="00A56EC9" w:rsidRDefault="009D0041" w:rsidP="009D0041">
      <w:pPr>
        <w:suppressAutoHyphens w:val="0"/>
        <w:rPr>
          <w:b/>
          <w:i/>
          <w:sz w:val="40"/>
          <w:szCs w:val="40"/>
          <w:highlight w:val="yellow"/>
        </w:rPr>
      </w:pPr>
    </w:p>
    <w:p w:rsidR="009D0041" w:rsidRPr="00D8462A" w:rsidRDefault="009D0041" w:rsidP="009D0041">
      <w:pPr>
        <w:suppressAutoHyphens w:val="0"/>
        <w:jc w:val="center"/>
        <w:rPr>
          <w:i/>
          <w:sz w:val="28"/>
          <w:szCs w:val="28"/>
        </w:rPr>
      </w:pPr>
      <w:proofErr w:type="gramStart"/>
      <w:r w:rsidRPr="00EE20BB">
        <w:rPr>
          <w:i/>
          <w:sz w:val="28"/>
          <w:szCs w:val="28"/>
        </w:rPr>
        <w:t>Утвержден</w:t>
      </w:r>
      <w:proofErr w:type="gramEnd"/>
      <w:r w:rsidRPr="00EE20BB">
        <w:rPr>
          <w:i/>
          <w:sz w:val="28"/>
          <w:szCs w:val="28"/>
        </w:rPr>
        <w:t xml:space="preserve"> Решением Сельской Думы от </w:t>
      </w:r>
      <w:r w:rsidR="00E66AFC">
        <w:rPr>
          <w:i/>
          <w:sz w:val="28"/>
          <w:szCs w:val="28"/>
        </w:rPr>
        <w:t>28</w:t>
      </w:r>
      <w:r w:rsidRPr="00EE20BB">
        <w:rPr>
          <w:i/>
          <w:sz w:val="28"/>
          <w:szCs w:val="28"/>
        </w:rPr>
        <w:t>.1</w:t>
      </w:r>
      <w:r w:rsidR="00E66AFC">
        <w:rPr>
          <w:i/>
          <w:sz w:val="28"/>
          <w:szCs w:val="28"/>
        </w:rPr>
        <w:t>0</w:t>
      </w:r>
      <w:r w:rsidRPr="00EE20BB">
        <w:rPr>
          <w:i/>
          <w:sz w:val="28"/>
          <w:szCs w:val="28"/>
        </w:rPr>
        <w:t>.2013 № 18</w:t>
      </w:r>
      <w:r w:rsidR="00E66AFC">
        <w:rPr>
          <w:i/>
          <w:sz w:val="28"/>
          <w:szCs w:val="28"/>
        </w:rPr>
        <w:t>7</w:t>
      </w:r>
      <w:r w:rsidR="00D8462A" w:rsidRPr="00D8462A">
        <w:rPr>
          <w:i/>
          <w:sz w:val="28"/>
          <w:szCs w:val="28"/>
        </w:rPr>
        <w:t>;</w:t>
      </w:r>
    </w:p>
    <w:p w:rsidR="00D8462A" w:rsidRPr="00D8462A" w:rsidRDefault="00D41DA1" w:rsidP="009D0041">
      <w:pPr>
        <w:suppressAutoHyphens w:val="0"/>
        <w:jc w:val="center"/>
        <w:rPr>
          <w:i/>
          <w:sz w:val="28"/>
          <w:szCs w:val="28"/>
        </w:rPr>
      </w:pPr>
      <w:hyperlink r:id="rId10" w:history="1">
        <w:proofErr w:type="gramStart"/>
        <w:r w:rsidR="00D8462A">
          <w:rPr>
            <w:rStyle w:val="a5"/>
            <w:i/>
            <w:color w:val="auto"/>
            <w:sz w:val="28"/>
            <w:szCs w:val="28"/>
            <w:u w:val="none"/>
          </w:rPr>
          <w:t>Утвержден</w:t>
        </w:r>
        <w:proofErr w:type="gramEnd"/>
        <w:r w:rsidR="00D8462A">
          <w:rPr>
            <w:rStyle w:val="a5"/>
            <w:i/>
            <w:color w:val="auto"/>
            <w:sz w:val="28"/>
            <w:szCs w:val="28"/>
            <w:u w:val="none"/>
          </w:rPr>
          <w:t xml:space="preserve"> </w:t>
        </w:r>
        <w:r w:rsidR="00D8462A" w:rsidRPr="00D8462A">
          <w:rPr>
            <w:rStyle w:val="a5"/>
            <w:i/>
            <w:color w:val="auto"/>
            <w:sz w:val="28"/>
            <w:szCs w:val="28"/>
            <w:u w:val="none"/>
          </w:rPr>
          <w:t xml:space="preserve"> Реш</w:t>
        </w:r>
        <w:r w:rsidR="00D8462A">
          <w:rPr>
            <w:rStyle w:val="a5"/>
            <w:i/>
            <w:color w:val="auto"/>
            <w:sz w:val="28"/>
            <w:szCs w:val="28"/>
            <w:u w:val="none"/>
          </w:rPr>
          <w:t>ением</w:t>
        </w:r>
        <w:r w:rsidR="00D8462A" w:rsidRPr="00D8462A">
          <w:rPr>
            <w:rStyle w:val="a5"/>
            <w:i/>
            <w:color w:val="auto"/>
            <w:sz w:val="28"/>
            <w:szCs w:val="28"/>
            <w:u w:val="none"/>
          </w:rPr>
          <w:t xml:space="preserve"> Районной Думы от 29.04.2022 №199</w:t>
        </w:r>
      </w:hyperlink>
      <w:r w:rsidR="00BF4EB1">
        <w:rPr>
          <w:i/>
          <w:sz w:val="28"/>
          <w:szCs w:val="28"/>
        </w:rPr>
        <w:t>.</w:t>
      </w:r>
    </w:p>
    <w:p w:rsidR="007157E6" w:rsidRPr="00797B20" w:rsidRDefault="007157E6" w:rsidP="007157E6">
      <w:pPr>
        <w:suppressAutoHyphens w:val="0"/>
        <w:jc w:val="center"/>
        <w:rPr>
          <w:i/>
          <w:sz w:val="28"/>
          <w:szCs w:val="28"/>
        </w:rPr>
      </w:pPr>
    </w:p>
    <w:p w:rsidR="007157E6" w:rsidRPr="00797B20" w:rsidRDefault="007157E6" w:rsidP="007157E6">
      <w:pPr>
        <w:suppressAutoHyphens w:val="0"/>
        <w:jc w:val="center"/>
        <w:rPr>
          <w:i/>
          <w:sz w:val="30"/>
          <w:szCs w:val="30"/>
        </w:rPr>
      </w:pPr>
    </w:p>
    <w:p w:rsidR="00B807B8" w:rsidRPr="007157E6" w:rsidRDefault="00B807B8">
      <w:pPr>
        <w:suppressAutoHyphens w:val="0"/>
        <w:rPr>
          <w:b/>
          <w:highlight w:val="yellow"/>
        </w:rPr>
      </w:pPr>
    </w:p>
    <w:p w:rsidR="00E81ABC" w:rsidRPr="007157E6" w:rsidRDefault="00E81ABC">
      <w:pPr>
        <w:suppressAutoHyphens w:val="0"/>
        <w:rPr>
          <w:b/>
          <w:highlight w:val="yellow"/>
        </w:rPr>
      </w:pPr>
      <w:r w:rsidRPr="007157E6">
        <w:rPr>
          <w:b/>
          <w:highlight w:val="yellow"/>
        </w:rPr>
        <w:br w:type="page"/>
      </w:r>
    </w:p>
    <w:p w:rsidR="00B47857" w:rsidRPr="0059197B" w:rsidRDefault="001D5B0A" w:rsidP="009C1ED2">
      <w:pPr>
        <w:spacing w:line="360" w:lineRule="auto"/>
        <w:jc w:val="center"/>
        <w:rPr>
          <w:b/>
        </w:rPr>
      </w:pPr>
      <w:r w:rsidRPr="0059197B">
        <w:rPr>
          <w:b/>
        </w:rPr>
        <w:lastRenderedPageBreak/>
        <w:t>ОГЛАВЛЕНИЕ</w:t>
      </w:r>
    </w:p>
    <w:p w:rsidR="004C7178" w:rsidRDefault="00D15AB5">
      <w:pPr>
        <w:pStyle w:val="17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59197B">
        <w:rPr>
          <w:b w:val="0"/>
        </w:rPr>
        <w:fldChar w:fldCharType="begin"/>
      </w:r>
      <w:r w:rsidR="001D5B0A" w:rsidRPr="0059197B">
        <w:rPr>
          <w:b w:val="0"/>
          <w:lang w:val="ru-RU"/>
        </w:rPr>
        <w:instrText xml:space="preserve"> </w:instrText>
      </w:r>
      <w:r w:rsidR="001D5B0A" w:rsidRPr="0059197B">
        <w:rPr>
          <w:b w:val="0"/>
        </w:rPr>
        <w:instrText>TOC</w:instrText>
      </w:r>
      <w:r w:rsidR="001D5B0A" w:rsidRPr="0059197B">
        <w:rPr>
          <w:b w:val="0"/>
          <w:lang w:val="ru-RU"/>
        </w:rPr>
        <w:instrText xml:space="preserve"> </w:instrText>
      </w:r>
      <w:r w:rsidRPr="0059197B">
        <w:rPr>
          <w:b w:val="0"/>
        </w:rPr>
        <w:fldChar w:fldCharType="separate"/>
      </w:r>
      <w:r w:rsidR="004C7178" w:rsidRPr="004C7178">
        <w:rPr>
          <w:noProof/>
          <w:lang w:val="ru-RU"/>
        </w:rPr>
        <w:t>СОСТАВ ПРОЕКТА</w:t>
      </w:r>
    </w:p>
    <w:p w:rsidR="004C7178" w:rsidRDefault="004C7178">
      <w:pPr>
        <w:pStyle w:val="17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 w:rsidRPr="004C7178">
        <w:rPr>
          <w:noProof/>
          <w:lang w:val="ru-RU"/>
        </w:rPr>
        <w:t>Введение</w:t>
      </w:r>
    </w:p>
    <w:p w:rsidR="004C7178" w:rsidRDefault="004C7178">
      <w:pPr>
        <w:pStyle w:val="17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>
        <w:rPr>
          <w:noProof/>
        </w:rPr>
        <w:t>I</w:t>
      </w:r>
      <w:r w:rsidRPr="006B4BF5">
        <w:rPr>
          <w:noProof/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</w:t>
      </w:r>
      <w:r w:rsidR="00DD627D">
        <w:rPr>
          <w:noProof/>
          <w:lang w:val="ru-RU"/>
        </w:rPr>
        <w:t>и с размещением данных объектов</w:t>
      </w:r>
      <w:r w:rsidR="00DD627D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  <w:t xml:space="preserve"> </w:t>
      </w:r>
    </w:p>
    <w:p w:rsidR="004C7178" w:rsidRDefault="004C7178">
      <w:pPr>
        <w:pStyle w:val="17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val="ru-RU" w:eastAsia="ru-RU"/>
        </w:rPr>
      </w:pPr>
      <w:r>
        <w:rPr>
          <w:noProof/>
        </w:rPr>
        <w:t>II</w:t>
      </w:r>
      <w:r w:rsidRPr="006B4BF5">
        <w:rPr>
          <w:noProof/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4C7178" w:rsidRDefault="004C7178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6B4BF5">
        <w:rPr>
          <w:noProof/>
          <w:lang w:val="en-US"/>
        </w:rPr>
        <w:t>II</w:t>
      </w:r>
      <w:r>
        <w:rPr>
          <w:noProof/>
        </w:rPr>
        <w:t>.1  Параметры функциональных зон поселения</w:t>
      </w:r>
    </w:p>
    <w:p w:rsidR="004C7178" w:rsidRDefault="004C7178" w:rsidP="004C7178">
      <w:pPr>
        <w:pStyle w:val="26"/>
        <w:spacing w:line="240" w:lineRule="auto"/>
        <w:ind w:left="238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6B4BF5">
        <w:rPr>
          <w:noProof/>
          <w:lang w:val="en-US"/>
        </w:rPr>
        <w:t>II</w:t>
      </w:r>
      <w:r>
        <w:rPr>
          <w:noProof/>
        </w:rPr>
        <w:t xml:space="preserve">.2  </w:t>
      </w:r>
      <w:r w:rsidRPr="006B4BF5">
        <w:rPr>
          <w:noProof/>
          <w:lang w:val="en-US"/>
        </w:rPr>
        <w:t>C</w:t>
      </w:r>
      <w:r>
        <w:rPr>
          <w:noProof/>
        </w:rPr>
        <w:t>ведения о планируемых для размещения 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1D5B0A" w:rsidRPr="0059197B" w:rsidRDefault="00D15AB5" w:rsidP="0019417F">
      <w:pPr>
        <w:pStyle w:val="35"/>
        <w:tabs>
          <w:tab w:val="right" w:leader="dot" w:pos="9355"/>
        </w:tabs>
        <w:ind w:left="284"/>
        <w:jc w:val="both"/>
      </w:pPr>
      <w:r w:rsidRPr="0059197B">
        <w:fldChar w:fldCharType="end"/>
      </w:r>
    </w:p>
    <w:p w:rsidR="00253006" w:rsidRPr="0059197B" w:rsidRDefault="00253006" w:rsidP="00253006"/>
    <w:p w:rsidR="00253006" w:rsidRPr="007157E6" w:rsidRDefault="00253006" w:rsidP="00253006">
      <w:pPr>
        <w:rPr>
          <w:highlight w:val="yellow"/>
        </w:rPr>
        <w:sectPr w:rsidR="00253006" w:rsidRPr="007157E6" w:rsidSect="00AF5729">
          <w:footerReference w:type="default" r:id="rId11"/>
          <w:type w:val="continuous"/>
          <w:pgSz w:w="11906" w:h="16838"/>
          <w:pgMar w:top="677" w:right="850" w:bottom="899" w:left="1701" w:header="284" w:footer="708" w:gutter="0"/>
          <w:pgNumType w:start="1"/>
          <w:cols w:space="720"/>
          <w:docGrid w:linePitch="360"/>
        </w:sectPr>
      </w:pPr>
    </w:p>
    <w:p w:rsidR="00B31021" w:rsidRPr="007157E6" w:rsidRDefault="00B31021" w:rsidP="0055320C">
      <w:pPr>
        <w:pStyle w:val="1"/>
      </w:pPr>
      <w:bookmarkStart w:id="0" w:name="__RefHeading__177_1422632707"/>
      <w:bookmarkStart w:id="1" w:name="__RefHeading__135_333650263"/>
      <w:bookmarkStart w:id="2" w:name="__RefHeading__3029_1234144540"/>
      <w:bookmarkStart w:id="3" w:name="__RefHeading__178_129062986"/>
      <w:bookmarkStart w:id="4" w:name="__RefHeading__267_2071042481"/>
      <w:bookmarkStart w:id="5" w:name="__RefHeading__88_1127792300"/>
      <w:bookmarkStart w:id="6" w:name="__RefHeading__126_670117999"/>
      <w:bookmarkStart w:id="7" w:name="__RefHeading__5_1966370391"/>
      <w:bookmarkStart w:id="8" w:name="__RefHeading__22_1240623701"/>
      <w:bookmarkStart w:id="9" w:name="__RefHeading__66_276625223"/>
      <w:bookmarkStart w:id="10" w:name="__RefHeading__110_607431301"/>
      <w:bookmarkStart w:id="11" w:name="__RefHeading__587_1612356966"/>
      <w:bookmarkStart w:id="12" w:name="__RefHeading__200_624402508"/>
      <w:bookmarkStart w:id="13" w:name="__RefHeading__486_1601168287"/>
      <w:bookmarkStart w:id="14" w:name="__RefHeading__678_375383293"/>
      <w:bookmarkStart w:id="15" w:name="__RefHeading__468_1734987361"/>
      <w:bookmarkStart w:id="16" w:name="__RefHeading__179_1422632707"/>
      <w:bookmarkStart w:id="17" w:name="__RefHeading__137_333650263"/>
      <w:bookmarkStart w:id="18" w:name="__RefHeading__3031_1234144540"/>
      <w:bookmarkStart w:id="19" w:name="__RefHeading__180_129062986"/>
      <w:bookmarkStart w:id="20" w:name="__RefHeading__269_2071042481"/>
      <w:bookmarkStart w:id="21" w:name="__RefHeading__90_1127792300"/>
      <w:bookmarkStart w:id="22" w:name="__RefHeading__128_670117999"/>
      <w:bookmarkStart w:id="23" w:name="__RefHeading__7_1966370391"/>
      <w:bookmarkStart w:id="24" w:name="__RefHeading__24_1240623701"/>
      <w:bookmarkStart w:id="25" w:name="__RefHeading__68_276625223"/>
      <w:bookmarkStart w:id="26" w:name="__RefHeading__112_607431301"/>
      <w:bookmarkStart w:id="27" w:name="__RefHeading__589_1612356966"/>
      <w:bookmarkStart w:id="28" w:name="__RefHeading__202_624402508"/>
      <w:bookmarkStart w:id="29" w:name="__RefHeading__488_1601168287"/>
      <w:bookmarkStart w:id="30" w:name="__RefHeading__680_375383293"/>
      <w:bookmarkStart w:id="31" w:name="__RefHeading__470_1734987361"/>
      <w:bookmarkStart w:id="32" w:name="__RefHeading__181_1422632707"/>
      <w:bookmarkStart w:id="33" w:name="__RefHeading__139_333650263"/>
      <w:bookmarkStart w:id="34" w:name="__RefHeading__3033_1234144540"/>
      <w:bookmarkStart w:id="35" w:name="__RefHeading__182_129062986"/>
      <w:bookmarkStart w:id="36" w:name="__RefHeading__271_2071042481"/>
      <w:bookmarkStart w:id="37" w:name="__RefHeading__92_1127792300"/>
      <w:bookmarkStart w:id="38" w:name="__RefHeading__130_670117999"/>
      <w:bookmarkStart w:id="39" w:name="__RefHeading__9_1966370391"/>
      <w:bookmarkStart w:id="40" w:name="__RefHeading__26_1240623701"/>
      <w:bookmarkStart w:id="41" w:name="__RefHeading__70_276625223"/>
      <w:bookmarkStart w:id="42" w:name="__RefHeading__114_607431301"/>
      <w:bookmarkStart w:id="43" w:name="__RefHeading__591_1612356966"/>
      <w:bookmarkStart w:id="44" w:name="__RefHeading__204_624402508"/>
      <w:bookmarkStart w:id="45" w:name="__RefHeading__682_375383293"/>
      <w:bookmarkStart w:id="46" w:name="__RefHeading__472_1734987361"/>
      <w:bookmarkStart w:id="47" w:name="__RefHeading__183_1422632707"/>
      <w:bookmarkStart w:id="48" w:name="__RefHeading__141_333650263"/>
      <w:bookmarkStart w:id="49" w:name="__RefHeading__3035_1234144540"/>
      <w:bookmarkStart w:id="50" w:name="__RefHeading__184_129062986"/>
      <w:bookmarkStart w:id="51" w:name="__RefHeading__273_2071042481"/>
      <w:bookmarkStart w:id="52" w:name="__RefHeading__94_1127792300"/>
      <w:bookmarkStart w:id="53" w:name="__RefHeading__132_670117999"/>
      <w:bookmarkStart w:id="54" w:name="__RefHeading__11_1966370391"/>
      <w:bookmarkStart w:id="55" w:name="__RefHeading__28_1240623701"/>
      <w:bookmarkStart w:id="56" w:name="__RefHeading__72_276625223"/>
      <w:bookmarkStart w:id="57" w:name="__RefHeading__116_607431301"/>
      <w:bookmarkStart w:id="58" w:name="__RefHeading__593_1612356966"/>
      <w:bookmarkStart w:id="59" w:name="__RefHeading__206_624402508"/>
      <w:bookmarkStart w:id="60" w:name="__RefHeading__492_1601168287"/>
      <w:bookmarkStart w:id="61" w:name="__RefHeading__684_375383293"/>
      <w:bookmarkStart w:id="62" w:name="__RefHeading__474_1734987361"/>
      <w:bookmarkStart w:id="63" w:name="_Toc45870554"/>
      <w:bookmarkStart w:id="64" w:name="_Toc6928891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7157E6">
        <w:lastRenderedPageBreak/>
        <w:t>СОСТАВ ПРОЕКТА</w:t>
      </w:r>
      <w:bookmarkEnd w:id="63"/>
      <w:bookmarkEnd w:id="64"/>
    </w:p>
    <w:p w:rsidR="00B31021" w:rsidRPr="007157E6" w:rsidRDefault="00B31021" w:rsidP="00B31021">
      <w:pPr>
        <w:pStyle w:val="aff"/>
      </w:pPr>
      <w:r w:rsidRPr="007157E6"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446"/>
      </w:tblGrid>
      <w:tr w:rsidR="00B31021" w:rsidRPr="007157E6" w:rsidTr="00B31021">
        <w:trPr>
          <w:trHeight w:val="10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021" w:rsidRPr="007157E6" w:rsidRDefault="00B31021">
            <w:pPr>
              <w:jc w:val="center"/>
              <w:rPr>
                <w:b/>
              </w:rPr>
            </w:pPr>
          </w:p>
          <w:p w:rsidR="00B31021" w:rsidRPr="007157E6" w:rsidRDefault="00B31021">
            <w:pPr>
              <w:jc w:val="center"/>
              <w:rPr>
                <w:b/>
              </w:rPr>
            </w:pPr>
          </w:p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№ п/п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Наименование материалов</w:t>
            </w:r>
          </w:p>
        </w:tc>
      </w:tr>
      <w:tr w:rsidR="00B31021" w:rsidRPr="007157E6" w:rsidTr="00B3102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</w:pPr>
            <w:r w:rsidRPr="007157E6">
              <w:t>Положение о территориальном планировании</w:t>
            </w:r>
          </w:p>
        </w:tc>
      </w:tr>
      <w:tr w:rsidR="00B31021" w:rsidRPr="007157E6" w:rsidTr="00B31021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</w:pPr>
            <w:r w:rsidRPr="007157E6">
              <w:t>Материалы по обоснованию</w:t>
            </w:r>
          </w:p>
        </w:tc>
      </w:tr>
    </w:tbl>
    <w:p w:rsidR="00B31021" w:rsidRPr="007157E6" w:rsidRDefault="00B31021" w:rsidP="00B31021">
      <w:pPr>
        <w:rPr>
          <w:color w:val="FF0000"/>
        </w:rPr>
      </w:pPr>
    </w:p>
    <w:p w:rsidR="00B31021" w:rsidRPr="007157E6" w:rsidRDefault="00B31021" w:rsidP="00B31021">
      <w:pPr>
        <w:rPr>
          <w:color w:val="FF0000"/>
        </w:rPr>
      </w:pPr>
    </w:p>
    <w:p w:rsidR="00B31021" w:rsidRPr="007157E6" w:rsidRDefault="00B31021" w:rsidP="00B31021"/>
    <w:p w:rsidR="00B31021" w:rsidRPr="007157E6" w:rsidRDefault="00B31021" w:rsidP="00B31021">
      <w:pPr>
        <w:pStyle w:val="aff"/>
      </w:pPr>
      <w:r w:rsidRPr="007157E6"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516"/>
        <w:gridCol w:w="1798"/>
      </w:tblGrid>
      <w:tr w:rsidR="00B31021" w:rsidRPr="007157E6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№ 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Наименование картографического материала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Масштаб</w:t>
            </w:r>
          </w:p>
        </w:tc>
      </w:tr>
      <w:tr w:rsidR="00B31021" w:rsidRPr="007157E6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  <w:i/>
              </w:rPr>
            </w:pPr>
            <w:r w:rsidRPr="007157E6">
              <w:rPr>
                <w:b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i/>
              </w:rPr>
            </w:pPr>
            <w:r w:rsidRPr="007157E6">
              <w:rPr>
                <w:b/>
              </w:rPr>
              <w:t>Положение о территориальном планировании</w:t>
            </w:r>
          </w:p>
        </w:tc>
      </w:tr>
      <w:tr w:rsidR="007157E6" w:rsidRPr="007157E6" w:rsidTr="003E3B2A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pPr>
              <w:jc w:val="center"/>
            </w:pPr>
            <w:r w:rsidRPr="007157E6">
              <w:t>1.1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r w:rsidRPr="007157E6"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E6" w:rsidRPr="007157E6" w:rsidRDefault="007157E6" w:rsidP="009D0041">
            <w:pPr>
              <w:jc w:val="center"/>
            </w:pPr>
            <w:r w:rsidRPr="007157E6">
              <w:t>1:</w:t>
            </w:r>
            <w:r w:rsidR="009D0041">
              <w:t>15</w:t>
            </w:r>
            <w:r w:rsidRPr="007157E6">
              <w:t>000</w:t>
            </w:r>
          </w:p>
        </w:tc>
      </w:tr>
      <w:tr w:rsidR="007157E6" w:rsidRPr="007157E6" w:rsidTr="003E3B2A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pPr>
              <w:jc w:val="center"/>
            </w:pPr>
            <w:r w:rsidRPr="007157E6">
              <w:t>1.2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r w:rsidRPr="007157E6">
              <w:t>Карта функциональных зон</w:t>
            </w:r>
            <w:r w:rsidR="009D0041">
              <w:t xml:space="preserve">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E6" w:rsidRPr="007157E6" w:rsidRDefault="007157E6" w:rsidP="009D0041">
            <w:pPr>
              <w:jc w:val="center"/>
            </w:pPr>
            <w:r w:rsidRPr="007157E6">
              <w:t>1:</w:t>
            </w:r>
            <w:r w:rsidR="009D0041">
              <w:t>15</w:t>
            </w:r>
            <w:r w:rsidRPr="007157E6">
              <w:t>000</w:t>
            </w:r>
          </w:p>
        </w:tc>
      </w:tr>
      <w:tr w:rsidR="007157E6" w:rsidRPr="007157E6" w:rsidTr="003E3B2A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pPr>
              <w:jc w:val="center"/>
            </w:pPr>
            <w:r w:rsidRPr="007157E6">
              <w:t>1.3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r w:rsidRPr="007157E6">
              <w:t>Карта планируемого размещения объектов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E6" w:rsidRPr="007157E6" w:rsidRDefault="007157E6" w:rsidP="009D0041">
            <w:pPr>
              <w:jc w:val="center"/>
            </w:pPr>
            <w:r w:rsidRPr="007157E6">
              <w:t>1:</w:t>
            </w:r>
            <w:r w:rsidR="009D0041">
              <w:t>15</w:t>
            </w:r>
            <w:r w:rsidRPr="007157E6">
              <w:t>000</w:t>
            </w:r>
          </w:p>
        </w:tc>
      </w:tr>
      <w:tr w:rsidR="00B31021" w:rsidRPr="007157E6" w:rsidTr="00B3102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2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021" w:rsidRPr="007157E6" w:rsidRDefault="00B31021">
            <w:pPr>
              <w:jc w:val="center"/>
              <w:rPr>
                <w:b/>
              </w:rPr>
            </w:pPr>
            <w:r w:rsidRPr="007157E6">
              <w:rPr>
                <w:b/>
              </w:rPr>
              <w:t>Материалы по обоснованию</w:t>
            </w:r>
          </w:p>
        </w:tc>
      </w:tr>
      <w:tr w:rsidR="007157E6" w:rsidRPr="007157E6" w:rsidTr="00AC47F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pPr>
              <w:jc w:val="center"/>
              <w:rPr>
                <w:lang w:val="en-US"/>
              </w:rPr>
            </w:pPr>
            <w:r w:rsidRPr="007157E6">
              <w:t>2.</w:t>
            </w:r>
            <w:r w:rsidRPr="007157E6">
              <w:rPr>
                <w:lang w:val="en-US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r w:rsidRPr="007157E6"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E6" w:rsidRPr="007157E6" w:rsidRDefault="007157E6" w:rsidP="009D0041">
            <w:pPr>
              <w:jc w:val="center"/>
            </w:pPr>
            <w:r w:rsidRPr="007157E6">
              <w:t>1:</w:t>
            </w:r>
            <w:r w:rsidR="009D0041">
              <w:t>15</w:t>
            </w:r>
            <w:r w:rsidRPr="007157E6">
              <w:t>000</w:t>
            </w:r>
          </w:p>
        </w:tc>
      </w:tr>
      <w:tr w:rsidR="007157E6" w:rsidRPr="007157E6" w:rsidTr="00AC47F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pPr>
              <w:jc w:val="center"/>
            </w:pPr>
            <w:r w:rsidRPr="007157E6">
              <w:t>2.2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r w:rsidRPr="007157E6"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E6" w:rsidRPr="007157E6" w:rsidRDefault="007157E6" w:rsidP="009D0041">
            <w:pPr>
              <w:jc w:val="center"/>
            </w:pPr>
            <w:r w:rsidRPr="007157E6">
              <w:t>1:</w:t>
            </w:r>
            <w:r w:rsidR="009D0041">
              <w:t>15</w:t>
            </w:r>
            <w:r w:rsidRPr="007157E6">
              <w:t>000</w:t>
            </w:r>
          </w:p>
        </w:tc>
      </w:tr>
      <w:tr w:rsidR="007157E6" w:rsidRPr="007157E6" w:rsidTr="00AC47F1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>
            <w:pPr>
              <w:jc w:val="center"/>
            </w:pPr>
            <w:r w:rsidRPr="007157E6">
              <w:t>2.3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E6" w:rsidRPr="007157E6" w:rsidRDefault="007157E6" w:rsidP="00C51909">
            <w:r w:rsidRPr="007157E6">
              <w:t>Местоположение существующих и строящихся  объектов федерального, регионального и местного значения поселения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7E6" w:rsidRPr="007157E6" w:rsidRDefault="007157E6" w:rsidP="009D0041">
            <w:pPr>
              <w:jc w:val="center"/>
            </w:pPr>
            <w:r w:rsidRPr="007157E6">
              <w:t>1:</w:t>
            </w:r>
            <w:r w:rsidR="009D0041">
              <w:t>15</w:t>
            </w:r>
            <w:r w:rsidRPr="007157E6">
              <w:t>000</w:t>
            </w:r>
          </w:p>
        </w:tc>
      </w:tr>
    </w:tbl>
    <w:p w:rsidR="00B31021" w:rsidRPr="007157E6" w:rsidRDefault="00B31021" w:rsidP="00B31021">
      <w:pPr>
        <w:suppressAutoHyphens w:val="0"/>
        <w:rPr>
          <w:b/>
          <w:bCs/>
          <w:sz w:val="28"/>
          <w:szCs w:val="28"/>
        </w:rPr>
      </w:pPr>
      <w:r w:rsidRPr="007157E6">
        <w:rPr>
          <w:sz w:val="28"/>
          <w:szCs w:val="28"/>
        </w:rPr>
        <w:br w:type="page"/>
      </w:r>
    </w:p>
    <w:p w:rsidR="00B31021" w:rsidRPr="007157E6" w:rsidRDefault="00B31021" w:rsidP="00B31021">
      <w:pPr>
        <w:pStyle w:val="1"/>
        <w:numPr>
          <w:ilvl w:val="0"/>
          <w:numId w:val="12"/>
        </w:numPr>
      </w:pPr>
      <w:bookmarkStart w:id="65" w:name="_Toc45870555"/>
      <w:bookmarkStart w:id="66" w:name="_Toc69288911"/>
      <w:proofErr w:type="spellStart"/>
      <w:r w:rsidRPr="007157E6">
        <w:lastRenderedPageBreak/>
        <w:t>Введение</w:t>
      </w:r>
      <w:bookmarkEnd w:id="65"/>
      <w:bookmarkEnd w:id="66"/>
      <w:proofErr w:type="spellEnd"/>
    </w:p>
    <w:p w:rsidR="0000301C" w:rsidRPr="0000301C" w:rsidRDefault="00E66AFC" w:rsidP="00797C10">
      <w:pPr>
        <w:suppressAutoHyphens w:val="0"/>
        <w:spacing w:line="360" w:lineRule="auto"/>
        <w:ind w:firstLine="431"/>
        <w:jc w:val="both"/>
        <w:rPr>
          <w:i/>
          <w:sz w:val="26"/>
          <w:szCs w:val="26"/>
        </w:rPr>
      </w:pPr>
      <w:r w:rsidRPr="00CB6D5A">
        <w:rPr>
          <w:sz w:val="26"/>
          <w:szCs w:val="26"/>
        </w:rPr>
        <w:t>Генеральный план муниципального образования сельского поселения «Деревня Верховая» Сухиничского муниципального района (далее по тексту – генеральный план) разработан ООО «СВГМ-Проект», утвержден Решением Се</w:t>
      </w:r>
      <w:r w:rsidR="0000301C">
        <w:rPr>
          <w:sz w:val="26"/>
          <w:szCs w:val="26"/>
        </w:rPr>
        <w:t xml:space="preserve">льской Думы от 28.10.2013 № 187, </w:t>
      </w:r>
      <w:hyperlink r:id="rId12" w:history="1">
        <w:r w:rsidR="0000301C" w:rsidRPr="0000301C">
          <w:rPr>
            <w:rStyle w:val="a5"/>
            <w:color w:val="auto"/>
            <w:sz w:val="26"/>
            <w:szCs w:val="26"/>
            <w:u w:val="none"/>
          </w:rPr>
          <w:t>Решением Районной Думы от 29.04.2022 №199</w:t>
        </w:r>
      </w:hyperlink>
      <w:r w:rsidR="0000301C">
        <w:rPr>
          <w:sz w:val="26"/>
          <w:szCs w:val="26"/>
        </w:rPr>
        <w:t>.</w:t>
      </w:r>
    </w:p>
    <w:p w:rsidR="00E66AFC" w:rsidRPr="00CB6D5A" w:rsidRDefault="00E66AFC" w:rsidP="00E66AFC">
      <w:pPr>
        <w:pStyle w:val="2100"/>
        <w:suppressAutoHyphens/>
        <w:spacing w:line="360" w:lineRule="auto"/>
        <w:ind w:firstLine="709"/>
        <w:rPr>
          <w:sz w:val="26"/>
          <w:szCs w:val="26"/>
          <w:lang w:eastAsia="ar-SA"/>
        </w:rPr>
      </w:pPr>
      <w:r w:rsidRPr="00CB6D5A">
        <w:rPr>
          <w:sz w:val="26"/>
          <w:szCs w:val="26"/>
        </w:rPr>
        <w:t xml:space="preserve">Внесение изменений и дополнений в Генеральный план МО СП «Деревня Верховая» Сухиничского муниципального района (далее по тексту – генеральный план) выполняется по заказу  Администрации (исполнительно-распорядительного органа) сельского поселения «Деревня Верховая», </w:t>
      </w:r>
      <w:r w:rsidRPr="00CB6D5A">
        <w:rPr>
          <w:sz w:val="26"/>
          <w:szCs w:val="26"/>
          <w:lang w:eastAsia="ar-SA"/>
        </w:rPr>
        <w:t xml:space="preserve">в соответствии с </w:t>
      </w:r>
      <w:r w:rsidR="002F1888">
        <w:rPr>
          <w:sz w:val="26"/>
          <w:szCs w:val="26"/>
          <w:lang w:eastAsia="ar-SA"/>
        </w:rPr>
        <w:t xml:space="preserve">договором подряда </w:t>
      </w:r>
      <w:r w:rsidRPr="00CB6D5A">
        <w:rPr>
          <w:sz w:val="26"/>
          <w:szCs w:val="26"/>
          <w:lang w:eastAsia="ar-SA"/>
        </w:rPr>
        <w:t xml:space="preserve"> № </w:t>
      </w:r>
      <w:r w:rsidR="002F1888">
        <w:rPr>
          <w:sz w:val="26"/>
          <w:szCs w:val="26"/>
          <w:lang w:eastAsia="ar-SA"/>
        </w:rPr>
        <w:t>89/22</w:t>
      </w:r>
      <w:r w:rsidRPr="00CB6D5A">
        <w:rPr>
          <w:sz w:val="26"/>
          <w:szCs w:val="26"/>
          <w:lang w:eastAsia="ar-SA"/>
        </w:rPr>
        <w:t xml:space="preserve"> от 30 </w:t>
      </w:r>
      <w:r w:rsidR="002F1888">
        <w:rPr>
          <w:sz w:val="26"/>
          <w:szCs w:val="26"/>
          <w:lang w:eastAsia="ar-SA"/>
        </w:rPr>
        <w:t>ноября</w:t>
      </w:r>
      <w:r w:rsidRPr="00CB6D5A">
        <w:rPr>
          <w:sz w:val="26"/>
          <w:szCs w:val="26"/>
          <w:lang w:eastAsia="ar-SA"/>
        </w:rPr>
        <w:t xml:space="preserve"> 202</w:t>
      </w:r>
      <w:r w:rsidR="002F1888">
        <w:rPr>
          <w:sz w:val="26"/>
          <w:szCs w:val="26"/>
          <w:lang w:eastAsia="ar-SA"/>
        </w:rPr>
        <w:t>2</w:t>
      </w:r>
      <w:r w:rsidRPr="00CB6D5A">
        <w:rPr>
          <w:sz w:val="26"/>
          <w:szCs w:val="26"/>
          <w:lang w:eastAsia="ar-SA"/>
        </w:rPr>
        <w:t xml:space="preserve"> г.</w:t>
      </w:r>
    </w:p>
    <w:p w:rsidR="00E66AFC" w:rsidRPr="00A500C2" w:rsidRDefault="00E66AFC" w:rsidP="00E66AFC">
      <w:pPr>
        <w:pStyle w:val="2100"/>
        <w:suppressAutoHyphens/>
        <w:spacing w:line="360" w:lineRule="auto"/>
        <w:ind w:firstLine="709"/>
        <w:rPr>
          <w:sz w:val="26"/>
          <w:szCs w:val="26"/>
        </w:rPr>
      </w:pPr>
      <w:r w:rsidRPr="00A500C2">
        <w:rPr>
          <w:sz w:val="26"/>
          <w:szCs w:val="26"/>
          <w:lang w:eastAsia="ar-SA"/>
        </w:rPr>
        <w:t xml:space="preserve">Необходимость </w:t>
      </w:r>
      <w:r w:rsidRPr="00A500C2">
        <w:rPr>
          <w:sz w:val="26"/>
          <w:szCs w:val="26"/>
        </w:rPr>
        <w:t>внесения изменений и дополнений в Генеральный план была вызвана:</w:t>
      </w:r>
    </w:p>
    <w:p w:rsidR="00C04383" w:rsidRPr="00BB6A28" w:rsidRDefault="00C04383" w:rsidP="00C04383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BB6A28">
        <w:rPr>
          <w:rFonts w:eastAsia="Arial"/>
          <w:i/>
          <w:sz w:val="26"/>
          <w:szCs w:val="26"/>
        </w:rPr>
        <w:t>- приведение</w:t>
      </w:r>
      <w:r w:rsidR="00F86C86" w:rsidRPr="00BB6A28">
        <w:rPr>
          <w:rFonts w:eastAsia="Arial"/>
          <w:i/>
          <w:sz w:val="26"/>
          <w:szCs w:val="26"/>
        </w:rPr>
        <w:t>м</w:t>
      </w:r>
      <w:r w:rsidRPr="00BB6A28">
        <w:rPr>
          <w:rFonts w:eastAsia="Arial"/>
          <w:i/>
          <w:sz w:val="26"/>
          <w:szCs w:val="26"/>
        </w:rPr>
        <w:t xml:space="preserve"> в соответствие со Схемой территориального планирования Калужской области (в ред. от 02.09.2022г.);</w:t>
      </w:r>
    </w:p>
    <w:p w:rsidR="00C04383" w:rsidRPr="00BB6A28" w:rsidRDefault="00C04383" w:rsidP="00C04383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BB6A28">
        <w:rPr>
          <w:rFonts w:eastAsia="Arial"/>
          <w:i/>
          <w:sz w:val="26"/>
          <w:szCs w:val="26"/>
        </w:rPr>
        <w:t>- изменение</w:t>
      </w:r>
      <w:r w:rsidR="00F86C86" w:rsidRPr="00BB6A28">
        <w:rPr>
          <w:rFonts w:eastAsia="Arial"/>
          <w:i/>
          <w:sz w:val="26"/>
          <w:szCs w:val="26"/>
        </w:rPr>
        <w:t>м</w:t>
      </w:r>
      <w:r w:rsidRPr="00BB6A28">
        <w:rPr>
          <w:rFonts w:eastAsia="Arial"/>
          <w:i/>
          <w:sz w:val="26"/>
          <w:szCs w:val="26"/>
        </w:rPr>
        <w:t xml:space="preserve"> функционального зонирования на сельскохозяйственное производство в отношении земельных участков с кадастровыми номерами 40:19:050101:66, 40:19:050101:67 и 40:19:050101:103.</w:t>
      </w:r>
    </w:p>
    <w:p w:rsidR="00E66AFC" w:rsidRPr="00A500C2" w:rsidRDefault="00E66AFC" w:rsidP="00E66AFC">
      <w:pPr>
        <w:pStyle w:val="2100"/>
        <w:suppressAutoHyphens/>
        <w:spacing w:line="360" w:lineRule="auto"/>
        <w:ind w:firstLine="709"/>
        <w:rPr>
          <w:sz w:val="26"/>
          <w:szCs w:val="26"/>
          <w:lang w:eastAsia="ar-SA"/>
        </w:rPr>
      </w:pPr>
      <w:proofErr w:type="gramStart"/>
      <w:r w:rsidRPr="00A500C2">
        <w:rPr>
          <w:sz w:val="26"/>
          <w:szCs w:val="26"/>
          <w:lang w:eastAsia="ar-SA"/>
        </w:rPr>
        <w:t>Проект внесения изменений и дополнений в Генеральный план  СП «Деревня Верховая»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</w:t>
      </w:r>
      <w:proofErr w:type="gramEnd"/>
      <w:r w:rsidRPr="00A500C2">
        <w:rPr>
          <w:sz w:val="26"/>
          <w:szCs w:val="26"/>
          <w:lang w:eastAsia="ar-SA"/>
        </w:rPr>
        <w:t xml:space="preserve"> регионального значения, объектов местного значения и о признании утратившим силу приказа Минэкономразвития России от 7 декабря 2016 г. N 793"; Приказа Управления архитектуры и градостроительства Калужской обл.  от 17.07.2015 N 59 (ред. от 29.07.2020) "Об утверждении региональных нормативов градостроительного проектирования Калужской области"; с учетом Схемы территориального планирования Калужской области; местных нормативов градостроительного проектирования муниципального района «</w:t>
      </w:r>
      <w:proofErr w:type="spellStart"/>
      <w:r w:rsidRPr="00A500C2">
        <w:rPr>
          <w:sz w:val="26"/>
          <w:szCs w:val="26"/>
          <w:lang w:eastAsia="ar-SA"/>
        </w:rPr>
        <w:t>Сухиничский</w:t>
      </w:r>
      <w:proofErr w:type="spellEnd"/>
      <w:r w:rsidRPr="00A500C2">
        <w:rPr>
          <w:sz w:val="26"/>
          <w:szCs w:val="26"/>
          <w:lang w:eastAsia="ar-SA"/>
        </w:rPr>
        <w:t xml:space="preserve"> район» и иными законами и нормативными правовыми актами Российской Федерации и Калужской области. </w:t>
      </w:r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r w:rsidRPr="00FF131B">
        <w:rPr>
          <w:sz w:val="26"/>
          <w:szCs w:val="26"/>
          <w:lang w:eastAsia="ar-SA"/>
        </w:rPr>
        <w:lastRenderedPageBreak/>
        <w:t>В соответствии со ст. 23 Градостроительного кодекса РФ  Генеральный план содержит:</w:t>
      </w:r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r w:rsidRPr="00FF131B">
        <w:rPr>
          <w:sz w:val="26"/>
          <w:szCs w:val="26"/>
          <w:lang w:eastAsia="ar-SA"/>
        </w:rPr>
        <w:t>1)положение о территориальном планировании;</w:t>
      </w:r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bookmarkStart w:id="67" w:name="Par7"/>
      <w:bookmarkEnd w:id="67"/>
      <w:r w:rsidRPr="00FF131B">
        <w:rPr>
          <w:sz w:val="26"/>
          <w:szCs w:val="26"/>
          <w:lang w:eastAsia="ar-SA"/>
        </w:rPr>
        <w:t>2)карту планируемого размещения объектов местного значения поселения или городского округа;</w:t>
      </w:r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r w:rsidRPr="00FF131B">
        <w:rPr>
          <w:sz w:val="26"/>
          <w:szCs w:val="26"/>
          <w:lang w:eastAsia="ar-SA"/>
        </w:rPr>
        <w:t>3)карту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bookmarkStart w:id="68" w:name="Par9"/>
      <w:bookmarkEnd w:id="68"/>
      <w:r w:rsidRPr="00FF131B">
        <w:rPr>
          <w:sz w:val="26"/>
          <w:szCs w:val="26"/>
          <w:lang w:eastAsia="ar-SA"/>
        </w:rPr>
        <w:t>4)карту функциональных зон поселения или городского округа.</w:t>
      </w:r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r w:rsidRPr="00FF131B">
        <w:rPr>
          <w:sz w:val="26"/>
          <w:szCs w:val="26"/>
          <w:lang w:eastAsia="ar-SA"/>
        </w:rPr>
        <w:t>Положение о территориальном планировании включает в себя:</w:t>
      </w:r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proofErr w:type="gramStart"/>
      <w:r w:rsidRPr="00FF131B">
        <w:rPr>
          <w:sz w:val="26"/>
          <w:szCs w:val="26"/>
          <w:lang w:eastAsia="ar-SA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55320C" w:rsidRPr="00FF131B" w:rsidRDefault="0055320C" w:rsidP="00FF131B">
      <w:pPr>
        <w:pStyle w:val="af3"/>
        <w:ind w:firstLine="709"/>
        <w:rPr>
          <w:sz w:val="26"/>
          <w:szCs w:val="26"/>
          <w:lang w:eastAsia="ar-SA"/>
        </w:rPr>
      </w:pPr>
      <w:r w:rsidRPr="00FF131B">
        <w:rPr>
          <w:sz w:val="26"/>
          <w:szCs w:val="26"/>
          <w:lang w:eastAsia="ar-SA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55320C" w:rsidRPr="00FF131B" w:rsidRDefault="0055320C" w:rsidP="00FF131B">
      <w:pPr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FF131B">
        <w:rPr>
          <w:sz w:val="26"/>
          <w:szCs w:val="26"/>
          <w:lang w:eastAsia="ar-SA"/>
        </w:rPr>
        <w:t>Проект внесения изменений  выполнен с использованием лицензионных программных продуктов MS Office, ГИС Terra.</w:t>
      </w:r>
    </w:p>
    <w:p w:rsidR="00653A21" w:rsidRPr="007157E6" w:rsidRDefault="008A7733" w:rsidP="00653A21">
      <w:pPr>
        <w:pStyle w:val="1"/>
        <w:spacing w:line="240" w:lineRule="auto"/>
        <w:ind w:left="431" w:hanging="431"/>
        <w:rPr>
          <w:lang w:val="ru-RU"/>
        </w:rPr>
      </w:pPr>
      <w:r w:rsidRPr="007157E6">
        <w:rPr>
          <w:highlight w:val="yellow"/>
          <w:lang w:val="ru-RU"/>
        </w:rPr>
        <w:br w:type="page"/>
      </w:r>
      <w:bookmarkStart w:id="69" w:name="_Toc33604368"/>
      <w:bookmarkStart w:id="70" w:name="_Toc38016704"/>
      <w:bookmarkStart w:id="71" w:name="_Toc69288912"/>
      <w:proofErr w:type="gramStart"/>
      <w:r w:rsidR="00653A21" w:rsidRPr="007157E6">
        <w:lastRenderedPageBreak/>
        <w:t>I</w:t>
      </w:r>
      <w:r w:rsidR="00653A21" w:rsidRPr="007157E6">
        <w:rPr>
          <w:lang w:val="ru-RU"/>
        </w:rPr>
        <w:t>. 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69"/>
      <w:r w:rsidR="00653A21" w:rsidRPr="007157E6">
        <w:rPr>
          <w:lang w:val="ru-RU"/>
        </w:rPr>
        <w:t>.</w:t>
      </w:r>
      <w:bookmarkEnd w:id="70"/>
      <w:bookmarkEnd w:id="71"/>
      <w:proofErr w:type="gramEnd"/>
    </w:p>
    <w:p w:rsidR="007C4F3F" w:rsidRPr="007157E6" w:rsidRDefault="007C4F3F" w:rsidP="007C4F3F">
      <w:pPr>
        <w:rPr>
          <w:highlight w:val="yellow"/>
        </w:rPr>
      </w:pPr>
    </w:p>
    <w:p w:rsidR="000C7EA2" w:rsidRPr="00FF131B" w:rsidRDefault="000C7EA2" w:rsidP="00FF131B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 w:rsidRPr="00FF131B">
        <w:rPr>
          <w:sz w:val="26"/>
          <w:szCs w:val="26"/>
        </w:rPr>
        <w:t>На территории сельского поселения «</w:t>
      </w:r>
      <w:r w:rsidR="009D0041">
        <w:rPr>
          <w:sz w:val="26"/>
          <w:szCs w:val="26"/>
        </w:rPr>
        <w:t xml:space="preserve">Деревня </w:t>
      </w:r>
      <w:r w:rsidR="00FE6B43">
        <w:rPr>
          <w:sz w:val="26"/>
          <w:szCs w:val="26"/>
        </w:rPr>
        <w:t>Верховая</w:t>
      </w:r>
      <w:r w:rsidRPr="00FF131B">
        <w:rPr>
          <w:sz w:val="26"/>
          <w:szCs w:val="26"/>
        </w:rPr>
        <w:t xml:space="preserve">»  </w:t>
      </w:r>
      <w:r w:rsidRPr="00FF131B">
        <w:rPr>
          <w:b/>
          <w:i/>
          <w:sz w:val="26"/>
          <w:szCs w:val="26"/>
        </w:rPr>
        <w:t>не планируется</w:t>
      </w:r>
      <w:r w:rsidRPr="00FF131B">
        <w:rPr>
          <w:sz w:val="26"/>
          <w:szCs w:val="26"/>
        </w:rPr>
        <w:t xml:space="preserve"> размещение </w:t>
      </w:r>
      <w:r w:rsidRPr="00FF131B">
        <w:rPr>
          <w:b/>
          <w:i/>
          <w:sz w:val="26"/>
          <w:szCs w:val="26"/>
        </w:rPr>
        <w:t>объектов местного значения</w:t>
      </w:r>
      <w:r w:rsidR="007E4F45">
        <w:rPr>
          <w:b/>
          <w:i/>
          <w:sz w:val="26"/>
          <w:szCs w:val="26"/>
        </w:rPr>
        <w:t xml:space="preserve"> поселения</w:t>
      </w:r>
      <w:r w:rsidRPr="00FF131B">
        <w:rPr>
          <w:b/>
          <w:i/>
          <w:sz w:val="26"/>
          <w:szCs w:val="26"/>
        </w:rPr>
        <w:t>.</w:t>
      </w:r>
    </w:p>
    <w:p w:rsidR="00AC5C3B" w:rsidRPr="000C7EA2" w:rsidRDefault="00AC5C3B">
      <w:pPr>
        <w:suppressAutoHyphens w:val="0"/>
        <w:rPr>
          <w:b/>
          <w:bCs/>
          <w:color w:val="000000"/>
          <w:sz w:val="28"/>
          <w:szCs w:val="28"/>
        </w:rPr>
      </w:pPr>
    </w:p>
    <w:p w:rsidR="00376021" w:rsidRPr="00660DB8" w:rsidRDefault="00376021" w:rsidP="00376021">
      <w:pPr>
        <w:pStyle w:val="1"/>
        <w:spacing w:line="240" w:lineRule="auto"/>
        <w:ind w:left="431" w:hanging="431"/>
        <w:rPr>
          <w:lang w:val="ru-RU"/>
        </w:rPr>
      </w:pPr>
      <w:bookmarkStart w:id="72" w:name="_Toc69288913"/>
      <w:r w:rsidRPr="000C7EA2">
        <w:t>II</w:t>
      </w:r>
      <w:r w:rsidRPr="000C7EA2">
        <w:rPr>
          <w:lang w:val="ru-RU"/>
        </w:rPr>
        <w:t>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72"/>
    </w:p>
    <w:p w:rsidR="00FF131B" w:rsidRPr="00660DB8" w:rsidRDefault="00FF131B" w:rsidP="00FF131B"/>
    <w:p w:rsidR="00AC5C3B" w:rsidRDefault="00AC5C3B" w:rsidP="00FF131B">
      <w:pPr>
        <w:spacing w:line="360" w:lineRule="auto"/>
        <w:ind w:firstLine="709"/>
        <w:jc w:val="both"/>
        <w:rPr>
          <w:sz w:val="26"/>
          <w:szCs w:val="26"/>
        </w:rPr>
      </w:pPr>
      <w:r w:rsidRPr="00FF131B">
        <w:rPr>
          <w:b/>
          <w:sz w:val="26"/>
          <w:szCs w:val="26"/>
        </w:rPr>
        <w:t>Жилые зоны.</w:t>
      </w:r>
      <w:r w:rsidRPr="00FF131B">
        <w:rPr>
          <w:sz w:val="26"/>
          <w:szCs w:val="26"/>
        </w:rPr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E66AFC" w:rsidRPr="00E66AFC" w:rsidRDefault="00E66AFC" w:rsidP="00E66AFC">
      <w:pPr>
        <w:spacing w:line="360" w:lineRule="auto"/>
        <w:ind w:firstLine="709"/>
        <w:jc w:val="both"/>
        <w:rPr>
          <w:sz w:val="26"/>
          <w:szCs w:val="26"/>
        </w:rPr>
      </w:pPr>
      <w:r w:rsidRPr="00E66AFC">
        <w:rPr>
          <w:b/>
          <w:sz w:val="26"/>
          <w:szCs w:val="26"/>
        </w:rPr>
        <w:t>Общественно-деловые зоны.</w:t>
      </w:r>
      <w:r w:rsidRPr="00E66AFC">
        <w:rPr>
          <w:sz w:val="26"/>
          <w:szCs w:val="26"/>
        </w:rPr>
        <w:t xml:space="preserve"> 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AC5C3B" w:rsidRPr="00FF131B" w:rsidRDefault="00AC5C3B" w:rsidP="00FF13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F131B">
        <w:rPr>
          <w:b/>
          <w:sz w:val="26"/>
          <w:szCs w:val="26"/>
        </w:rPr>
        <w:t xml:space="preserve">Производственные зоны, зоны инженерной и транспортной инфраструктуры. </w:t>
      </w:r>
      <w:r w:rsidRPr="00FF131B">
        <w:rPr>
          <w:sz w:val="26"/>
          <w:szCs w:val="26"/>
        </w:rPr>
        <w:t>Зоны размещения производственных объектов с различными нормативами воздействия на окружающую среду; иные виды производственной, инженерной и транспортной инфраструктур.</w:t>
      </w:r>
    </w:p>
    <w:p w:rsidR="00AC5C3B" w:rsidRPr="00FF131B" w:rsidRDefault="00AC5C3B" w:rsidP="0097001B">
      <w:pPr>
        <w:spacing w:line="360" w:lineRule="auto"/>
        <w:ind w:firstLine="709"/>
        <w:jc w:val="both"/>
        <w:rPr>
          <w:sz w:val="26"/>
          <w:szCs w:val="26"/>
        </w:rPr>
      </w:pPr>
      <w:r w:rsidRPr="00FF131B">
        <w:rPr>
          <w:b/>
          <w:sz w:val="26"/>
          <w:szCs w:val="26"/>
        </w:rPr>
        <w:t>Зона сельскохозяйственного использования.</w:t>
      </w:r>
      <w:r w:rsidRPr="00FF131B">
        <w:rPr>
          <w:sz w:val="26"/>
          <w:szCs w:val="26"/>
        </w:rPr>
        <w:t xml:space="preserve"> Территории  сель</w:t>
      </w:r>
      <w:r w:rsidR="0097001B">
        <w:rPr>
          <w:sz w:val="26"/>
          <w:szCs w:val="26"/>
        </w:rPr>
        <w:t xml:space="preserve">скохозяйственных угодий, а так же </w:t>
      </w:r>
      <w:r w:rsidRPr="00FF131B">
        <w:rPr>
          <w:sz w:val="26"/>
          <w:szCs w:val="26"/>
        </w:rPr>
        <w:t>объект</w:t>
      </w:r>
      <w:r w:rsidR="0097001B">
        <w:rPr>
          <w:sz w:val="26"/>
          <w:szCs w:val="26"/>
        </w:rPr>
        <w:t>ы</w:t>
      </w:r>
      <w:r w:rsidRPr="00FF131B">
        <w:rPr>
          <w:sz w:val="26"/>
          <w:szCs w:val="26"/>
        </w:rPr>
        <w:t xml:space="preserve"> сельскохозяйст</w:t>
      </w:r>
      <w:r w:rsidR="0097001B">
        <w:rPr>
          <w:sz w:val="26"/>
          <w:szCs w:val="26"/>
        </w:rPr>
        <w:t>венного назначения, предприятия</w:t>
      </w:r>
      <w:r w:rsidRPr="00FF131B">
        <w:rPr>
          <w:sz w:val="26"/>
          <w:szCs w:val="26"/>
        </w:rPr>
        <w:t>.</w:t>
      </w:r>
    </w:p>
    <w:p w:rsidR="00AC5C3B" w:rsidRPr="00FF131B" w:rsidRDefault="00AC5C3B" w:rsidP="00FF131B">
      <w:pPr>
        <w:spacing w:line="360" w:lineRule="auto"/>
        <w:ind w:firstLine="709"/>
        <w:jc w:val="both"/>
        <w:rPr>
          <w:sz w:val="26"/>
          <w:szCs w:val="26"/>
        </w:rPr>
      </w:pPr>
      <w:r w:rsidRPr="00FF131B">
        <w:rPr>
          <w:b/>
          <w:sz w:val="26"/>
          <w:szCs w:val="26"/>
        </w:rPr>
        <w:t>Рекреационного назначения.</w:t>
      </w:r>
      <w:r w:rsidRPr="00FF131B">
        <w:rPr>
          <w:sz w:val="26"/>
          <w:szCs w:val="26"/>
        </w:rPr>
        <w:t xml:space="preserve"> Предназначены для организации массового отдыха населения, туризма и обеспечения благоприятной экологической обстановки </w:t>
      </w:r>
    </w:p>
    <w:p w:rsidR="00AC5C3B" w:rsidRPr="00FF131B" w:rsidRDefault="00AC5C3B" w:rsidP="00FF131B">
      <w:pPr>
        <w:spacing w:line="360" w:lineRule="auto"/>
        <w:ind w:firstLine="709"/>
        <w:jc w:val="both"/>
        <w:rPr>
          <w:sz w:val="26"/>
          <w:szCs w:val="26"/>
        </w:rPr>
      </w:pPr>
      <w:r w:rsidRPr="00FF131B">
        <w:rPr>
          <w:i/>
          <w:sz w:val="26"/>
          <w:szCs w:val="26"/>
        </w:rPr>
        <w:t>Зона лесов.</w:t>
      </w:r>
      <w:r w:rsidRPr="00FF131B">
        <w:rPr>
          <w:sz w:val="26"/>
          <w:szCs w:val="26"/>
        </w:rPr>
        <w:t xml:space="preserve"> Зона представлена землями лесного фонда. </w:t>
      </w:r>
    </w:p>
    <w:p w:rsidR="00AE5F0B" w:rsidRPr="00FF131B" w:rsidRDefault="00AC5C3B" w:rsidP="00FF131B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FF131B">
        <w:rPr>
          <w:b/>
          <w:sz w:val="26"/>
          <w:szCs w:val="26"/>
        </w:rPr>
        <w:t>Специального назначения</w:t>
      </w:r>
      <w:r w:rsidR="00AE5F0B" w:rsidRPr="00FF131B">
        <w:rPr>
          <w:b/>
          <w:sz w:val="26"/>
          <w:szCs w:val="26"/>
        </w:rPr>
        <w:t>.</w:t>
      </w:r>
      <w:r w:rsidRPr="00FF131B">
        <w:rPr>
          <w:b/>
          <w:sz w:val="26"/>
          <w:szCs w:val="26"/>
        </w:rPr>
        <w:t xml:space="preserve"> </w:t>
      </w:r>
    </w:p>
    <w:p w:rsidR="00AC5C3B" w:rsidRPr="00FF131B" w:rsidRDefault="00AC5C3B" w:rsidP="00FF131B">
      <w:pPr>
        <w:spacing w:line="360" w:lineRule="auto"/>
        <w:ind w:firstLine="709"/>
        <w:jc w:val="both"/>
        <w:rPr>
          <w:sz w:val="26"/>
          <w:szCs w:val="26"/>
        </w:rPr>
      </w:pPr>
      <w:r w:rsidRPr="00FF131B">
        <w:rPr>
          <w:i/>
          <w:sz w:val="26"/>
          <w:szCs w:val="26"/>
        </w:rPr>
        <w:t>Зона кладбищ</w:t>
      </w:r>
      <w:r w:rsidRPr="00FF131B">
        <w:rPr>
          <w:sz w:val="26"/>
          <w:szCs w:val="26"/>
        </w:rPr>
        <w:t>. Зона размещения гражданских и воинских мест  захоронений.</w:t>
      </w:r>
    </w:p>
    <w:p w:rsidR="00AC5C3B" w:rsidRDefault="00AC5C3B" w:rsidP="00FF131B">
      <w:pPr>
        <w:spacing w:line="360" w:lineRule="auto"/>
        <w:ind w:firstLine="709"/>
        <w:jc w:val="both"/>
        <w:rPr>
          <w:sz w:val="26"/>
          <w:szCs w:val="26"/>
        </w:rPr>
      </w:pPr>
      <w:r w:rsidRPr="00FF131B">
        <w:rPr>
          <w:b/>
          <w:sz w:val="26"/>
          <w:szCs w:val="26"/>
        </w:rPr>
        <w:t>Зона акваторий.</w:t>
      </w:r>
      <w:r w:rsidRPr="00FF131B">
        <w:rPr>
          <w:sz w:val="26"/>
          <w:szCs w:val="26"/>
        </w:rPr>
        <w:t xml:space="preserve">  Зона размещения  объектов гидрографии (реки, ручьи, озера, пруды и др.)</w:t>
      </w:r>
    </w:p>
    <w:p w:rsidR="000522C5" w:rsidRPr="000522C5" w:rsidRDefault="000522C5" w:rsidP="000522C5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0522C5">
        <w:rPr>
          <w:b/>
          <w:sz w:val="26"/>
          <w:szCs w:val="26"/>
        </w:rPr>
        <w:t>Иные зоны.</w:t>
      </w:r>
      <w:r w:rsidRPr="000522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0522C5">
        <w:rPr>
          <w:sz w:val="26"/>
          <w:szCs w:val="26"/>
        </w:rPr>
        <w:t>Зона размещения</w:t>
      </w:r>
      <w:r w:rsidRPr="000522C5">
        <w:rPr>
          <w:i/>
          <w:sz w:val="26"/>
          <w:szCs w:val="26"/>
        </w:rPr>
        <w:t xml:space="preserve"> объектов культурного наследия и др.</w:t>
      </w:r>
    </w:p>
    <w:p w:rsidR="000522C5" w:rsidRPr="00FF131B" w:rsidRDefault="000522C5" w:rsidP="00FF131B">
      <w:pPr>
        <w:spacing w:line="360" w:lineRule="auto"/>
        <w:ind w:firstLine="709"/>
        <w:jc w:val="both"/>
        <w:rPr>
          <w:sz w:val="26"/>
          <w:szCs w:val="26"/>
        </w:rPr>
      </w:pPr>
    </w:p>
    <w:p w:rsidR="00035361" w:rsidRPr="007E4F45" w:rsidRDefault="00035361" w:rsidP="00035361">
      <w:pPr>
        <w:pStyle w:val="2"/>
        <w:spacing w:before="120" w:after="120" w:line="240" w:lineRule="auto"/>
        <w:ind w:left="578" w:hanging="578"/>
        <w:rPr>
          <w:sz w:val="28"/>
          <w:szCs w:val="28"/>
        </w:rPr>
      </w:pPr>
      <w:bookmarkStart w:id="73" w:name="_Toc69288914"/>
      <w:proofErr w:type="gramStart"/>
      <w:r w:rsidRPr="0059197B">
        <w:rPr>
          <w:sz w:val="28"/>
          <w:szCs w:val="28"/>
          <w:lang w:val="en-US"/>
        </w:rPr>
        <w:lastRenderedPageBreak/>
        <w:t>II</w:t>
      </w:r>
      <w:r w:rsidRPr="0059197B">
        <w:rPr>
          <w:sz w:val="28"/>
          <w:szCs w:val="28"/>
        </w:rPr>
        <w:t xml:space="preserve">.1  </w:t>
      </w:r>
      <w:r w:rsidRPr="007E4F45">
        <w:rPr>
          <w:sz w:val="26"/>
          <w:szCs w:val="26"/>
        </w:rPr>
        <w:t>Параметры</w:t>
      </w:r>
      <w:proofErr w:type="gramEnd"/>
      <w:r w:rsidRPr="007E4F45">
        <w:rPr>
          <w:sz w:val="26"/>
          <w:szCs w:val="26"/>
        </w:rPr>
        <w:t xml:space="preserve"> функциональных зон поселения</w:t>
      </w:r>
      <w:bookmarkEnd w:id="73"/>
    </w:p>
    <w:p w:rsidR="00FF131B" w:rsidRPr="007E4F45" w:rsidRDefault="00FF131B" w:rsidP="00FF131B"/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126"/>
      </w:tblGrid>
      <w:tr w:rsidR="00CD5C43" w:rsidRPr="006B521C" w:rsidTr="00E92194">
        <w:trPr>
          <w:trHeight w:val="420"/>
          <w:jc w:val="center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97001B" w:rsidRDefault="00CD5C43" w:rsidP="00E92194">
            <w:pPr>
              <w:snapToGrid w:val="0"/>
              <w:jc w:val="center"/>
              <w:rPr>
                <w:b/>
              </w:rPr>
            </w:pPr>
            <w:r w:rsidRPr="0097001B">
              <w:rPr>
                <w:b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43" w:rsidRPr="0097001B" w:rsidRDefault="00117811" w:rsidP="00117811">
            <w:pPr>
              <w:snapToGrid w:val="0"/>
              <w:jc w:val="center"/>
              <w:rPr>
                <w:b/>
              </w:rPr>
            </w:pPr>
            <w:r w:rsidRPr="0097001B">
              <w:rPr>
                <w:b/>
              </w:rPr>
              <w:t xml:space="preserve">Зонирование территории, </w:t>
            </w:r>
            <w:r w:rsidR="00CD5C43" w:rsidRPr="0097001B">
              <w:rPr>
                <w:b/>
              </w:rPr>
              <w:t>га</w:t>
            </w:r>
          </w:p>
        </w:tc>
      </w:tr>
      <w:tr w:rsidR="00CD5C43" w:rsidRPr="006B521C" w:rsidTr="00E92194">
        <w:trPr>
          <w:trHeight w:val="420"/>
          <w:jc w:val="center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97001B" w:rsidRDefault="00CD5C43" w:rsidP="00E9219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43" w:rsidRPr="0097001B" w:rsidRDefault="00CD5C43" w:rsidP="00E92194">
            <w:pPr>
              <w:snapToGrid w:val="0"/>
              <w:jc w:val="center"/>
              <w:rPr>
                <w:b/>
              </w:rPr>
            </w:pPr>
            <w:r w:rsidRPr="0097001B">
              <w:rPr>
                <w:b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C43" w:rsidRPr="0097001B" w:rsidRDefault="00CD5C43" w:rsidP="00E92194">
            <w:pPr>
              <w:snapToGrid w:val="0"/>
              <w:jc w:val="center"/>
              <w:rPr>
                <w:sz w:val="26"/>
                <w:szCs w:val="26"/>
              </w:rPr>
            </w:pPr>
            <w:r w:rsidRPr="0097001B">
              <w:rPr>
                <w:b/>
              </w:rPr>
              <w:t>Расчетный срок</w:t>
            </w:r>
          </w:p>
        </w:tc>
      </w:tr>
      <w:tr w:rsidR="00DC41DB" w:rsidRPr="006B521C" w:rsidTr="0048172A">
        <w:trPr>
          <w:trHeight w:val="9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Жилая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173,79</w:t>
            </w:r>
          </w:p>
        </w:tc>
      </w:tr>
      <w:tr w:rsidR="00DC41DB" w:rsidRPr="006B521C" w:rsidTr="0048172A">
        <w:trPr>
          <w:trHeight w:val="9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Общественно-деловая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4,07</w:t>
            </w:r>
          </w:p>
        </w:tc>
      </w:tr>
      <w:tr w:rsidR="00DC41DB" w:rsidRPr="006B521C" w:rsidTr="0048172A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Производственной, инженерной и транспортной 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27,39</w:t>
            </w:r>
          </w:p>
        </w:tc>
      </w:tr>
      <w:tr w:rsidR="00DC41DB" w:rsidRPr="006B521C" w:rsidTr="0048172A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3706,96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3681,16</w:t>
            </w:r>
          </w:p>
        </w:tc>
      </w:tr>
      <w:tr w:rsidR="00DC41DB" w:rsidRPr="006B521C" w:rsidTr="0048172A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EB4ADF">
              <w:t>Производственная зона сельскохозяйственных 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41DB" w:rsidRPr="00DC41DB" w:rsidRDefault="00DC41DB" w:rsidP="00DC41DB">
            <w:pPr>
              <w:jc w:val="center"/>
            </w:pPr>
            <w:r w:rsidRPr="00DC41DB">
              <w:t>333,21</w:t>
            </w:r>
          </w:p>
        </w:tc>
      </w:tr>
      <w:tr w:rsidR="00DC41DB" w:rsidRPr="006B521C" w:rsidTr="00A90EBD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13,08</w:t>
            </w:r>
          </w:p>
        </w:tc>
      </w:tr>
      <w:tr w:rsidR="00DC41DB" w:rsidRPr="006B521C" w:rsidTr="0048172A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290,75</w:t>
            </w:r>
          </w:p>
        </w:tc>
      </w:tr>
      <w:tr w:rsidR="00DC41DB" w:rsidRPr="006B521C" w:rsidTr="0048172A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1,93</w:t>
            </w:r>
          </w:p>
        </w:tc>
      </w:tr>
      <w:tr w:rsidR="00DC41DB" w:rsidRPr="006B521C" w:rsidTr="0048172A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7,65</w:t>
            </w:r>
          </w:p>
        </w:tc>
      </w:tr>
      <w:tr w:rsidR="00DC41DB" w:rsidRPr="006B521C" w:rsidTr="0048172A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DB" w:rsidRPr="00325076" w:rsidRDefault="00DC41DB" w:rsidP="007846F3">
            <w:r w:rsidRPr="00325076">
              <w:t>Иные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1DB" w:rsidRDefault="00DC4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1DB" w:rsidRPr="00DC41DB" w:rsidRDefault="00DC41DB" w:rsidP="00DC41DB">
            <w:pPr>
              <w:jc w:val="center"/>
              <w:rPr>
                <w:color w:val="000000"/>
              </w:rPr>
            </w:pPr>
            <w:r w:rsidRPr="00DC41DB">
              <w:rPr>
                <w:color w:val="000000"/>
              </w:rPr>
              <w:t>0,56</w:t>
            </w:r>
          </w:p>
        </w:tc>
      </w:tr>
      <w:tr w:rsidR="00273344" w:rsidRPr="0059197B" w:rsidTr="00D23941">
        <w:trPr>
          <w:trHeight w:val="300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44" w:rsidRPr="00997FA7" w:rsidRDefault="00273344" w:rsidP="00E039C7">
            <w:pPr>
              <w:rPr>
                <w:b/>
              </w:rPr>
            </w:pPr>
            <w:r w:rsidRPr="00997FA7">
              <w:rPr>
                <w:b/>
              </w:rPr>
              <w:t>Общая площадь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344" w:rsidRDefault="0069455E" w:rsidP="00273344">
            <w:pPr>
              <w:jc w:val="center"/>
            </w:pPr>
            <w:r>
              <w:rPr>
                <w:b/>
              </w:rPr>
              <w:t>4533,</w:t>
            </w:r>
            <w:r w:rsidR="00273344" w:rsidRPr="00E20486">
              <w:rPr>
                <w:b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344" w:rsidRDefault="0069455E" w:rsidP="00273344">
            <w:pPr>
              <w:jc w:val="center"/>
            </w:pPr>
            <w:r>
              <w:rPr>
                <w:b/>
              </w:rPr>
              <w:t>4533,</w:t>
            </w:r>
            <w:r w:rsidR="00273344" w:rsidRPr="00E20486">
              <w:rPr>
                <w:b/>
              </w:rPr>
              <w:t>59</w:t>
            </w:r>
          </w:p>
        </w:tc>
      </w:tr>
    </w:tbl>
    <w:p w:rsidR="00B61F8D" w:rsidRPr="00B61F8D" w:rsidRDefault="00B61F8D" w:rsidP="00B61F8D">
      <w:bookmarkStart w:id="74" w:name="OLE_LINK1"/>
      <w:bookmarkStart w:id="75" w:name="OLE_LINK2"/>
      <w:bookmarkStart w:id="76" w:name="OLE_LINK3"/>
      <w:bookmarkStart w:id="77" w:name="OLE_LINK4"/>
      <w:bookmarkStart w:id="78" w:name="_Toc69288915"/>
      <w:bookmarkEnd w:id="74"/>
      <w:bookmarkEnd w:id="75"/>
      <w:bookmarkEnd w:id="76"/>
      <w:bookmarkEnd w:id="77"/>
    </w:p>
    <w:p w:rsidR="001F206A" w:rsidRDefault="001F206A" w:rsidP="00AC2A2F">
      <w:pPr>
        <w:pStyle w:val="2"/>
        <w:spacing w:before="120" w:after="120" w:line="240" w:lineRule="auto"/>
        <w:ind w:left="578" w:hanging="578"/>
        <w:rPr>
          <w:sz w:val="26"/>
          <w:szCs w:val="26"/>
        </w:rPr>
      </w:pPr>
      <w:proofErr w:type="gramStart"/>
      <w:r w:rsidRPr="0059197B">
        <w:rPr>
          <w:sz w:val="28"/>
          <w:szCs w:val="28"/>
          <w:lang w:val="en-US"/>
        </w:rPr>
        <w:t>II</w:t>
      </w:r>
      <w:r w:rsidRPr="0059197B">
        <w:rPr>
          <w:sz w:val="28"/>
          <w:szCs w:val="28"/>
        </w:rPr>
        <w:t>.</w:t>
      </w:r>
      <w:r w:rsidR="00702328" w:rsidRPr="0059197B">
        <w:rPr>
          <w:sz w:val="28"/>
          <w:szCs w:val="28"/>
        </w:rPr>
        <w:t>2</w:t>
      </w:r>
      <w:r w:rsidRPr="0059197B">
        <w:rPr>
          <w:sz w:val="28"/>
          <w:szCs w:val="28"/>
        </w:rPr>
        <w:t xml:space="preserve">  </w:t>
      </w:r>
      <w:r w:rsidRPr="007E4F45">
        <w:rPr>
          <w:sz w:val="26"/>
          <w:szCs w:val="26"/>
          <w:lang w:val="en-US"/>
        </w:rPr>
        <w:t>C</w:t>
      </w:r>
      <w:r w:rsidRPr="007E4F45">
        <w:rPr>
          <w:sz w:val="26"/>
          <w:szCs w:val="26"/>
        </w:rPr>
        <w:t>ведения</w:t>
      </w:r>
      <w:proofErr w:type="gramEnd"/>
      <w:r w:rsidRPr="007E4F45">
        <w:rPr>
          <w:sz w:val="26"/>
          <w:szCs w:val="26"/>
        </w:rPr>
        <w:t xml:space="preserve"> о планируемых для размещения 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8"/>
    </w:p>
    <w:p w:rsidR="009C18CD" w:rsidRPr="007E4F45" w:rsidRDefault="00F341D8" w:rsidP="009C18CD">
      <w:pPr>
        <w:spacing w:before="120" w:line="360" w:lineRule="auto"/>
        <w:ind w:firstLine="426"/>
        <w:jc w:val="both"/>
        <w:rPr>
          <w:sz w:val="26"/>
          <w:szCs w:val="26"/>
        </w:rPr>
      </w:pPr>
      <w:r w:rsidRPr="007E4F45">
        <w:rPr>
          <w:sz w:val="26"/>
          <w:szCs w:val="26"/>
        </w:rPr>
        <w:t xml:space="preserve">      </w:t>
      </w:r>
      <w:r w:rsidR="00AC2A2F" w:rsidRPr="007E4F45">
        <w:rPr>
          <w:sz w:val="26"/>
          <w:szCs w:val="26"/>
        </w:rPr>
        <w:t>На территории сельского поселения «</w:t>
      </w:r>
      <w:r w:rsidR="009D0041">
        <w:rPr>
          <w:sz w:val="26"/>
          <w:szCs w:val="26"/>
        </w:rPr>
        <w:t xml:space="preserve">Деревня </w:t>
      </w:r>
      <w:r w:rsidR="00FE6B43">
        <w:rPr>
          <w:sz w:val="26"/>
          <w:szCs w:val="26"/>
        </w:rPr>
        <w:t>Верховая</w:t>
      </w:r>
      <w:r w:rsidR="00AC2A2F" w:rsidRPr="007E4F45">
        <w:rPr>
          <w:sz w:val="26"/>
          <w:szCs w:val="26"/>
        </w:rPr>
        <w:t xml:space="preserve">»  </w:t>
      </w:r>
      <w:r w:rsidR="00AC2A2F" w:rsidRPr="007E4F45">
        <w:rPr>
          <w:b/>
          <w:i/>
          <w:sz w:val="26"/>
          <w:szCs w:val="26"/>
        </w:rPr>
        <w:t xml:space="preserve">не планируется </w:t>
      </w:r>
      <w:r w:rsidR="00AC2A2F" w:rsidRPr="006B521C">
        <w:rPr>
          <w:sz w:val="26"/>
          <w:szCs w:val="26"/>
        </w:rPr>
        <w:t>размещение объек</w:t>
      </w:r>
      <w:r w:rsidR="009C18CD">
        <w:rPr>
          <w:sz w:val="26"/>
          <w:szCs w:val="26"/>
        </w:rPr>
        <w:t>тов федерального значения</w:t>
      </w:r>
      <w:r w:rsidR="0009508A">
        <w:rPr>
          <w:sz w:val="26"/>
          <w:szCs w:val="26"/>
        </w:rPr>
        <w:t>.</w:t>
      </w:r>
    </w:p>
    <w:p w:rsidR="00871E50" w:rsidRDefault="00871E50" w:rsidP="009C18CD">
      <w:pPr>
        <w:spacing w:line="276" w:lineRule="auto"/>
        <w:ind w:firstLine="709"/>
        <w:rPr>
          <w:sz w:val="26"/>
          <w:szCs w:val="26"/>
        </w:rPr>
      </w:pPr>
    </w:p>
    <w:p w:rsidR="009C18CD" w:rsidRPr="005209E6" w:rsidRDefault="00AC2A2F" w:rsidP="009C18CD">
      <w:pPr>
        <w:spacing w:line="276" w:lineRule="auto"/>
        <w:ind w:firstLine="709"/>
        <w:rPr>
          <w:b/>
          <w:sz w:val="28"/>
          <w:szCs w:val="28"/>
        </w:rPr>
      </w:pPr>
      <w:r w:rsidRPr="007E4F45">
        <w:rPr>
          <w:sz w:val="26"/>
          <w:szCs w:val="26"/>
        </w:rPr>
        <w:t>В соответствии со Схемой территориального</w:t>
      </w:r>
      <w:r w:rsidR="00574AF4" w:rsidRPr="007E4F45">
        <w:rPr>
          <w:sz w:val="26"/>
          <w:szCs w:val="26"/>
        </w:rPr>
        <w:t xml:space="preserve"> планирования Калужской </w:t>
      </w:r>
      <w:r w:rsidR="00574AF4" w:rsidRPr="009C18CD">
        <w:rPr>
          <w:sz w:val="26"/>
          <w:szCs w:val="26"/>
        </w:rPr>
        <w:t>области (</w:t>
      </w:r>
      <w:hyperlink r:id="rId13" w:history="1">
        <w:r w:rsidR="009C18CD" w:rsidRPr="009C18CD">
          <w:rPr>
            <w:rStyle w:val="a5"/>
            <w:color w:val="auto"/>
            <w:sz w:val="26"/>
            <w:szCs w:val="26"/>
            <w:u w:val="none"/>
          </w:rPr>
          <w:t xml:space="preserve">Утв. Постановлением Правительства Калужской области от 02.09.2022 № </w:t>
        </w:r>
      </w:hyperlink>
      <w:r w:rsidR="009C18CD" w:rsidRPr="009C18CD">
        <w:rPr>
          <w:rStyle w:val="a5"/>
          <w:color w:val="auto"/>
          <w:sz w:val="26"/>
          <w:szCs w:val="26"/>
          <w:u w:val="none"/>
        </w:rPr>
        <w:t xml:space="preserve">669) </w:t>
      </w:r>
      <w:r w:rsidRPr="009C18CD">
        <w:rPr>
          <w:sz w:val="26"/>
          <w:szCs w:val="26"/>
        </w:rPr>
        <w:t>на т</w:t>
      </w:r>
      <w:r w:rsidRPr="007E4F45">
        <w:rPr>
          <w:sz w:val="26"/>
          <w:szCs w:val="26"/>
        </w:rPr>
        <w:t>ерритории сельского поселения «</w:t>
      </w:r>
      <w:r w:rsidR="009D0041">
        <w:rPr>
          <w:sz w:val="26"/>
          <w:szCs w:val="26"/>
        </w:rPr>
        <w:t xml:space="preserve">Деревня </w:t>
      </w:r>
      <w:r w:rsidR="00FE6B43">
        <w:rPr>
          <w:sz w:val="26"/>
          <w:szCs w:val="26"/>
        </w:rPr>
        <w:t>Верховая</w:t>
      </w:r>
      <w:r w:rsidR="00574AF4" w:rsidRPr="007E4F45">
        <w:rPr>
          <w:sz w:val="26"/>
          <w:szCs w:val="26"/>
        </w:rPr>
        <w:t>»</w:t>
      </w:r>
      <w:r w:rsidRPr="007E4F45">
        <w:rPr>
          <w:sz w:val="26"/>
          <w:szCs w:val="26"/>
        </w:rPr>
        <w:t xml:space="preserve"> </w:t>
      </w:r>
      <w:r w:rsidR="00AC0843" w:rsidRPr="00F171E6">
        <w:rPr>
          <w:sz w:val="26"/>
          <w:szCs w:val="26"/>
        </w:rPr>
        <w:t>планируется</w:t>
      </w:r>
      <w:r w:rsidR="00AC0843">
        <w:rPr>
          <w:sz w:val="26"/>
          <w:szCs w:val="26"/>
        </w:rPr>
        <w:t xml:space="preserve"> </w:t>
      </w:r>
      <w:r w:rsidRPr="007E4F45">
        <w:rPr>
          <w:sz w:val="26"/>
          <w:szCs w:val="26"/>
        </w:rPr>
        <w:t>размещение объектов регионального значения</w:t>
      </w:r>
      <w:r w:rsidR="009C18CD">
        <w:rPr>
          <w:sz w:val="26"/>
          <w:szCs w:val="26"/>
        </w:rPr>
        <w:t xml:space="preserve">, </w:t>
      </w:r>
      <w:r w:rsidR="009C18CD" w:rsidRPr="009C18CD">
        <w:rPr>
          <w:sz w:val="26"/>
          <w:szCs w:val="26"/>
        </w:rPr>
        <w:t>перечень объектов указан в таблице №2</w:t>
      </w:r>
      <w:r w:rsidR="009C18CD" w:rsidRPr="005209E6">
        <w:rPr>
          <w:sz w:val="28"/>
          <w:szCs w:val="28"/>
        </w:rPr>
        <w:t>.</w:t>
      </w:r>
    </w:p>
    <w:p w:rsidR="009C18CD" w:rsidRPr="00C32C89" w:rsidRDefault="009C18CD" w:rsidP="009C18CD">
      <w:pPr>
        <w:jc w:val="right"/>
        <w:rPr>
          <w:i/>
          <w:sz w:val="26"/>
          <w:szCs w:val="26"/>
        </w:rPr>
      </w:pPr>
      <w:r w:rsidRPr="00C32C89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161"/>
        <w:gridCol w:w="1579"/>
        <w:gridCol w:w="1247"/>
        <w:gridCol w:w="2029"/>
        <w:gridCol w:w="1747"/>
      </w:tblGrid>
      <w:tr w:rsidR="00B925E2" w:rsidRPr="00C32C89" w:rsidTr="00B925E2">
        <w:trPr>
          <w:jc w:val="center"/>
        </w:trPr>
        <w:tc>
          <w:tcPr>
            <w:tcW w:w="808" w:type="dxa"/>
          </w:tcPr>
          <w:p w:rsidR="00B925E2" w:rsidRPr="00C32C89" w:rsidRDefault="00B925E2" w:rsidP="00DF3AC9">
            <w:pPr>
              <w:spacing w:line="259" w:lineRule="auto"/>
              <w:ind w:left="86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61" w:type="dxa"/>
            <w:vAlign w:val="center"/>
          </w:tcPr>
          <w:p w:rsidR="00B925E2" w:rsidRPr="00C32C89" w:rsidRDefault="00B925E2" w:rsidP="00DF3AC9">
            <w:pPr>
              <w:spacing w:line="259" w:lineRule="auto"/>
              <w:ind w:left="86"/>
            </w:pPr>
            <w:r w:rsidRPr="00C32C89">
              <w:rPr>
                <w:b/>
              </w:rPr>
              <w:t xml:space="preserve">Местоположение </w:t>
            </w:r>
          </w:p>
        </w:tc>
        <w:tc>
          <w:tcPr>
            <w:tcW w:w="1579" w:type="dxa"/>
            <w:vAlign w:val="center"/>
          </w:tcPr>
          <w:p w:rsidR="00B925E2" w:rsidRPr="00C32C89" w:rsidRDefault="00B925E2" w:rsidP="00DF3AC9">
            <w:pPr>
              <w:spacing w:line="259" w:lineRule="auto"/>
              <w:jc w:val="center"/>
            </w:pPr>
            <w:proofErr w:type="spellStart"/>
            <w:r w:rsidRPr="00C32C89">
              <w:rPr>
                <w:b/>
                <w:lang w:val="en-US"/>
              </w:rPr>
              <w:t>Название</w:t>
            </w:r>
            <w:proofErr w:type="spellEnd"/>
            <w:r w:rsidRPr="00C32C89">
              <w:rPr>
                <w:b/>
              </w:rPr>
              <w:t xml:space="preserve"> зоны </w:t>
            </w:r>
          </w:p>
        </w:tc>
        <w:tc>
          <w:tcPr>
            <w:tcW w:w="1247" w:type="dxa"/>
          </w:tcPr>
          <w:p w:rsidR="00B925E2" w:rsidRPr="00C32C89" w:rsidRDefault="00B925E2" w:rsidP="00DF3AC9">
            <w:pPr>
              <w:jc w:val="center"/>
              <w:rPr>
                <w:b/>
              </w:rPr>
            </w:pPr>
            <w:r w:rsidRPr="00836FEE">
              <w:rPr>
                <w:b/>
              </w:rPr>
              <w:t>Площадь з</w:t>
            </w:r>
            <w:r w:rsidRPr="00836FEE">
              <w:rPr>
                <w:b/>
              </w:rPr>
              <w:t>о</w:t>
            </w:r>
            <w:r w:rsidRPr="00836FEE">
              <w:rPr>
                <w:b/>
              </w:rPr>
              <w:t xml:space="preserve">ны, </w:t>
            </w:r>
            <w:proofErr w:type="gramStart"/>
            <w:r w:rsidRPr="00836FEE">
              <w:rPr>
                <w:b/>
              </w:rPr>
              <w:t>га</w:t>
            </w:r>
            <w:proofErr w:type="gramEnd"/>
          </w:p>
        </w:tc>
        <w:tc>
          <w:tcPr>
            <w:tcW w:w="2029" w:type="dxa"/>
          </w:tcPr>
          <w:p w:rsidR="00B925E2" w:rsidRPr="00C32C89" w:rsidRDefault="00B925E2" w:rsidP="00DF3AC9">
            <w:pPr>
              <w:jc w:val="center"/>
              <w:rPr>
                <w:b/>
                <w:lang w:val="en-US"/>
              </w:rPr>
            </w:pPr>
            <w:r w:rsidRPr="00C32C89">
              <w:rPr>
                <w:b/>
              </w:rPr>
              <w:t>Тип объекта</w:t>
            </w:r>
          </w:p>
        </w:tc>
        <w:tc>
          <w:tcPr>
            <w:tcW w:w="1747" w:type="dxa"/>
          </w:tcPr>
          <w:p w:rsidR="00B925E2" w:rsidRPr="00C32C89" w:rsidRDefault="00B925E2" w:rsidP="00DF3AC9">
            <w:pPr>
              <w:jc w:val="center"/>
              <w:rPr>
                <w:b/>
                <w:lang w:val="en-US"/>
              </w:rPr>
            </w:pPr>
            <w:r w:rsidRPr="00C32C89">
              <w:rPr>
                <w:b/>
              </w:rPr>
              <w:t>Уровень объекта</w:t>
            </w:r>
          </w:p>
        </w:tc>
      </w:tr>
      <w:tr w:rsidR="00B925E2" w:rsidRPr="000747E4" w:rsidTr="00B925E2">
        <w:trPr>
          <w:jc w:val="center"/>
        </w:trPr>
        <w:tc>
          <w:tcPr>
            <w:tcW w:w="808" w:type="dxa"/>
          </w:tcPr>
          <w:p w:rsidR="00B925E2" w:rsidRPr="0054426E" w:rsidRDefault="00B925E2" w:rsidP="00224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 </w:t>
            </w:r>
          </w:p>
        </w:tc>
        <w:tc>
          <w:tcPr>
            <w:tcW w:w="2161" w:type="dxa"/>
          </w:tcPr>
          <w:p w:rsidR="00B925E2" w:rsidRPr="00BA48D8" w:rsidRDefault="00B925E2" w:rsidP="00DF3AC9">
            <w:pPr>
              <w:jc w:val="center"/>
              <w:rPr>
                <w:sz w:val="22"/>
                <w:szCs w:val="22"/>
              </w:rPr>
            </w:pPr>
            <w:proofErr w:type="spellStart"/>
            <w:r w:rsidRPr="00BA48D8">
              <w:rPr>
                <w:bCs/>
                <w:sz w:val="22"/>
                <w:szCs w:val="22"/>
                <w:lang w:eastAsia="ru-RU"/>
              </w:rPr>
              <w:t>Сухиничский</w:t>
            </w:r>
            <w:proofErr w:type="spellEnd"/>
            <w:r w:rsidRPr="00BA48D8">
              <w:rPr>
                <w:bCs/>
                <w:sz w:val="22"/>
                <w:szCs w:val="22"/>
                <w:lang w:eastAsia="ru-RU"/>
              </w:rPr>
              <w:t xml:space="preserve"> район, МО СП «Деревня Верховая», дер. Верховая</w:t>
            </w:r>
          </w:p>
        </w:tc>
        <w:tc>
          <w:tcPr>
            <w:tcW w:w="1579" w:type="dxa"/>
          </w:tcPr>
          <w:p w:rsidR="00B925E2" w:rsidRPr="00BF74EF" w:rsidRDefault="00B925E2" w:rsidP="00DF3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Жилая зона</w:t>
            </w:r>
          </w:p>
        </w:tc>
        <w:tc>
          <w:tcPr>
            <w:tcW w:w="1247" w:type="dxa"/>
          </w:tcPr>
          <w:p w:rsidR="00B925E2" w:rsidRPr="00BA48D8" w:rsidRDefault="005A459B" w:rsidP="00DF3AC9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10,8</w:t>
            </w:r>
            <w:bookmarkStart w:id="79" w:name="_GoBack"/>
            <w:bookmarkEnd w:id="79"/>
          </w:p>
        </w:tc>
        <w:tc>
          <w:tcPr>
            <w:tcW w:w="2029" w:type="dxa"/>
          </w:tcPr>
          <w:p w:rsidR="00B925E2" w:rsidRPr="00BA48D8" w:rsidRDefault="00B925E2" w:rsidP="00DF3AC9">
            <w:pPr>
              <w:jc w:val="center"/>
              <w:rPr>
                <w:sz w:val="22"/>
                <w:szCs w:val="22"/>
              </w:rPr>
            </w:pPr>
            <w:r w:rsidRPr="00BA48D8">
              <w:rPr>
                <w:bCs/>
                <w:sz w:val="22"/>
                <w:szCs w:val="22"/>
                <w:lang w:eastAsia="ru-RU"/>
              </w:rPr>
              <w:t>Строительство сетей водоснабжения</w:t>
            </w:r>
          </w:p>
        </w:tc>
        <w:tc>
          <w:tcPr>
            <w:tcW w:w="1747" w:type="dxa"/>
          </w:tcPr>
          <w:p w:rsidR="00B925E2" w:rsidRPr="0054426E" w:rsidRDefault="00B925E2" w:rsidP="00DF3AC9">
            <w:pPr>
              <w:jc w:val="center"/>
              <w:rPr>
                <w:sz w:val="22"/>
                <w:szCs w:val="22"/>
              </w:rPr>
            </w:pPr>
            <w:r w:rsidRPr="0054426E">
              <w:rPr>
                <w:sz w:val="22"/>
                <w:szCs w:val="22"/>
              </w:rPr>
              <w:t>региональный</w:t>
            </w:r>
          </w:p>
        </w:tc>
      </w:tr>
    </w:tbl>
    <w:p w:rsidR="00B61F8D" w:rsidRDefault="00B61F8D">
      <w:pPr>
        <w:suppressAutoHyphens w:val="0"/>
        <w:rPr>
          <w:sz w:val="26"/>
          <w:szCs w:val="26"/>
        </w:rPr>
      </w:pPr>
    </w:p>
    <w:p w:rsidR="00871E50" w:rsidRDefault="00871E50" w:rsidP="007E4F45">
      <w:pPr>
        <w:spacing w:line="360" w:lineRule="auto"/>
        <w:ind w:firstLine="709"/>
        <w:jc w:val="both"/>
        <w:rPr>
          <w:sz w:val="26"/>
          <w:szCs w:val="26"/>
        </w:rPr>
      </w:pPr>
    </w:p>
    <w:p w:rsidR="007E4F45" w:rsidRDefault="007E4F45" w:rsidP="007E4F45">
      <w:pPr>
        <w:spacing w:line="360" w:lineRule="auto"/>
        <w:ind w:firstLine="709"/>
        <w:jc w:val="both"/>
        <w:rPr>
          <w:sz w:val="26"/>
          <w:szCs w:val="26"/>
        </w:rPr>
      </w:pPr>
      <w:r w:rsidRPr="009E47C5">
        <w:rPr>
          <w:sz w:val="26"/>
          <w:szCs w:val="26"/>
        </w:rPr>
        <w:t>В соответствии со Схемой территориального планирования муниципального района «</w:t>
      </w:r>
      <w:proofErr w:type="spellStart"/>
      <w:r w:rsidR="009D0041">
        <w:rPr>
          <w:sz w:val="26"/>
          <w:szCs w:val="26"/>
        </w:rPr>
        <w:t>Сухинич</w:t>
      </w:r>
      <w:r w:rsidRPr="009E47C5">
        <w:rPr>
          <w:sz w:val="26"/>
          <w:szCs w:val="26"/>
        </w:rPr>
        <w:t>ский</w:t>
      </w:r>
      <w:proofErr w:type="spellEnd"/>
      <w:r w:rsidRPr="009E47C5">
        <w:rPr>
          <w:sz w:val="26"/>
          <w:szCs w:val="26"/>
        </w:rPr>
        <w:t xml:space="preserve"> район» на территории сельского поселения «</w:t>
      </w:r>
      <w:r w:rsidR="009D0041">
        <w:rPr>
          <w:sz w:val="26"/>
          <w:szCs w:val="26"/>
        </w:rPr>
        <w:t xml:space="preserve">Деревня </w:t>
      </w:r>
      <w:r w:rsidR="00FE6B43">
        <w:rPr>
          <w:sz w:val="26"/>
          <w:szCs w:val="26"/>
        </w:rPr>
        <w:t>Верховая</w:t>
      </w:r>
      <w:r w:rsidRPr="009E47C5">
        <w:rPr>
          <w:sz w:val="26"/>
          <w:szCs w:val="26"/>
        </w:rPr>
        <w:t xml:space="preserve">» </w:t>
      </w:r>
      <w:r w:rsidR="006B521C">
        <w:rPr>
          <w:sz w:val="26"/>
          <w:szCs w:val="26"/>
        </w:rPr>
        <w:t xml:space="preserve"> </w:t>
      </w:r>
      <w:r w:rsidR="006B521C" w:rsidRPr="006B521C">
        <w:rPr>
          <w:b/>
          <w:i/>
          <w:sz w:val="26"/>
          <w:szCs w:val="26"/>
        </w:rPr>
        <w:t xml:space="preserve">не </w:t>
      </w:r>
      <w:r w:rsidRPr="006B521C">
        <w:rPr>
          <w:b/>
          <w:i/>
          <w:sz w:val="26"/>
          <w:szCs w:val="26"/>
        </w:rPr>
        <w:t>планируется</w:t>
      </w:r>
      <w:r w:rsidRPr="009E47C5">
        <w:rPr>
          <w:sz w:val="26"/>
          <w:szCs w:val="26"/>
        </w:rPr>
        <w:t xml:space="preserve"> размещение объектов местного</w:t>
      </w:r>
      <w:r w:rsidR="006B521C">
        <w:rPr>
          <w:sz w:val="26"/>
          <w:szCs w:val="26"/>
        </w:rPr>
        <w:t xml:space="preserve"> значения муниципального района.</w:t>
      </w:r>
    </w:p>
    <w:sectPr w:rsidR="007E4F45" w:rsidSect="007723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77" w:right="850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A1" w:rsidRDefault="00D41DA1">
      <w:r>
        <w:separator/>
      </w:r>
    </w:p>
  </w:endnote>
  <w:endnote w:type="continuationSeparator" w:id="0">
    <w:p w:rsidR="00D41DA1" w:rsidRDefault="00D4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Pr="0078626D" w:rsidRDefault="007A41DB" w:rsidP="00B47857">
    <w:pPr>
      <w:pStyle w:val="af5"/>
      <w:jc w:val="right"/>
    </w:pPr>
    <w:r w:rsidRPr="0078626D">
      <w:rPr>
        <w:sz w:val="16"/>
        <w:szCs w:val="16"/>
      </w:rPr>
      <w:t>_</w:t>
    </w:r>
    <w:r>
      <w:rPr>
        <w:sz w:val="16"/>
        <w:szCs w:val="16"/>
      </w:rPr>
      <w:t>_________________________________________________</w:t>
    </w:r>
    <w:r w:rsidRPr="0078626D">
      <w:rPr>
        <w:sz w:val="16"/>
        <w:szCs w:val="16"/>
      </w:rPr>
      <w:t>_________________________________________________________________</w:t>
    </w:r>
  </w:p>
  <w:p w:rsidR="007A41DB" w:rsidRPr="0013171F" w:rsidRDefault="007A41DB" w:rsidP="003F6150">
    <w:pPr>
      <w:tabs>
        <w:tab w:val="center" w:pos="709"/>
      </w:tabs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C44B3B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Pr="0078626D" w:rsidRDefault="007A41DB" w:rsidP="00473353">
    <w:pPr>
      <w:pStyle w:val="af5"/>
      <w:jc w:val="right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ab/>
    </w:r>
    <w:r>
      <w:fldChar w:fldCharType="begin"/>
    </w:r>
    <w:r>
      <w:instrText>PAGE   \* MERGEFORMAT</w:instrText>
    </w:r>
    <w:r>
      <w:fldChar w:fldCharType="separate"/>
    </w:r>
    <w:r w:rsidR="004B692E">
      <w:rPr>
        <w:noProof/>
      </w:rPr>
      <w:t>8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A1" w:rsidRDefault="00D41DA1">
      <w:r>
        <w:separator/>
      </w:r>
    </w:p>
  </w:footnote>
  <w:footnote w:type="continuationSeparator" w:id="0">
    <w:p w:rsidR="00D41DA1" w:rsidRDefault="00D4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Pr="00A4602C" w:rsidRDefault="007A41DB" w:rsidP="00A4602C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DB" w:rsidRDefault="007A41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0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  <w:b w:val="0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6">
    <w:nsid w:val="00000006"/>
    <w:multiLevelType w:val="singleLevel"/>
    <w:tmpl w:val="00000006"/>
    <w:name w:val="WW8Num6"/>
    <w:lvl w:ilvl="0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hAnsi="Times New Roman"/>
        <w:color w:val="auto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24D47CA"/>
    <w:multiLevelType w:val="hybridMultilevel"/>
    <w:tmpl w:val="4808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74C6E"/>
    <w:multiLevelType w:val="hybridMultilevel"/>
    <w:tmpl w:val="B9D474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A7F43"/>
    <w:multiLevelType w:val="hybridMultilevel"/>
    <w:tmpl w:val="19EA6EE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500B1"/>
    <w:multiLevelType w:val="hybridMultilevel"/>
    <w:tmpl w:val="7D78E52C"/>
    <w:lvl w:ilvl="0" w:tplc="24DA2DF4">
      <w:start w:val="1"/>
      <w:numFmt w:val="bullet"/>
      <w:lvlText w:val=""/>
      <w:lvlJc w:val="left"/>
      <w:pPr>
        <w:tabs>
          <w:tab w:val="num" w:pos="1189"/>
        </w:tabs>
        <w:ind w:left="375" w:firstLine="454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0B64D0"/>
    <w:multiLevelType w:val="hybridMultilevel"/>
    <w:tmpl w:val="79506DF8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C0"/>
    <w:rsid w:val="00001B3C"/>
    <w:rsid w:val="00002DE3"/>
    <w:rsid w:val="0000301C"/>
    <w:rsid w:val="000040A1"/>
    <w:rsid w:val="000057CB"/>
    <w:rsid w:val="000118AE"/>
    <w:rsid w:val="00013BF2"/>
    <w:rsid w:val="0002268B"/>
    <w:rsid w:val="000251FF"/>
    <w:rsid w:val="000271D2"/>
    <w:rsid w:val="000275E3"/>
    <w:rsid w:val="00030D3C"/>
    <w:rsid w:val="0003291B"/>
    <w:rsid w:val="0003493C"/>
    <w:rsid w:val="00034C36"/>
    <w:rsid w:val="00035361"/>
    <w:rsid w:val="00035F4E"/>
    <w:rsid w:val="00040417"/>
    <w:rsid w:val="0004665B"/>
    <w:rsid w:val="000468E6"/>
    <w:rsid w:val="000522C5"/>
    <w:rsid w:val="00053594"/>
    <w:rsid w:val="00056BDA"/>
    <w:rsid w:val="00060658"/>
    <w:rsid w:val="00064F48"/>
    <w:rsid w:val="0006544E"/>
    <w:rsid w:val="000672D6"/>
    <w:rsid w:val="00071DA5"/>
    <w:rsid w:val="00073496"/>
    <w:rsid w:val="00085E51"/>
    <w:rsid w:val="000932DB"/>
    <w:rsid w:val="00093BDE"/>
    <w:rsid w:val="0009508A"/>
    <w:rsid w:val="00095247"/>
    <w:rsid w:val="000A218C"/>
    <w:rsid w:val="000B1236"/>
    <w:rsid w:val="000C1B7A"/>
    <w:rsid w:val="000C55BD"/>
    <w:rsid w:val="000C7EA2"/>
    <w:rsid w:val="000D79F4"/>
    <w:rsid w:val="000F25CD"/>
    <w:rsid w:val="000F2A48"/>
    <w:rsid w:val="000F38CA"/>
    <w:rsid w:val="000F47E6"/>
    <w:rsid w:val="000F5C0C"/>
    <w:rsid w:val="001024D1"/>
    <w:rsid w:val="001063A8"/>
    <w:rsid w:val="00106625"/>
    <w:rsid w:val="00113E97"/>
    <w:rsid w:val="00116D72"/>
    <w:rsid w:val="00116E73"/>
    <w:rsid w:val="0011701F"/>
    <w:rsid w:val="00117811"/>
    <w:rsid w:val="00124A10"/>
    <w:rsid w:val="0013020B"/>
    <w:rsid w:val="0013171F"/>
    <w:rsid w:val="00137373"/>
    <w:rsid w:val="00144950"/>
    <w:rsid w:val="00160404"/>
    <w:rsid w:val="00161FC0"/>
    <w:rsid w:val="00167E42"/>
    <w:rsid w:val="001725CD"/>
    <w:rsid w:val="0017584B"/>
    <w:rsid w:val="0018150E"/>
    <w:rsid w:val="001868FB"/>
    <w:rsid w:val="00191039"/>
    <w:rsid w:val="0019417F"/>
    <w:rsid w:val="001B1D44"/>
    <w:rsid w:val="001B28BC"/>
    <w:rsid w:val="001B2ED7"/>
    <w:rsid w:val="001B54E9"/>
    <w:rsid w:val="001C229F"/>
    <w:rsid w:val="001C655B"/>
    <w:rsid w:val="001D1D0B"/>
    <w:rsid w:val="001D5B0A"/>
    <w:rsid w:val="001E0501"/>
    <w:rsid w:val="001E125E"/>
    <w:rsid w:val="001F206A"/>
    <w:rsid w:val="001F33FD"/>
    <w:rsid w:val="001F3898"/>
    <w:rsid w:val="001F5148"/>
    <w:rsid w:val="00204736"/>
    <w:rsid w:val="00204DCE"/>
    <w:rsid w:val="00207012"/>
    <w:rsid w:val="002127B1"/>
    <w:rsid w:val="00213921"/>
    <w:rsid w:val="00214275"/>
    <w:rsid w:val="00216846"/>
    <w:rsid w:val="00216F3D"/>
    <w:rsid w:val="002176AE"/>
    <w:rsid w:val="002242F3"/>
    <w:rsid w:val="00224F26"/>
    <w:rsid w:val="00225942"/>
    <w:rsid w:val="0023215D"/>
    <w:rsid w:val="00233F5E"/>
    <w:rsid w:val="0023492C"/>
    <w:rsid w:val="002354E9"/>
    <w:rsid w:val="00240333"/>
    <w:rsid w:val="00240DBE"/>
    <w:rsid w:val="00241589"/>
    <w:rsid w:val="00245960"/>
    <w:rsid w:val="00252407"/>
    <w:rsid w:val="00253006"/>
    <w:rsid w:val="00260AC1"/>
    <w:rsid w:val="00261A85"/>
    <w:rsid w:val="00261B8F"/>
    <w:rsid w:val="00265EBE"/>
    <w:rsid w:val="002665D1"/>
    <w:rsid w:val="00267ABE"/>
    <w:rsid w:val="00273344"/>
    <w:rsid w:val="0028068A"/>
    <w:rsid w:val="002815D1"/>
    <w:rsid w:val="00283715"/>
    <w:rsid w:val="002843E3"/>
    <w:rsid w:val="0028778B"/>
    <w:rsid w:val="002A26C0"/>
    <w:rsid w:val="002C0C77"/>
    <w:rsid w:val="002C2060"/>
    <w:rsid w:val="002C3924"/>
    <w:rsid w:val="002C5009"/>
    <w:rsid w:val="002C6550"/>
    <w:rsid w:val="002D111D"/>
    <w:rsid w:val="002D1604"/>
    <w:rsid w:val="002D4CFB"/>
    <w:rsid w:val="002D6DE3"/>
    <w:rsid w:val="002E4847"/>
    <w:rsid w:val="002E488A"/>
    <w:rsid w:val="002E6551"/>
    <w:rsid w:val="002F0589"/>
    <w:rsid w:val="002F1299"/>
    <w:rsid w:val="002F1888"/>
    <w:rsid w:val="002F388D"/>
    <w:rsid w:val="0030212D"/>
    <w:rsid w:val="00303917"/>
    <w:rsid w:val="0030394A"/>
    <w:rsid w:val="003045B8"/>
    <w:rsid w:val="003070CA"/>
    <w:rsid w:val="00307AC7"/>
    <w:rsid w:val="00307C95"/>
    <w:rsid w:val="0031359C"/>
    <w:rsid w:val="00313605"/>
    <w:rsid w:val="00313DF6"/>
    <w:rsid w:val="00316174"/>
    <w:rsid w:val="0032132E"/>
    <w:rsid w:val="00326DF6"/>
    <w:rsid w:val="00327F3A"/>
    <w:rsid w:val="003311A5"/>
    <w:rsid w:val="00332726"/>
    <w:rsid w:val="003332CB"/>
    <w:rsid w:val="00350ACD"/>
    <w:rsid w:val="00354FE4"/>
    <w:rsid w:val="0036399A"/>
    <w:rsid w:val="0036426B"/>
    <w:rsid w:val="003644A5"/>
    <w:rsid w:val="00376021"/>
    <w:rsid w:val="00376E55"/>
    <w:rsid w:val="0037768C"/>
    <w:rsid w:val="00377993"/>
    <w:rsid w:val="0038405F"/>
    <w:rsid w:val="00391154"/>
    <w:rsid w:val="00391C02"/>
    <w:rsid w:val="003928A4"/>
    <w:rsid w:val="00393E10"/>
    <w:rsid w:val="003940E8"/>
    <w:rsid w:val="00394889"/>
    <w:rsid w:val="00397B6D"/>
    <w:rsid w:val="003A1B52"/>
    <w:rsid w:val="003A1D10"/>
    <w:rsid w:val="003B0926"/>
    <w:rsid w:val="003C13B2"/>
    <w:rsid w:val="003C33FF"/>
    <w:rsid w:val="003C644D"/>
    <w:rsid w:val="003D1C12"/>
    <w:rsid w:val="003E32BE"/>
    <w:rsid w:val="003E6653"/>
    <w:rsid w:val="003E73D7"/>
    <w:rsid w:val="003E7B6D"/>
    <w:rsid w:val="003F4A82"/>
    <w:rsid w:val="003F573E"/>
    <w:rsid w:val="003F5A1F"/>
    <w:rsid w:val="003F6150"/>
    <w:rsid w:val="003F7115"/>
    <w:rsid w:val="003F75A7"/>
    <w:rsid w:val="00401115"/>
    <w:rsid w:val="00406F71"/>
    <w:rsid w:val="004164BA"/>
    <w:rsid w:val="00432265"/>
    <w:rsid w:val="00435B4A"/>
    <w:rsid w:val="004409E7"/>
    <w:rsid w:val="004410A2"/>
    <w:rsid w:val="004426DA"/>
    <w:rsid w:val="00450F66"/>
    <w:rsid w:val="0045257F"/>
    <w:rsid w:val="004624AE"/>
    <w:rsid w:val="004721DC"/>
    <w:rsid w:val="00473353"/>
    <w:rsid w:val="004742B5"/>
    <w:rsid w:val="00474C8A"/>
    <w:rsid w:val="00477955"/>
    <w:rsid w:val="00486790"/>
    <w:rsid w:val="00487217"/>
    <w:rsid w:val="004876EC"/>
    <w:rsid w:val="004914C7"/>
    <w:rsid w:val="00494D4F"/>
    <w:rsid w:val="00497A20"/>
    <w:rsid w:val="004A15DB"/>
    <w:rsid w:val="004A6935"/>
    <w:rsid w:val="004A7234"/>
    <w:rsid w:val="004B1BB4"/>
    <w:rsid w:val="004B2E30"/>
    <w:rsid w:val="004B5A08"/>
    <w:rsid w:val="004B692E"/>
    <w:rsid w:val="004B731D"/>
    <w:rsid w:val="004B7474"/>
    <w:rsid w:val="004B79B8"/>
    <w:rsid w:val="004C05C0"/>
    <w:rsid w:val="004C3BFB"/>
    <w:rsid w:val="004C5628"/>
    <w:rsid w:val="004C7178"/>
    <w:rsid w:val="004D0754"/>
    <w:rsid w:val="004D1AA1"/>
    <w:rsid w:val="004D7635"/>
    <w:rsid w:val="004F059A"/>
    <w:rsid w:val="004F169B"/>
    <w:rsid w:val="004F2A6D"/>
    <w:rsid w:val="00501317"/>
    <w:rsid w:val="0050443A"/>
    <w:rsid w:val="00505EC9"/>
    <w:rsid w:val="005066E7"/>
    <w:rsid w:val="00510DFF"/>
    <w:rsid w:val="005134CD"/>
    <w:rsid w:val="00513F8E"/>
    <w:rsid w:val="005148B8"/>
    <w:rsid w:val="00514E99"/>
    <w:rsid w:val="00521BB9"/>
    <w:rsid w:val="00527916"/>
    <w:rsid w:val="00543574"/>
    <w:rsid w:val="00544331"/>
    <w:rsid w:val="0054516F"/>
    <w:rsid w:val="0054662F"/>
    <w:rsid w:val="00551527"/>
    <w:rsid w:val="00551FB2"/>
    <w:rsid w:val="0055320C"/>
    <w:rsid w:val="00554DDA"/>
    <w:rsid w:val="00560190"/>
    <w:rsid w:val="00567EE1"/>
    <w:rsid w:val="005736CF"/>
    <w:rsid w:val="00574AF4"/>
    <w:rsid w:val="005816C0"/>
    <w:rsid w:val="005904FE"/>
    <w:rsid w:val="0059197B"/>
    <w:rsid w:val="005A0A2B"/>
    <w:rsid w:val="005A0AFF"/>
    <w:rsid w:val="005A0E6F"/>
    <w:rsid w:val="005A459B"/>
    <w:rsid w:val="005B3D17"/>
    <w:rsid w:val="005B6B5C"/>
    <w:rsid w:val="005C0C6F"/>
    <w:rsid w:val="005C2DFB"/>
    <w:rsid w:val="005D0BC3"/>
    <w:rsid w:val="005D2F9D"/>
    <w:rsid w:val="005D655C"/>
    <w:rsid w:val="005E6909"/>
    <w:rsid w:val="005F167B"/>
    <w:rsid w:val="00606613"/>
    <w:rsid w:val="00610580"/>
    <w:rsid w:val="00611331"/>
    <w:rsid w:val="006125E8"/>
    <w:rsid w:val="00613CEE"/>
    <w:rsid w:val="00616F72"/>
    <w:rsid w:val="00620089"/>
    <w:rsid w:val="00624912"/>
    <w:rsid w:val="00627FDD"/>
    <w:rsid w:val="006324FC"/>
    <w:rsid w:val="006370F6"/>
    <w:rsid w:val="0063725D"/>
    <w:rsid w:val="00642CC1"/>
    <w:rsid w:val="00646190"/>
    <w:rsid w:val="006531EE"/>
    <w:rsid w:val="00653A21"/>
    <w:rsid w:val="00654737"/>
    <w:rsid w:val="00657C43"/>
    <w:rsid w:val="00657F3C"/>
    <w:rsid w:val="00660DB8"/>
    <w:rsid w:val="00673E51"/>
    <w:rsid w:val="006771AA"/>
    <w:rsid w:val="00680D7A"/>
    <w:rsid w:val="00683191"/>
    <w:rsid w:val="00684DAA"/>
    <w:rsid w:val="0068522A"/>
    <w:rsid w:val="0069455E"/>
    <w:rsid w:val="00696759"/>
    <w:rsid w:val="006B00CF"/>
    <w:rsid w:val="006B0ADF"/>
    <w:rsid w:val="006B174B"/>
    <w:rsid w:val="006B367D"/>
    <w:rsid w:val="006B3956"/>
    <w:rsid w:val="006B521C"/>
    <w:rsid w:val="006C0E13"/>
    <w:rsid w:val="006D0FF3"/>
    <w:rsid w:val="006D1209"/>
    <w:rsid w:val="006D126E"/>
    <w:rsid w:val="006D213C"/>
    <w:rsid w:val="006D23A3"/>
    <w:rsid w:val="006D718E"/>
    <w:rsid w:val="006E3605"/>
    <w:rsid w:val="006E66F1"/>
    <w:rsid w:val="006E74A8"/>
    <w:rsid w:val="006F0604"/>
    <w:rsid w:val="006F13CF"/>
    <w:rsid w:val="006F37BB"/>
    <w:rsid w:val="006F4E08"/>
    <w:rsid w:val="0070139F"/>
    <w:rsid w:val="00702328"/>
    <w:rsid w:val="00711103"/>
    <w:rsid w:val="00713531"/>
    <w:rsid w:val="007157E6"/>
    <w:rsid w:val="007232FC"/>
    <w:rsid w:val="00724F6C"/>
    <w:rsid w:val="00732ACA"/>
    <w:rsid w:val="007334B6"/>
    <w:rsid w:val="007409A3"/>
    <w:rsid w:val="0074117A"/>
    <w:rsid w:val="0074226C"/>
    <w:rsid w:val="00742DCF"/>
    <w:rsid w:val="007524C6"/>
    <w:rsid w:val="00762F61"/>
    <w:rsid w:val="00763BF6"/>
    <w:rsid w:val="00765440"/>
    <w:rsid w:val="007674F4"/>
    <w:rsid w:val="007723C1"/>
    <w:rsid w:val="00780382"/>
    <w:rsid w:val="0078626D"/>
    <w:rsid w:val="00790F1D"/>
    <w:rsid w:val="00797C10"/>
    <w:rsid w:val="007A1347"/>
    <w:rsid w:val="007A41DB"/>
    <w:rsid w:val="007A477F"/>
    <w:rsid w:val="007B58EB"/>
    <w:rsid w:val="007C0C0F"/>
    <w:rsid w:val="007C1387"/>
    <w:rsid w:val="007C4F3F"/>
    <w:rsid w:val="007E4F45"/>
    <w:rsid w:val="007F69C7"/>
    <w:rsid w:val="008000C2"/>
    <w:rsid w:val="008029A4"/>
    <w:rsid w:val="00820234"/>
    <w:rsid w:val="0082103F"/>
    <w:rsid w:val="00822D11"/>
    <w:rsid w:val="008339C2"/>
    <w:rsid w:val="008524E1"/>
    <w:rsid w:val="0085586A"/>
    <w:rsid w:val="0086229B"/>
    <w:rsid w:val="00865151"/>
    <w:rsid w:val="00866466"/>
    <w:rsid w:val="008701AD"/>
    <w:rsid w:val="00871E50"/>
    <w:rsid w:val="008737AE"/>
    <w:rsid w:val="00875E81"/>
    <w:rsid w:val="00876586"/>
    <w:rsid w:val="00876F4E"/>
    <w:rsid w:val="00881FF4"/>
    <w:rsid w:val="00884471"/>
    <w:rsid w:val="0088520D"/>
    <w:rsid w:val="00886832"/>
    <w:rsid w:val="00890E52"/>
    <w:rsid w:val="008A730D"/>
    <w:rsid w:val="008A7733"/>
    <w:rsid w:val="008B05A4"/>
    <w:rsid w:val="008B7078"/>
    <w:rsid w:val="008B71A2"/>
    <w:rsid w:val="008B74E0"/>
    <w:rsid w:val="008C5389"/>
    <w:rsid w:val="008C6D36"/>
    <w:rsid w:val="008C7CE0"/>
    <w:rsid w:val="008D0E79"/>
    <w:rsid w:val="008D4AB8"/>
    <w:rsid w:val="008D5DFF"/>
    <w:rsid w:val="008D6551"/>
    <w:rsid w:val="008D7244"/>
    <w:rsid w:val="008D7E6F"/>
    <w:rsid w:val="008E118E"/>
    <w:rsid w:val="008E2776"/>
    <w:rsid w:val="008E40A2"/>
    <w:rsid w:val="008E77EE"/>
    <w:rsid w:val="008E7E6B"/>
    <w:rsid w:val="008F3D82"/>
    <w:rsid w:val="009039F6"/>
    <w:rsid w:val="009067B0"/>
    <w:rsid w:val="009116FB"/>
    <w:rsid w:val="009157D3"/>
    <w:rsid w:val="0091617B"/>
    <w:rsid w:val="009168F3"/>
    <w:rsid w:val="009205CD"/>
    <w:rsid w:val="0093027C"/>
    <w:rsid w:val="00931B3C"/>
    <w:rsid w:val="009336E6"/>
    <w:rsid w:val="00933E5F"/>
    <w:rsid w:val="0093549D"/>
    <w:rsid w:val="00937D1B"/>
    <w:rsid w:val="00941224"/>
    <w:rsid w:val="00942019"/>
    <w:rsid w:val="00943867"/>
    <w:rsid w:val="00945ED1"/>
    <w:rsid w:val="009479C5"/>
    <w:rsid w:val="00952659"/>
    <w:rsid w:val="009558F3"/>
    <w:rsid w:val="00960795"/>
    <w:rsid w:val="0097001B"/>
    <w:rsid w:val="00970FC8"/>
    <w:rsid w:val="00985974"/>
    <w:rsid w:val="00986C71"/>
    <w:rsid w:val="00992528"/>
    <w:rsid w:val="009944A9"/>
    <w:rsid w:val="00994734"/>
    <w:rsid w:val="00994C2B"/>
    <w:rsid w:val="00996139"/>
    <w:rsid w:val="0099739D"/>
    <w:rsid w:val="00997D3D"/>
    <w:rsid w:val="009A0293"/>
    <w:rsid w:val="009A6B89"/>
    <w:rsid w:val="009B1CD6"/>
    <w:rsid w:val="009C18CD"/>
    <w:rsid w:val="009C1D50"/>
    <w:rsid w:val="009C1ED2"/>
    <w:rsid w:val="009D0041"/>
    <w:rsid w:val="009D1F8B"/>
    <w:rsid w:val="009D366C"/>
    <w:rsid w:val="009D7BAB"/>
    <w:rsid w:val="009E07BC"/>
    <w:rsid w:val="009E6936"/>
    <w:rsid w:val="009F0566"/>
    <w:rsid w:val="009F15E7"/>
    <w:rsid w:val="009F2F00"/>
    <w:rsid w:val="009F620E"/>
    <w:rsid w:val="00A040E1"/>
    <w:rsid w:val="00A054E7"/>
    <w:rsid w:val="00A07CBE"/>
    <w:rsid w:val="00A07F93"/>
    <w:rsid w:val="00A13315"/>
    <w:rsid w:val="00A13C1A"/>
    <w:rsid w:val="00A20F01"/>
    <w:rsid w:val="00A24137"/>
    <w:rsid w:val="00A24DF8"/>
    <w:rsid w:val="00A254AA"/>
    <w:rsid w:val="00A25954"/>
    <w:rsid w:val="00A33B39"/>
    <w:rsid w:val="00A34C52"/>
    <w:rsid w:val="00A34C83"/>
    <w:rsid w:val="00A36362"/>
    <w:rsid w:val="00A40B0C"/>
    <w:rsid w:val="00A45F00"/>
    <w:rsid w:val="00A4602C"/>
    <w:rsid w:val="00A47A49"/>
    <w:rsid w:val="00A5206C"/>
    <w:rsid w:val="00A53529"/>
    <w:rsid w:val="00A556C9"/>
    <w:rsid w:val="00A6023A"/>
    <w:rsid w:val="00A61BCE"/>
    <w:rsid w:val="00A64833"/>
    <w:rsid w:val="00A765DA"/>
    <w:rsid w:val="00A76DBE"/>
    <w:rsid w:val="00A77002"/>
    <w:rsid w:val="00A8011E"/>
    <w:rsid w:val="00A82C0F"/>
    <w:rsid w:val="00A959A7"/>
    <w:rsid w:val="00A96840"/>
    <w:rsid w:val="00A97774"/>
    <w:rsid w:val="00AB0FE0"/>
    <w:rsid w:val="00AC0843"/>
    <w:rsid w:val="00AC1C9D"/>
    <w:rsid w:val="00AC2A2F"/>
    <w:rsid w:val="00AC3B1D"/>
    <w:rsid w:val="00AC5C3B"/>
    <w:rsid w:val="00AC6829"/>
    <w:rsid w:val="00AC6E34"/>
    <w:rsid w:val="00AC7140"/>
    <w:rsid w:val="00AD118F"/>
    <w:rsid w:val="00AD1666"/>
    <w:rsid w:val="00AD5E56"/>
    <w:rsid w:val="00AD62B8"/>
    <w:rsid w:val="00AE0AEA"/>
    <w:rsid w:val="00AE5F0B"/>
    <w:rsid w:val="00AE7EE1"/>
    <w:rsid w:val="00AF4E7A"/>
    <w:rsid w:val="00AF5729"/>
    <w:rsid w:val="00AF5787"/>
    <w:rsid w:val="00B0537E"/>
    <w:rsid w:val="00B06666"/>
    <w:rsid w:val="00B11DD0"/>
    <w:rsid w:val="00B154F7"/>
    <w:rsid w:val="00B175FA"/>
    <w:rsid w:val="00B2448A"/>
    <w:rsid w:val="00B31021"/>
    <w:rsid w:val="00B47857"/>
    <w:rsid w:val="00B47A3D"/>
    <w:rsid w:val="00B5088F"/>
    <w:rsid w:val="00B5539E"/>
    <w:rsid w:val="00B60FA3"/>
    <w:rsid w:val="00B60FD5"/>
    <w:rsid w:val="00B61F8D"/>
    <w:rsid w:val="00B630DD"/>
    <w:rsid w:val="00B7247D"/>
    <w:rsid w:val="00B73A65"/>
    <w:rsid w:val="00B807B8"/>
    <w:rsid w:val="00B82AEE"/>
    <w:rsid w:val="00B8506E"/>
    <w:rsid w:val="00B855E4"/>
    <w:rsid w:val="00B90A50"/>
    <w:rsid w:val="00B925E2"/>
    <w:rsid w:val="00B948B4"/>
    <w:rsid w:val="00BA1310"/>
    <w:rsid w:val="00BA150F"/>
    <w:rsid w:val="00BA1ED2"/>
    <w:rsid w:val="00BA3CEF"/>
    <w:rsid w:val="00BA48D8"/>
    <w:rsid w:val="00BA5F68"/>
    <w:rsid w:val="00BA6583"/>
    <w:rsid w:val="00BB20E4"/>
    <w:rsid w:val="00BB3619"/>
    <w:rsid w:val="00BB421D"/>
    <w:rsid w:val="00BB6A28"/>
    <w:rsid w:val="00BC3AC4"/>
    <w:rsid w:val="00BC40FF"/>
    <w:rsid w:val="00BC42E3"/>
    <w:rsid w:val="00BC4722"/>
    <w:rsid w:val="00BD1465"/>
    <w:rsid w:val="00BD333B"/>
    <w:rsid w:val="00BD37C8"/>
    <w:rsid w:val="00BD5858"/>
    <w:rsid w:val="00BE02C0"/>
    <w:rsid w:val="00BF0129"/>
    <w:rsid w:val="00BF3E3C"/>
    <w:rsid w:val="00BF456D"/>
    <w:rsid w:val="00BF4EB1"/>
    <w:rsid w:val="00BF5C77"/>
    <w:rsid w:val="00C000BB"/>
    <w:rsid w:val="00C04383"/>
    <w:rsid w:val="00C0521F"/>
    <w:rsid w:val="00C1090C"/>
    <w:rsid w:val="00C13C14"/>
    <w:rsid w:val="00C14B82"/>
    <w:rsid w:val="00C17C44"/>
    <w:rsid w:val="00C27304"/>
    <w:rsid w:val="00C378C7"/>
    <w:rsid w:val="00C44B3B"/>
    <w:rsid w:val="00C518FA"/>
    <w:rsid w:val="00C51909"/>
    <w:rsid w:val="00C539B1"/>
    <w:rsid w:val="00C60AB5"/>
    <w:rsid w:val="00C62484"/>
    <w:rsid w:val="00C7125C"/>
    <w:rsid w:val="00C71F55"/>
    <w:rsid w:val="00C739FC"/>
    <w:rsid w:val="00C76618"/>
    <w:rsid w:val="00C76D33"/>
    <w:rsid w:val="00C81EF0"/>
    <w:rsid w:val="00C82AD2"/>
    <w:rsid w:val="00C85581"/>
    <w:rsid w:val="00C85F96"/>
    <w:rsid w:val="00C8656A"/>
    <w:rsid w:val="00CB208B"/>
    <w:rsid w:val="00CB7905"/>
    <w:rsid w:val="00CC4499"/>
    <w:rsid w:val="00CD5C43"/>
    <w:rsid w:val="00CD6D20"/>
    <w:rsid w:val="00CD74A9"/>
    <w:rsid w:val="00CD7A9D"/>
    <w:rsid w:val="00CE0879"/>
    <w:rsid w:val="00CE08A1"/>
    <w:rsid w:val="00CE1F1C"/>
    <w:rsid w:val="00CE62BD"/>
    <w:rsid w:val="00CF01AD"/>
    <w:rsid w:val="00CF4B15"/>
    <w:rsid w:val="00CF6F2E"/>
    <w:rsid w:val="00D02E33"/>
    <w:rsid w:val="00D053E3"/>
    <w:rsid w:val="00D058FB"/>
    <w:rsid w:val="00D06533"/>
    <w:rsid w:val="00D0681D"/>
    <w:rsid w:val="00D12FA5"/>
    <w:rsid w:val="00D14DF6"/>
    <w:rsid w:val="00D15AB5"/>
    <w:rsid w:val="00D216DE"/>
    <w:rsid w:val="00D27379"/>
    <w:rsid w:val="00D30264"/>
    <w:rsid w:val="00D32D01"/>
    <w:rsid w:val="00D35357"/>
    <w:rsid w:val="00D361CF"/>
    <w:rsid w:val="00D40B45"/>
    <w:rsid w:val="00D413A5"/>
    <w:rsid w:val="00D414AB"/>
    <w:rsid w:val="00D41DA1"/>
    <w:rsid w:val="00D4687D"/>
    <w:rsid w:val="00D62225"/>
    <w:rsid w:val="00D627BE"/>
    <w:rsid w:val="00D62D77"/>
    <w:rsid w:val="00D77AE3"/>
    <w:rsid w:val="00D83CD9"/>
    <w:rsid w:val="00D83E67"/>
    <w:rsid w:val="00D8462A"/>
    <w:rsid w:val="00D8491E"/>
    <w:rsid w:val="00D91677"/>
    <w:rsid w:val="00DA04CA"/>
    <w:rsid w:val="00DA0742"/>
    <w:rsid w:val="00DA3AD8"/>
    <w:rsid w:val="00DA528B"/>
    <w:rsid w:val="00DA5D8C"/>
    <w:rsid w:val="00DC41DB"/>
    <w:rsid w:val="00DC4E6B"/>
    <w:rsid w:val="00DC5C6E"/>
    <w:rsid w:val="00DD04E3"/>
    <w:rsid w:val="00DD627D"/>
    <w:rsid w:val="00DD6CBB"/>
    <w:rsid w:val="00DE41BB"/>
    <w:rsid w:val="00DE5D27"/>
    <w:rsid w:val="00DE6104"/>
    <w:rsid w:val="00DF02D0"/>
    <w:rsid w:val="00DF1B16"/>
    <w:rsid w:val="00E04D90"/>
    <w:rsid w:val="00E0628A"/>
    <w:rsid w:val="00E10955"/>
    <w:rsid w:val="00E12CD2"/>
    <w:rsid w:val="00E12F84"/>
    <w:rsid w:val="00E20EF0"/>
    <w:rsid w:val="00E22739"/>
    <w:rsid w:val="00E26302"/>
    <w:rsid w:val="00E44227"/>
    <w:rsid w:val="00E537FC"/>
    <w:rsid w:val="00E567E7"/>
    <w:rsid w:val="00E6042A"/>
    <w:rsid w:val="00E63723"/>
    <w:rsid w:val="00E65504"/>
    <w:rsid w:val="00E65736"/>
    <w:rsid w:val="00E66AFC"/>
    <w:rsid w:val="00E67614"/>
    <w:rsid w:val="00E67A25"/>
    <w:rsid w:val="00E7208B"/>
    <w:rsid w:val="00E72C64"/>
    <w:rsid w:val="00E734BA"/>
    <w:rsid w:val="00E75D0F"/>
    <w:rsid w:val="00E80FA8"/>
    <w:rsid w:val="00E81ABC"/>
    <w:rsid w:val="00E833BD"/>
    <w:rsid w:val="00E85FE2"/>
    <w:rsid w:val="00E94315"/>
    <w:rsid w:val="00EA43A8"/>
    <w:rsid w:val="00EA5BDD"/>
    <w:rsid w:val="00EB4ADF"/>
    <w:rsid w:val="00EB627C"/>
    <w:rsid w:val="00EC026E"/>
    <w:rsid w:val="00EC40D4"/>
    <w:rsid w:val="00EC463A"/>
    <w:rsid w:val="00EC7130"/>
    <w:rsid w:val="00ED5A9C"/>
    <w:rsid w:val="00ED681A"/>
    <w:rsid w:val="00EE46ED"/>
    <w:rsid w:val="00EF1707"/>
    <w:rsid w:val="00EF486C"/>
    <w:rsid w:val="00EF4A5C"/>
    <w:rsid w:val="00EF56E1"/>
    <w:rsid w:val="00F0000D"/>
    <w:rsid w:val="00F0209A"/>
    <w:rsid w:val="00F12B79"/>
    <w:rsid w:val="00F13852"/>
    <w:rsid w:val="00F13F31"/>
    <w:rsid w:val="00F142AF"/>
    <w:rsid w:val="00F16F30"/>
    <w:rsid w:val="00F26A8C"/>
    <w:rsid w:val="00F341D8"/>
    <w:rsid w:val="00F3450B"/>
    <w:rsid w:val="00F3552C"/>
    <w:rsid w:val="00F3557B"/>
    <w:rsid w:val="00F36344"/>
    <w:rsid w:val="00F371DC"/>
    <w:rsid w:val="00F4080D"/>
    <w:rsid w:val="00F46F57"/>
    <w:rsid w:val="00F52546"/>
    <w:rsid w:val="00F555D0"/>
    <w:rsid w:val="00F57804"/>
    <w:rsid w:val="00F63D22"/>
    <w:rsid w:val="00F64B0F"/>
    <w:rsid w:val="00F67779"/>
    <w:rsid w:val="00F72061"/>
    <w:rsid w:val="00F7474B"/>
    <w:rsid w:val="00F756BB"/>
    <w:rsid w:val="00F86C86"/>
    <w:rsid w:val="00F8729F"/>
    <w:rsid w:val="00F9262B"/>
    <w:rsid w:val="00FA08D2"/>
    <w:rsid w:val="00FA36B7"/>
    <w:rsid w:val="00FB31B7"/>
    <w:rsid w:val="00FB55F6"/>
    <w:rsid w:val="00FB705A"/>
    <w:rsid w:val="00FB70DE"/>
    <w:rsid w:val="00FC23BE"/>
    <w:rsid w:val="00FC39A8"/>
    <w:rsid w:val="00FD7D29"/>
    <w:rsid w:val="00FE6B43"/>
    <w:rsid w:val="00FF0E50"/>
    <w:rsid w:val="00FF131B"/>
    <w:rsid w:val="00FF448B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A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15AB5"/>
    <w:pPr>
      <w:keepNext/>
      <w:numPr>
        <w:numId w:val="1"/>
      </w:numPr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0"/>
    <w:qFormat/>
    <w:rsid w:val="00D15AB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qFormat/>
    <w:rsid w:val="00D15AB5"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15AB5"/>
    <w:pPr>
      <w:keepNext/>
      <w:numPr>
        <w:ilvl w:val="3"/>
        <w:numId w:val="1"/>
      </w:numPr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D15AB5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D15AB5"/>
    <w:pPr>
      <w:keepNext/>
      <w:numPr>
        <w:ilvl w:val="5"/>
        <w:numId w:val="1"/>
      </w:numPr>
      <w:spacing w:line="360" w:lineRule="auto"/>
      <w:ind w:left="0"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D15AB5"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D15AB5"/>
    <w:pPr>
      <w:keepNext/>
      <w:numPr>
        <w:ilvl w:val="7"/>
        <w:numId w:val="1"/>
      </w:numPr>
      <w:spacing w:line="360" w:lineRule="auto"/>
      <w:ind w:left="0"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D15AB5"/>
    <w:pPr>
      <w:keepNext/>
      <w:numPr>
        <w:ilvl w:val="8"/>
        <w:numId w:val="1"/>
      </w:numPr>
      <w:ind w:left="0"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15AB5"/>
    <w:rPr>
      <w:b w:val="0"/>
    </w:rPr>
  </w:style>
  <w:style w:type="character" w:customStyle="1" w:styleId="WW8Num4z0">
    <w:name w:val="WW8Num4z0"/>
    <w:rsid w:val="00D15AB5"/>
    <w:rPr>
      <w:rFonts w:ascii="Symbol" w:hAnsi="Symbol" w:cs="Symbol"/>
    </w:rPr>
  </w:style>
  <w:style w:type="character" w:customStyle="1" w:styleId="WW8Num5z0">
    <w:name w:val="WW8Num5z0"/>
    <w:rsid w:val="00D15AB5"/>
    <w:rPr>
      <w:rFonts w:ascii="Times New Roman" w:hAnsi="Times New Roman" w:cs="Times New Roman"/>
    </w:rPr>
  </w:style>
  <w:style w:type="character" w:customStyle="1" w:styleId="WW8Num6z0">
    <w:name w:val="WW8Num6z0"/>
    <w:rsid w:val="00D15AB5"/>
    <w:rPr>
      <w:color w:val="auto"/>
    </w:rPr>
  </w:style>
  <w:style w:type="character" w:customStyle="1" w:styleId="Absatz-Standardschriftart">
    <w:name w:val="Absatz-Standardschriftart"/>
    <w:rsid w:val="00D15AB5"/>
  </w:style>
  <w:style w:type="character" w:customStyle="1" w:styleId="WW-Absatz-Standardschriftart">
    <w:name w:val="WW-Absatz-Standardschriftart"/>
    <w:rsid w:val="00D15AB5"/>
  </w:style>
  <w:style w:type="character" w:customStyle="1" w:styleId="WW-Absatz-Standardschriftart1">
    <w:name w:val="WW-Absatz-Standardschriftart1"/>
    <w:rsid w:val="00D15AB5"/>
  </w:style>
  <w:style w:type="character" w:customStyle="1" w:styleId="WW-Absatz-Standardschriftart11">
    <w:name w:val="WW-Absatz-Standardschriftart11"/>
    <w:rsid w:val="00D15AB5"/>
  </w:style>
  <w:style w:type="character" w:customStyle="1" w:styleId="WW-Absatz-Standardschriftart111">
    <w:name w:val="WW-Absatz-Standardschriftart111"/>
    <w:rsid w:val="00D15AB5"/>
  </w:style>
  <w:style w:type="character" w:customStyle="1" w:styleId="WW-Absatz-Standardschriftart1111">
    <w:name w:val="WW-Absatz-Standardschriftart1111"/>
    <w:rsid w:val="00D15AB5"/>
  </w:style>
  <w:style w:type="character" w:customStyle="1" w:styleId="WW-Absatz-Standardschriftart11111">
    <w:name w:val="WW-Absatz-Standardschriftart11111"/>
    <w:rsid w:val="00D15AB5"/>
  </w:style>
  <w:style w:type="character" w:customStyle="1" w:styleId="WW-Absatz-Standardschriftart111111">
    <w:name w:val="WW-Absatz-Standardschriftart111111"/>
    <w:rsid w:val="00D15AB5"/>
  </w:style>
  <w:style w:type="character" w:customStyle="1" w:styleId="WW-Absatz-Standardschriftart1111111">
    <w:name w:val="WW-Absatz-Standardschriftart1111111"/>
    <w:rsid w:val="00D15AB5"/>
  </w:style>
  <w:style w:type="character" w:customStyle="1" w:styleId="WW-Absatz-Standardschriftart11111111">
    <w:name w:val="WW-Absatz-Standardschriftart11111111"/>
    <w:rsid w:val="00D15AB5"/>
  </w:style>
  <w:style w:type="character" w:customStyle="1" w:styleId="WW-Absatz-Standardschriftart111111111">
    <w:name w:val="WW-Absatz-Standardschriftart111111111"/>
    <w:rsid w:val="00D15AB5"/>
  </w:style>
  <w:style w:type="character" w:customStyle="1" w:styleId="WW-Absatz-Standardschriftart1111111111">
    <w:name w:val="WW-Absatz-Standardschriftart1111111111"/>
    <w:rsid w:val="00D15AB5"/>
  </w:style>
  <w:style w:type="character" w:customStyle="1" w:styleId="WW-Absatz-Standardschriftart11111111111">
    <w:name w:val="WW-Absatz-Standardschriftart11111111111"/>
    <w:rsid w:val="00D15AB5"/>
  </w:style>
  <w:style w:type="character" w:customStyle="1" w:styleId="WW-Absatz-Standardschriftart111111111111">
    <w:name w:val="WW-Absatz-Standardschriftart111111111111"/>
    <w:rsid w:val="00D15AB5"/>
  </w:style>
  <w:style w:type="character" w:customStyle="1" w:styleId="WW8Num2z0">
    <w:name w:val="WW8Num2z0"/>
    <w:rsid w:val="00D15AB5"/>
    <w:rPr>
      <w:rFonts w:ascii="Symbol" w:hAnsi="Symbol" w:cs="Symbol"/>
    </w:rPr>
  </w:style>
  <w:style w:type="character" w:customStyle="1" w:styleId="32">
    <w:name w:val="Основной шрифт абзаца3"/>
    <w:rsid w:val="00D15AB5"/>
  </w:style>
  <w:style w:type="character" w:customStyle="1" w:styleId="22">
    <w:name w:val="Основной шрифт абзаца2"/>
    <w:rsid w:val="00D15AB5"/>
  </w:style>
  <w:style w:type="character" w:customStyle="1" w:styleId="WW-Absatz-Standardschriftart1111111111111">
    <w:name w:val="WW-Absatz-Standardschriftart1111111111111"/>
    <w:rsid w:val="00D15AB5"/>
  </w:style>
  <w:style w:type="character" w:customStyle="1" w:styleId="WW8Num1z0">
    <w:name w:val="WW8Num1z0"/>
    <w:rsid w:val="00D15AB5"/>
    <w:rPr>
      <w:rFonts w:ascii="Symbol" w:hAnsi="Symbol" w:cs="Symbol"/>
    </w:rPr>
  </w:style>
  <w:style w:type="character" w:customStyle="1" w:styleId="WW8Num7z0">
    <w:name w:val="WW8Num7z0"/>
    <w:rsid w:val="00D15AB5"/>
    <w:rPr>
      <w:rFonts w:ascii="StarSymbol" w:hAnsi="StarSymbol" w:cs="Times New Roman"/>
    </w:rPr>
  </w:style>
  <w:style w:type="character" w:customStyle="1" w:styleId="WW8Num11z0">
    <w:name w:val="WW8Num11z0"/>
    <w:rsid w:val="00D15AB5"/>
    <w:rPr>
      <w:rFonts w:ascii="Symbol" w:hAnsi="Symbol" w:cs="Symbol"/>
      <w:sz w:val="20"/>
    </w:rPr>
  </w:style>
  <w:style w:type="character" w:customStyle="1" w:styleId="WW8Num11z1">
    <w:name w:val="WW8Num11z1"/>
    <w:rsid w:val="00D15AB5"/>
    <w:rPr>
      <w:rFonts w:ascii="Courier New" w:hAnsi="Courier New" w:cs="Courier New"/>
      <w:sz w:val="20"/>
    </w:rPr>
  </w:style>
  <w:style w:type="character" w:customStyle="1" w:styleId="WW8Num11z2">
    <w:name w:val="WW8Num11z2"/>
    <w:rsid w:val="00D15AB5"/>
    <w:rPr>
      <w:rFonts w:ascii="Wingdings" w:hAnsi="Wingdings" w:cs="Wingdings"/>
      <w:sz w:val="20"/>
    </w:rPr>
  </w:style>
  <w:style w:type="character" w:customStyle="1" w:styleId="WW8Num12z0">
    <w:name w:val="WW8Num12z0"/>
    <w:rsid w:val="00D15AB5"/>
    <w:rPr>
      <w:rFonts w:ascii="Symbol" w:hAnsi="Symbol" w:cs="Symbol"/>
    </w:rPr>
  </w:style>
  <w:style w:type="character" w:customStyle="1" w:styleId="WW8Num12z1">
    <w:name w:val="WW8Num12z1"/>
    <w:rsid w:val="00D15AB5"/>
    <w:rPr>
      <w:rFonts w:ascii="Courier New" w:hAnsi="Courier New" w:cs="Courier New"/>
    </w:rPr>
  </w:style>
  <w:style w:type="character" w:customStyle="1" w:styleId="WW8Num12z2">
    <w:name w:val="WW8Num12z2"/>
    <w:rsid w:val="00D15AB5"/>
    <w:rPr>
      <w:rFonts w:ascii="Wingdings" w:hAnsi="Wingdings" w:cs="Wingdings"/>
    </w:rPr>
  </w:style>
  <w:style w:type="character" w:customStyle="1" w:styleId="WW8Num13z0">
    <w:name w:val="WW8Num13z0"/>
    <w:rsid w:val="00D15AB5"/>
    <w:rPr>
      <w:rFonts w:ascii="Symbol" w:hAnsi="Symbol" w:cs="Symbol"/>
    </w:rPr>
  </w:style>
  <w:style w:type="character" w:customStyle="1" w:styleId="WW8Num13z1">
    <w:name w:val="WW8Num13z1"/>
    <w:rsid w:val="00D15AB5"/>
    <w:rPr>
      <w:rFonts w:ascii="Courier New" w:hAnsi="Courier New" w:cs="Courier New"/>
    </w:rPr>
  </w:style>
  <w:style w:type="character" w:customStyle="1" w:styleId="WW8Num13z2">
    <w:name w:val="WW8Num13z2"/>
    <w:rsid w:val="00D15AB5"/>
    <w:rPr>
      <w:rFonts w:ascii="Wingdings" w:hAnsi="Wingdings" w:cs="Wingdings"/>
    </w:rPr>
  </w:style>
  <w:style w:type="character" w:customStyle="1" w:styleId="WW8Num14z0">
    <w:name w:val="WW8Num14z0"/>
    <w:rsid w:val="00D15AB5"/>
    <w:rPr>
      <w:rFonts w:ascii="Symbol" w:hAnsi="Symbol" w:cs="Symbol"/>
    </w:rPr>
  </w:style>
  <w:style w:type="character" w:customStyle="1" w:styleId="WW8Num14z1">
    <w:name w:val="WW8Num14z1"/>
    <w:rsid w:val="00D15AB5"/>
    <w:rPr>
      <w:rFonts w:ascii="Courier New" w:hAnsi="Courier New" w:cs="Courier New"/>
    </w:rPr>
  </w:style>
  <w:style w:type="character" w:customStyle="1" w:styleId="WW8Num14z2">
    <w:name w:val="WW8Num14z2"/>
    <w:rsid w:val="00D15AB5"/>
    <w:rPr>
      <w:rFonts w:ascii="Wingdings" w:hAnsi="Wingdings" w:cs="Wingdings"/>
    </w:rPr>
  </w:style>
  <w:style w:type="character" w:customStyle="1" w:styleId="WW8Num15z0">
    <w:name w:val="WW8Num15z0"/>
    <w:rsid w:val="00D15AB5"/>
    <w:rPr>
      <w:rFonts w:ascii="Symbol" w:hAnsi="Symbol" w:cs="Symbol"/>
    </w:rPr>
  </w:style>
  <w:style w:type="character" w:customStyle="1" w:styleId="WW8Num15z1">
    <w:name w:val="WW8Num15z1"/>
    <w:rsid w:val="00D15AB5"/>
    <w:rPr>
      <w:rFonts w:ascii="Courier New" w:hAnsi="Courier New" w:cs="Courier New"/>
    </w:rPr>
  </w:style>
  <w:style w:type="character" w:customStyle="1" w:styleId="WW8Num15z2">
    <w:name w:val="WW8Num15z2"/>
    <w:rsid w:val="00D15AB5"/>
    <w:rPr>
      <w:rFonts w:ascii="Wingdings" w:hAnsi="Wingdings" w:cs="Wingdings"/>
    </w:rPr>
  </w:style>
  <w:style w:type="character" w:customStyle="1" w:styleId="WW8Num17z0">
    <w:name w:val="WW8Num17z0"/>
    <w:rsid w:val="00D15AB5"/>
    <w:rPr>
      <w:rFonts w:ascii="Symbol" w:hAnsi="Symbol" w:cs="Symbol"/>
    </w:rPr>
  </w:style>
  <w:style w:type="character" w:customStyle="1" w:styleId="WW8Num17z1">
    <w:name w:val="WW8Num17z1"/>
    <w:rsid w:val="00D15AB5"/>
    <w:rPr>
      <w:rFonts w:ascii="Courier New" w:hAnsi="Courier New" w:cs="Courier New"/>
    </w:rPr>
  </w:style>
  <w:style w:type="character" w:customStyle="1" w:styleId="WW8Num17z2">
    <w:name w:val="WW8Num17z2"/>
    <w:rsid w:val="00D15AB5"/>
    <w:rPr>
      <w:rFonts w:ascii="Wingdings" w:hAnsi="Wingdings" w:cs="Wingdings"/>
    </w:rPr>
  </w:style>
  <w:style w:type="character" w:customStyle="1" w:styleId="WW8Num18z0">
    <w:name w:val="WW8Num18z0"/>
    <w:rsid w:val="00D15A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AB5"/>
    <w:rPr>
      <w:rFonts w:ascii="Courier New" w:hAnsi="Courier New" w:cs="Courier New"/>
    </w:rPr>
  </w:style>
  <w:style w:type="character" w:customStyle="1" w:styleId="WW8Num18z2">
    <w:name w:val="WW8Num18z2"/>
    <w:rsid w:val="00D15AB5"/>
    <w:rPr>
      <w:rFonts w:ascii="Wingdings" w:hAnsi="Wingdings" w:cs="Wingdings"/>
    </w:rPr>
  </w:style>
  <w:style w:type="character" w:customStyle="1" w:styleId="WW8Num18z3">
    <w:name w:val="WW8Num18z3"/>
    <w:rsid w:val="00D15AB5"/>
    <w:rPr>
      <w:rFonts w:ascii="Symbol" w:hAnsi="Symbol" w:cs="Symbol"/>
    </w:rPr>
  </w:style>
  <w:style w:type="character" w:customStyle="1" w:styleId="WW8Num19z0">
    <w:name w:val="WW8Num19z0"/>
    <w:rsid w:val="00D15AB5"/>
    <w:rPr>
      <w:rFonts w:ascii="Symbol" w:hAnsi="Symbol" w:cs="Symbol"/>
    </w:rPr>
  </w:style>
  <w:style w:type="character" w:customStyle="1" w:styleId="WW8Num19z1">
    <w:name w:val="WW8Num19z1"/>
    <w:rsid w:val="00D15AB5"/>
    <w:rPr>
      <w:rFonts w:ascii="Courier New" w:hAnsi="Courier New" w:cs="Courier New"/>
    </w:rPr>
  </w:style>
  <w:style w:type="character" w:customStyle="1" w:styleId="WW8Num19z2">
    <w:name w:val="WW8Num19z2"/>
    <w:rsid w:val="00D15AB5"/>
    <w:rPr>
      <w:rFonts w:ascii="Wingdings" w:hAnsi="Wingdings" w:cs="Wingdings"/>
    </w:rPr>
  </w:style>
  <w:style w:type="character" w:customStyle="1" w:styleId="WW8Num20z0">
    <w:name w:val="WW8Num20z0"/>
    <w:rsid w:val="00D15AB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AB5"/>
    <w:rPr>
      <w:rFonts w:ascii="Courier New" w:hAnsi="Courier New" w:cs="Courier New"/>
    </w:rPr>
  </w:style>
  <w:style w:type="character" w:customStyle="1" w:styleId="WW8Num20z2">
    <w:name w:val="WW8Num20z2"/>
    <w:rsid w:val="00D15AB5"/>
    <w:rPr>
      <w:rFonts w:ascii="Wingdings" w:hAnsi="Wingdings" w:cs="Wingdings"/>
    </w:rPr>
  </w:style>
  <w:style w:type="character" w:customStyle="1" w:styleId="WW8Num20z3">
    <w:name w:val="WW8Num20z3"/>
    <w:rsid w:val="00D15AB5"/>
    <w:rPr>
      <w:rFonts w:ascii="Symbol" w:hAnsi="Symbol" w:cs="Symbol"/>
    </w:rPr>
  </w:style>
  <w:style w:type="character" w:customStyle="1" w:styleId="10">
    <w:name w:val="Основной шрифт абзаца1"/>
    <w:rsid w:val="00D15AB5"/>
  </w:style>
  <w:style w:type="character" w:styleId="a4">
    <w:name w:val="page number"/>
    <w:basedOn w:val="10"/>
    <w:rsid w:val="00D15AB5"/>
  </w:style>
  <w:style w:type="character" w:styleId="a5">
    <w:name w:val="Hyperlink"/>
    <w:uiPriority w:val="99"/>
    <w:rsid w:val="00D15AB5"/>
    <w:rPr>
      <w:color w:val="0000FF"/>
      <w:u w:val="single"/>
    </w:rPr>
  </w:style>
  <w:style w:type="character" w:customStyle="1" w:styleId="a6">
    <w:name w:val="Знак Знак"/>
    <w:rsid w:val="00D15AB5"/>
    <w:rPr>
      <w:b/>
      <w:bCs/>
      <w:sz w:val="24"/>
      <w:szCs w:val="24"/>
      <w:lang w:val="ru-RU" w:bidi="ar-SA"/>
    </w:rPr>
  </w:style>
  <w:style w:type="character" w:styleId="a7">
    <w:name w:val="Strong"/>
    <w:qFormat/>
    <w:rsid w:val="00D15AB5"/>
    <w:rPr>
      <w:b/>
      <w:bCs/>
    </w:rPr>
  </w:style>
  <w:style w:type="character" w:styleId="a8">
    <w:name w:val="Emphasis"/>
    <w:qFormat/>
    <w:rsid w:val="00D15AB5"/>
    <w:rPr>
      <w:i/>
      <w:iCs/>
    </w:rPr>
  </w:style>
  <w:style w:type="character" w:customStyle="1" w:styleId="Main">
    <w:name w:val="Main Знак"/>
    <w:rsid w:val="00D15AB5"/>
    <w:rPr>
      <w:rFonts w:cs="Tahoma"/>
      <w:sz w:val="24"/>
      <w:szCs w:val="16"/>
      <w:lang w:val="ru-RU" w:bidi="ar-SA"/>
    </w:rPr>
  </w:style>
  <w:style w:type="character" w:customStyle="1" w:styleId="23">
    <w:name w:val="Основной текст 2 Знак"/>
    <w:rsid w:val="00D15AB5"/>
    <w:rPr>
      <w:rFonts w:ascii="Arial" w:hAnsi="Arial" w:cs="Arial"/>
    </w:rPr>
  </w:style>
  <w:style w:type="character" w:customStyle="1" w:styleId="24">
    <w:name w:val="Знак Знак2"/>
    <w:rsid w:val="00D15AB5"/>
    <w:rPr>
      <w:b/>
      <w:bCs/>
      <w:sz w:val="24"/>
      <w:szCs w:val="24"/>
      <w:lang w:val="ru-RU" w:bidi="ar-SA"/>
    </w:rPr>
  </w:style>
  <w:style w:type="character" w:customStyle="1" w:styleId="a9">
    <w:name w:val="Основной текст Знак Знак"/>
    <w:rsid w:val="00D15AB5"/>
    <w:rPr>
      <w:sz w:val="24"/>
      <w:szCs w:val="24"/>
      <w:lang w:val="ru-RU" w:bidi="ar-SA"/>
    </w:rPr>
  </w:style>
  <w:style w:type="character" w:customStyle="1" w:styleId="spelle">
    <w:name w:val="spelle"/>
    <w:basedOn w:val="10"/>
    <w:rsid w:val="00D15AB5"/>
  </w:style>
  <w:style w:type="character" w:customStyle="1" w:styleId="80">
    <w:name w:val="Знак Знак8"/>
    <w:rsid w:val="00D15AB5"/>
    <w:rPr>
      <w:b/>
      <w:bCs/>
      <w:sz w:val="24"/>
      <w:szCs w:val="24"/>
      <w:lang w:val="ru-RU" w:bidi="ar-SA"/>
    </w:rPr>
  </w:style>
  <w:style w:type="character" w:customStyle="1" w:styleId="11">
    <w:name w:val="Знак примечания1"/>
    <w:rsid w:val="00D15AB5"/>
    <w:rPr>
      <w:sz w:val="16"/>
      <w:szCs w:val="16"/>
    </w:rPr>
  </w:style>
  <w:style w:type="character" w:customStyle="1" w:styleId="aa">
    <w:name w:val="Символ сноски"/>
    <w:rsid w:val="00D15AB5"/>
    <w:rPr>
      <w:vertAlign w:val="superscript"/>
    </w:rPr>
  </w:style>
  <w:style w:type="character" w:customStyle="1" w:styleId="12">
    <w:name w:val="Знак Знак1"/>
    <w:rsid w:val="00D15AB5"/>
    <w:rPr>
      <w:b/>
      <w:bCs/>
      <w:sz w:val="24"/>
      <w:szCs w:val="24"/>
      <w:lang w:val="ru-RU" w:bidi="ar-SA"/>
    </w:rPr>
  </w:style>
  <w:style w:type="character" w:customStyle="1" w:styleId="ab">
    <w:name w:val="Таблица Знак"/>
    <w:rsid w:val="00D15AB5"/>
    <w:rPr>
      <w:color w:val="000000"/>
      <w:sz w:val="24"/>
      <w:szCs w:val="24"/>
      <w:lang w:val="ru-RU" w:bidi="ar-SA"/>
    </w:rPr>
  </w:style>
  <w:style w:type="character" w:customStyle="1" w:styleId="WW8Num44z0">
    <w:name w:val="WW8Num44z0"/>
    <w:rsid w:val="00D15AB5"/>
    <w:rPr>
      <w:u w:val="none"/>
    </w:rPr>
  </w:style>
  <w:style w:type="character" w:customStyle="1" w:styleId="ac">
    <w:name w:val="Ссылка указателя"/>
    <w:rsid w:val="00D15AB5"/>
  </w:style>
  <w:style w:type="character" w:customStyle="1" w:styleId="33">
    <w:name w:val="Знак Знак3"/>
    <w:rsid w:val="00D15AB5"/>
    <w:rPr>
      <w:sz w:val="24"/>
      <w:szCs w:val="24"/>
    </w:rPr>
  </w:style>
  <w:style w:type="character" w:customStyle="1" w:styleId="40">
    <w:name w:val="Знак Знак4"/>
    <w:rsid w:val="00D15AB5"/>
    <w:rPr>
      <w:sz w:val="24"/>
      <w:szCs w:val="24"/>
      <w:lang w:eastAsia="zh-CN"/>
    </w:rPr>
  </w:style>
  <w:style w:type="character" w:customStyle="1" w:styleId="210">
    <w:name w:val="Знак Знак21"/>
    <w:rsid w:val="00D15AB5"/>
    <w:rPr>
      <w:b/>
      <w:bCs/>
      <w:sz w:val="24"/>
      <w:szCs w:val="24"/>
      <w:lang w:val="ru-RU" w:bidi="ar-SA"/>
    </w:rPr>
  </w:style>
  <w:style w:type="character" w:customStyle="1" w:styleId="ad">
    <w:name w:val="Символ нумерации"/>
    <w:rsid w:val="00D15AB5"/>
  </w:style>
  <w:style w:type="paragraph" w:customStyle="1" w:styleId="13">
    <w:name w:val="Заголовок1"/>
    <w:basedOn w:val="a0"/>
    <w:next w:val="ae"/>
    <w:rsid w:val="00D15A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aliases w:val=" Знак Знак, Знак,Знак"/>
    <w:basedOn w:val="a0"/>
    <w:link w:val="af"/>
    <w:rsid w:val="00D15AB5"/>
    <w:pPr>
      <w:spacing w:line="360" w:lineRule="auto"/>
      <w:jc w:val="both"/>
    </w:pPr>
  </w:style>
  <w:style w:type="paragraph" w:styleId="af0">
    <w:name w:val="List"/>
    <w:basedOn w:val="ae"/>
    <w:rsid w:val="00D15AB5"/>
    <w:rPr>
      <w:rFonts w:ascii="Arial" w:hAnsi="Arial" w:cs="Mangal"/>
    </w:rPr>
  </w:style>
  <w:style w:type="paragraph" w:styleId="af1">
    <w:name w:val="caption"/>
    <w:basedOn w:val="a0"/>
    <w:qFormat/>
    <w:rsid w:val="00D15AB5"/>
    <w:pPr>
      <w:suppressAutoHyphens w:val="0"/>
      <w:jc w:val="center"/>
    </w:pPr>
    <w:rPr>
      <w:b/>
      <w:bCs/>
    </w:rPr>
  </w:style>
  <w:style w:type="paragraph" w:customStyle="1" w:styleId="34">
    <w:name w:val="Указатель3"/>
    <w:basedOn w:val="a0"/>
    <w:rsid w:val="00D15AB5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next w:val="af2"/>
    <w:rsid w:val="00D15AB5"/>
    <w:pPr>
      <w:jc w:val="center"/>
    </w:pPr>
    <w:rPr>
      <w:b/>
      <w:bCs/>
    </w:rPr>
  </w:style>
  <w:style w:type="paragraph" w:customStyle="1" w:styleId="25">
    <w:name w:val="Указатель2"/>
    <w:basedOn w:val="a0"/>
    <w:rsid w:val="00D15AB5"/>
    <w:pPr>
      <w:suppressLineNumbers/>
    </w:pPr>
    <w:rPr>
      <w:rFonts w:cs="Mangal"/>
    </w:rPr>
  </w:style>
  <w:style w:type="paragraph" w:customStyle="1" w:styleId="15">
    <w:name w:val="Название1"/>
    <w:basedOn w:val="a0"/>
    <w:rsid w:val="00D15AB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0"/>
    <w:rsid w:val="00D15AB5"/>
    <w:pPr>
      <w:suppressLineNumbers/>
    </w:pPr>
    <w:rPr>
      <w:rFonts w:ascii="Arial" w:hAnsi="Arial" w:cs="Mangal"/>
    </w:rPr>
  </w:style>
  <w:style w:type="paragraph" w:customStyle="1" w:styleId="31">
    <w:name w:val="Маркированный список 31"/>
    <w:basedOn w:val="a0"/>
    <w:rsid w:val="00D15AB5"/>
    <w:pPr>
      <w:numPr>
        <w:numId w:val="3"/>
      </w:numPr>
      <w:tabs>
        <w:tab w:val="left" w:pos="0"/>
      </w:tabs>
      <w:spacing w:line="360" w:lineRule="auto"/>
      <w:ind w:left="0" w:firstLine="900"/>
    </w:pPr>
    <w:rPr>
      <w:sz w:val="28"/>
    </w:rPr>
  </w:style>
  <w:style w:type="paragraph" w:customStyle="1" w:styleId="320">
    <w:name w:val="Основной текст с отступом 32"/>
    <w:basedOn w:val="a0"/>
    <w:rsid w:val="00D15AB5"/>
    <w:pPr>
      <w:spacing w:line="360" w:lineRule="auto"/>
      <w:ind w:firstLine="900"/>
      <w:jc w:val="both"/>
    </w:pPr>
  </w:style>
  <w:style w:type="paragraph" w:styleId="af3">
    <w:name w:val="Body Text Indent"/>
    <w:basedOn w:val="a0"/>
    <w:rsid w:val="00D15AB5"/>
    <w:pPr>
      <w:spacing w:line="360" w:lineRule="auto"/>
      <w:ind w:firstLine="705"/>
      <w:jc w:val="both"/>
    </w:pPr>
  </w:style>
  <w:style w:type="paragraph" w:styleId="af4">
    <w:name w:val="header"/>
    <w:basedOn w:val="a0"/>
    <w:rsid w:val="00D15A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Subtitle"/>
    <w:basedOn w:val="a0"/>
    <w:next w:val="ae"/>
    <w:qFormat/>
    <w:rsid w:val="00D15AB5"/>
    <w:pPr>
      <w:spacing w:line="360" w:lineRule="auto"/>
      <w:ind w:firstLine="720"/>
    </w:pPr>
    <w:rPr>
      <w:b/>
      <w:sz w:val="20"/>
      <w:szCs w:val="20"/>
    </w:rPr>
  </w:style>
  <w:style w:type="paragraph" w:customStyle="1" w:styleId="220">
    <w:name w:val="Список 22"/>
    <w:basedOn w:val="a0"/>
    <w:rsid w:val="00D15AB5"/>
    <w:pPr>
      <w:ind w:left="566" w:hanging="283"/>
    </w:pPr>
  </w:style>
  <w:style w:type="paragraph" w:customStyle="1" w:styleId="310">
    <w:name w:val="Список 31"/>
    <w:basedOn w:val="a0"/>
    <w:rsid w:val="00D15AB5"/>
    <w:pPr>
      <w:ind w:left="849" w:hanging="283"/>
    </w:pPr>
  </w:style>
  <w:style w:type="paragraph" w:customStyle="1" w:styleId="211">
    <w:name w:val="Продолжение списка 21"/>
    <w:basedOn w:val="a0"/>
    <w:rsid w:val="00D15AB5"/>
    <w:pPr>
      <w:spacing w:after="120"/>
      <w:ind w:left="566"/>
    </w:pPr>
  </w:style>
  <w:style w:type="paragraph" w:customStyle="1" w:styleId="212">
    <w:name w:val="Основной текст с отступом 21"/>
    <w:basedOn w:val="a0"/>
    <w:rsid w:val="00D15AB5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customStyle="1" w:styleId="311">
    <w:name w:val="Основной текст 31"/>
    <w:basedOn w:val="a0"/>
    <w:rsid w:val="00D15AB5"/>
    <w:pPr>
      <w:spacing w:line="360" w:lineRule="auto"/>
      <w:jc w:val="both"/>
    </w:pPr>
    <w:rPr>
      <w:sz w:val="28"/>
    </w:rPr>
  </w:style>
  <w:style w:type="paragraph" w:styleId="17">
    <w:name w:val="toc 1"/>
    <w:basedOn w:val="a0"/>
    <w:next w:val="a0"/>
    <w:uiPriority w:val="39"/>
    <w:rsid w:val="00D15AB5"/>
    <w:pPr>
      <w:tabs>
        <w:tab w:val="right" w:leader="dot" w:pos="9540"/>
      </w:tabs>
      <w:spacing w:before="120"/>
      <w:ind w:right="-185"/>
    </w:pPr>
    <w:rPr>
      <w:b/>
      <w:caps/>
      <w:lang w:val="en-US"/>
    </w:rPr>
  </w:style>
  <w:style w:type="paragraph" w:styleId="26">
    <w:name w:val="toc 2"/>
    <w:basedOn w:val="a0"/>
    <w:next w:val="a0"/>
    <w:uiPriority w:val="39"/>
    <w:rsid w:val="00D15AB5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uiPriority w:val="39"/>
    <w:rsid w:val="00D15AB5"/>
    <w:pPr>
      <w:tabs>
        <w:tab w:val="right" w:leader="dot" w:pos="9540"/>
      </w:tabs>
      <w:ind w:left="180" w:right="175"/>
    </w:pPr>
  </w:style>
  <w:style w:type="paragraph" w:customStyle="1" w:styleId="221">
    <w:name w:val="Нумерованный список 22"/>
    <w:basedOn w:val="a0"/>
    <w:rsid w:val="00D15AB5"/>
    <w:pPr>
      <w:tabs>
        <w:tab w:val="num" w:pos="926"/>
      </w:tabs>
      <w:ind w:left="926" w:hanging="360"/>
    </w:pPr>
  </w:style>
  <w:style w:type="paragraph" w:customStyle="1" w:styleId="OTCHET00">
    <w:name w:val="OTCHET_00"/>
    <w:basedOn w:val="221"/>
    <w:rsid w:val="00D15AB5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 w:cs="NTTimes/Cyrillic"/>
      <w:szCs w:val="20"/>
    </w:rPr>
  </w:style>
  <w:style w:type="paragraph" w:customStyle="1" w:styleId="ConsNormal">
    <w:name w:val="ConsNormal"/>
    <w:rsid w:val="00D15AB5"/>
    <w:pPr>
      <w:suppressAutoHyphens/>
      <w:ind w:firstLine="720"/>
    </w:pPr>
    <w:rPr>
      <w:rFonts w:ascii="Arial" w:eastAsia="Arial" w:hAnsi="Arial" w:cs="Arial"/>
      <w:sz w:val="18"/>
      <w:lang w:eastAsia="zh-CN"/>
    </w:rPr>
  </w:style>
  <w:style w:type="paragraph" w:styleId="af5">
    <w:name w:val="footer"/>
    <w:basedOn w:val="a0"/>
    <w:link w:val="af6"/>
    <w:uiPriority w:val="99"/>
    <w:rsid w:val="00D15AB5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0"/>
    <w:rsid w:val="00D15AB5"/>
    <w:pPr>
      <w:spacing w:after="120" w:line="480" w:lineRule="auto"/>
    </w:pPr>
  </w:style>
  <w:style w:type="paragraph" w:customStyle="1" w:styleId="18">
    <w:name w:val="Обычный1"/>
    <w:rsid w:val="00D15AB5"/>
    <w:pPr>
      <w:suppressAutoHyphens/>
      <w:spacing w:before="100" w:after="100"/>
    </w:pPr>
    <w:rPr>
      <w:rFonts w:eastAsia="Arial"/>
      <w:sz w:val="24"/>
      <w:lang w:eastAsia="zh-CN"/>
    </w:rPr>
  </w:style>
  <w:style w:type="paragraph" w:styleId="af7">
    <w:name w:val="Normal (Web)"/>
    <w:basedOn w:val="a0"/>
    <w:rsid w:val="00D15AB5"/>
    <w:pPr>
      <w:spacing w:before="280" w:after="280"/>
    </w:pPr>
  </w:style>
  <w:style w:type="paragraph" w:customStyle="1" w:styleId="western">
    <w:name w:val="western"/>
    <w:basedOn w:val="a0"/>
    <w:rsid w:val="00D15AB5"/>
    <w:pPr>
      <w:spacing w:before="280" w:after="280"/>
    </w:pPr>
  </w:style>
  <w:style w:type="paragraph" w:customStyle="1" w:styleId="ConsPlusNormal">
    <w:name w:val="ConsPlusNormal"/>
    <w:rsid w:val="00D15A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Main0">
    <w:name w:val="Main"/>
    <w:rsid w:val="00D15AB5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zh-CN"/>
    </w:rPr>
  </w:style>
  <w:style w:type="paragraph" w:customStyle="1" w:styleId="1250">
    <w:name w:val="Стиль Слева:  125 см Первая строка:  0 см"/>
    <w:basedOn w:val="a0"/>
    <w:rsid w:val="00D15AB5"/>
    <w:pPr>
      <w:widowControl w:val="0"/>
      <w:autoSpaceDE w:val="0"/>
      <w:spacing w:before="120"/>
      <w:ind w:left="709"/>
      <w:jc w:val="both"/>
    </w:pPr>
    <w:rPr>
      <w:sz w:val="26"/>
      <w:szCs w:val="20"/>
    </w:rPr>
  </w:style>
  <w:style w:type="paragraph" w:customStyle="1" w:styleId="indent">
    <w:name w:val="indent"/>
    <w:basedOn w:val="a0"/>
    <w:rsid w:val="00D15AB5"/>
    <w:pPr>
      <w:spacing w:before="280" w:after="280"/>
    </w:pPr>
  </w:style>
  <w:style w:type="paragraph" w:styleId="af8">
    <w:name w:val="List Paragraph"/>
    <w:basedOn w:val="a0"/>
    <w:qFormat/>
    <w:rsid w:val="00D15A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3">
    <w:name w:val="Основной текст 21"/>
    <w:basedOn w:val="a0"/>
    <w:rsid w:val="00D15AB5"/>
    <w:pPr>
      <w:spacing w:after="120" w:line="480" w:lineRule="auto"/>
    </w:pPr>
    <w:rPr>
      <w:sz w:val="20"/>
      <w:szCs w:val="20"/>
    </w:rPr>
  </w:style>
  <w:style w:type="paragraph" w:customStyle="1" w:styleId="af9">
    <w:name w:val="Содержимое таблицы"/>
    <w:basedOn w:val="a0"/>
    <w:rsid w:val="00D15AB5"/>
    <w:pPr>
      <w:widowControl w:val="0"/>
      <w:suppressLineNumbers/>
    </w:pPr>
    <w:rPr>
      <w:rFonts w:ascii="Arial" w:eastAsia="Lucida Sans Unicode" w:hAnsi="Arial" w:cs="Arial"/>
      <w:kern w:val="1"/>
      <w:sz w:val="20"/>
    </w:rPr>
  </w:style>
  <w:style w:type="paragraph" w:customStyle="1" w:styleId="19">
    <w:name w:val="Схема документа1"/>
    <w:basedOn w:val="a0"/>
    <w:rsid w:val="00D15A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2">
    <w:name w:val="Основной текст с отступом 31"/>
    <w:basedOn w:val="a0"/>
    <w:rsid w:val="00D15AB5"/>
    <w:pPr>
      <w:spacing w:after="120"/>
      <w:ind w:left="283"/>
    </w:pPr>
    <w:rPr>
      <w:sz w:val="16"/>
      <w:szCs w:val="16"/>
    </w:rPr>
  </w:style>
  <w:style w:type="paragraph" w:customStyle="1" w:styleId="214">
    <w:name w:val="Список 21"/>
    <w:basedOn w:val="a0"/>
    <w:rsid w:val="00D15AB5"/>
    <w:pPr>
      <w:ind w:left="566" w:hanging="283"/>
    </w:pPr>
  </w:style>
  <w:style w:type="paragraph" w:customStyle="1" w:styleId="222">
    <w:name w:val="Основной текст 22"/>
    <w:basedOn w:val="a0"/>
    <w:rsid w:val="00D15AB5"/>
    <w:pPr>
      <w:jc w:val="center"/>
    </w:pPr>
    <w:rPr>
      <w:sz w:val="28"/>
    </w:rPr>
  </w:style>
  <w:style w:type="paragraph" w:styleId="afa">
    <w:name w:val="Balloon Text"/>
    <w:basedOn w:val="a0"/>
    <w:rsid w:val="00D15AB5"/>
    <w:rPr>
      <w:rFonts w:ascii="Tahoma" w:hAnsi="Tahoma" w:cs="Tahoma"/>
      <w:sz w:val="16"/>
      <w:szCs w:val="16"/>
    </w:rPr>
  </w:style>
  <w:style w:type="paragraph" w:customStyle="1" w:styleId="27">
    <w:name w:val="Знак2"/>
    <w:basedOn w:val="a0"/>
    <w:rsid w:val="00D15AB5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b">
    <w:name w:val="обычный"/>
    <w:basedOn w:val="a0"/>
    <w:rsid w:val="00D15AB5"/>
    <w:pPr>
      <w:autoSpaceDE w:val="0"/>
      <w:spacing w:before="60" w:line="360" w:lineRule="auto"/>
      <w:ind w:firstLine="567"/>
      <w:jc w:val="both"/>
    </w:pPr>
  </w:style>
  <w:style w:type="paragraph" w:customStyle="1" w:styleId="a">
    <w:name w:val="Стиль с нумерацией"/>
    <w:basedOn w:val="a0"/>
    <w:rsid w:val="00D15AB5"/>
    <w:pPr>
      <w:numPr>
        <w:numId w:val="4"/>
      </w:numPr>
    </w:pPr>
    <w:rPr>
      <w:sz w:val="26"/>
    </w:rPr>
  </w:style>
  <w:style w:type="paragraph" w:customStyle="1" w:styleId="21">
    <w:name w:val="Нумерованный список 21"/>
    <w:basedOn w:val="a0"/>
    <w:rsid w:val="00D15AB5"/>
    <w:pPr>
      <w:numPr>
        <w:numId w:val="5"/>
      </w:numPr>
    </w:pPr>
    <w:rPr>
      <w:sz w:val="26"/>
    </w:rPr>
  </w:style>
  <w:style w:type="paragraph" w:customStyle="1" w:styleId="1a">
    <w:name w:val="Красная строка1"/>
    <w:basedOn w:val="ae"/>
    <w:rsid w:val="00D15AB5"/>
    <w:pPr>
      <w:spacing w:after="120" w:line="240" w:lineRule="auto"/>
      <w:jc w:val="left"/>
    </w:pPr>
    <w:rPr>
      <w:sz w:val="20"/>
      <w:szCs w:val="20"/>
    </w:rPr>
  </w:style>
  <w:style w:type="paragraph" w:customStyle="1" w:styleId="afc">
    <w:name w:val="Заголовок таблицы"/>
    <w:basedOn w:val="af9"/>
    <w:rsid w:val="00D15AB5"/>
    <w:pPr>
      <w:widowControl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1b">
    <w:name w:val="Текст примечания1"/>
    <w:basedOn w:val="a0"/>
    <w:rsid w:val="00D15AB5"/>
    <w:rPr>
      <w:sz w:val="20"/>
      <w:szCs w:val="20"/>
    </w:rPr>
  </w:style>
  <w:style w:type="paragraph" w:styleId="afd">
    <w:name w:val="annotation subject"/>
    <w:basedOn w:val="1b"/>
    <w:next w:val="1b"/>
    <w:rsid w:val="00D15AB5"/>
    <w:rPr>
      <w:b/>
      <w:bCs/>
    </w:rPr>
  </w:style>
  <w:style w:type="paragraph" w:styleId="afe">
    <w:name w:val="footnote text"/>
    <w:basedOn w:val="a0"/>
    <w:rsid w:val="00D15AB5"/>
    <w:rPr>
      <w:sz w:val="20"/>
      <w:szCs w:val="20"/>
    </w:rPr>
  </w:style>
  <w:style w:type="paragraph" w:customStyle="1" w:styleId="aff">
    <w:name w:val="Название таблицы"/>
    <w:basedOn w:val="a0"/>
    <w:qFormat/>
    <w:rsid w:val="00D15AB5"/>
    <w:pPr>
      <w:spacing w:line="360" w:lineRule="auto"/>
      <w:jc w:val="center"/>
    </w:pPr>
  </w:style>
  <w:style w:type="paragraph" w:customStyle="1" w:styleId="ConsTitle">
    <w:name w:val="ConsTitle"/>
    <w:rsid w:val="00D15AB5"/>
    <w:pPr>
      <w:widowControl w:val="0"/>
      <w:suppressAutoHyphens/>
      <w:ind w:right="19772"/>
    </w:pPr>
    <w:rPr>
      <w:rFonts w:ascii="Arial" w:eastAsia="Arial" w:hAnsi="Arial" w:cs="Arial"/>
      <w:b/>
      <w:sz w:val="16"/>
      <w:lang w:eastAsia="zh-CN"/>
    </w:rPr>
  </w:style>
  <w:style w:type="paragraph" w:customStyle="1" w:styleId="240">
    <w:name w:val="Основной текст 24"/>
    <w:basedOn w:val="a0"/>
    <w:rsid w:val="00D15AB5"/>
    <w:pPr>
      <w:ind w:firstLine="720"/>
      <w:jc w:val="both"/>
    </w:pPr>
    <w:rPr>
      <w:szCs w:val="20"/>
    </w:rPr>
  </w:style>
  <w:style w:type="paragraph" w:customStyle="1" w:styleId="aff0">
    <w:name w:val="Таблица"/>
    <w:basedOn w:val="af2"/>
    <w:rsid w:val="00D15AB5"/>
    <w:pPr>
      <w:ind w:firstLine="709"/>
      <w:jc w:val="right"/>
    </w:pPr>
    <w:rPr>
      <w:b w:val="0"/>
      <w:color w:val="000000"/>
      <w:sz w:val="24"/>
      <w:szCs w:val="24"/>
    </w:rPr>
  </w:style>
  <w:style w:type="paragraph" w:styleId="41">
    <w:name w:val="toc 4"/>
    <w:basedOn w:val="16"/>
    <w:rsid w:val="00D15AB5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D15AB5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D15AB5"/>
    <w:pPr>
      <w:tabs>
        <w:tab w:val="right" w:leader="dot" w:pos="8223"/>
      </w:tabs>
      <w:ind w:left="1415"/>
    </w:pPr>
  </w:style>
  <w:style w:type="paragraph" w:styleId="70">
    <w:name w:val="toc 7"/>
    <w:basedOn w:val="16"/>
    <w:rsid w:val="00D15AB5"/>
    <w:pPr>
      <w:tabs>
        <w:tab w:val="right" w:leader="dot" w:pos="7940"/>
      </w:tabs>
      <w:ind w:left="1698"/>
    </w:pPr>
  </w:style>
  <w:style w:type="paragraph" w:styleId="81">
    <w:name w:val="toc 8"/>
    <w:basedOn w:val="16"/>
    <w:rsid w:val="00D15AB5"/>
    <w:pPr>
      <w:tabs>
        <w:tab w:val="right" w:leader="dot" w:pos="7657"/>
      </w:tabs>
      <w:ind w:left="1981"/>
    </w:pPr>
  </w:style>
  <w:style w:type="paragraph" w:styleId="90">
    <w:name w:val="toc 9"/>
    <w:basedOn w:val="16"/>
    <w:rsid w:val="00D15A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D15AB5"/>
    <w:pPr>
      <w:tabs>
        <w:tab w:val="right" w:leader="dot" w:pos="7091"/>
      </w:tabs>
      <w:ind w:left="2547"/>
    </w:pPr>
  </w:style>
  <w:style w:type="paragraph" w:customStyle="1" w:styleId="aff1">
    <w:name w:val="Содержимое врезки"/>
    <w:basedOn w:val="ae"/>
    <w:rsid w:val="00D15AB5"/>
  </w:style>
  <w:style w:type="paragraph" w:customStyle="1" w:styleId="241">
    <w:name w:val="Основной текст 241"/>
    <w:basedOn w:val="a0"/>
    <w:rsid w:val="00D15AB5"/>
    <w:pPr>
      <w:suppressAutoHyphens w:val="0"/>
      <w:spacing w:after="120" w:line="480" w:lineRule="auto"/>
    </w:pPr>
  </w:style>
  <w:style w:type="character" w:customStyle="1" w:styleId="af6">
    <w:name w:val="Нижний колонтитул Знак"/>
    <w:link w:val="af5"/>
    <w:uiPriority w:val="99"/>
    <w:rsid w:val="0078626D"/>
    <w:rPr>
      <w:sz w:val="24"/>
      <w:szCs w:val="24"/>
      <w:lang w:eastAsia="zh-CN"/>
    </w:rPr>
  </w:style>
  <w:style w:type="paragraph" w:styleId="3">
    <w:name w:val="List Bullet 3"/>
    <w:basedOn w:val="a0"/>
    <w:autoRedefine/>
    <w:rsid w:val="00D77AE3"/>
    <w:pPr>
      <w:numPr>
        <w:numId w:val="7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aff2">
    <w:name w:val="annotation text"/>
    <w:basedOn w:val="a0"/>
    <w:link w:val="aff3"/>
    <w:semiHidden/>
    <w:rsid w:val="00B8506E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semiHidden/>
    <w:rsid w:val="00B8506E"/>
  </w:style>
  <w:style w:type="paragraph" w:styleId="aff4">
    <w:name w:val="Document Map"/>
    <w:basedOn w:val="a0"/>
    <w:link w:val="aff5"/>
    <w:uiPriority w:val="99"/>
    <w:semiHidden/>
    <w:unhideWhenUsed/>
    <w:rsid w:val="000468E6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0468E6"/>
    <w:rPr>
      <w:rFonts w:ascii="Tahoma" w:hAnsi="Tahoma" w:cs="Tahoma"/>
      <w:sz w:val="16"/>
      <w:szCs w:val="16"/>
      <w:lang w:eastAsia="zh-CN"/>
    </w:rPr>
  </w:style>
  <w:style w:type="paragraph" w:customStyle="1" w:styleId="42">
    <w:name w:val="Заголовок 4 + авто"/>
    <w:basedOn w:val="30"/>
    <w:rsid w:val="00EF486C"/>
    <w:pPr>
      <w:numPr>
        <w:ilvl w:val="0"/>
        <w:numId w:val="0"/>
      </w:numPr>
      <w:tabs>
        <w:tab w:val="num" w:pos="0"/>
      </w:tabs>
      <w:ind w:left="720" w:hanging="720"/>
      <w:jc w:val="center"/>
    </w:pPr>
  </w:style>
  <w:style w:type="character" w:customStyle="1" w:styleId="af">
    <w:name w:val="Основной текст Знак"/>
    <w:aliases w:val=" Знак Знак Знак, Знак Знак1,Знак Знак5"/>
    <w:link w:val="ae"/>
    <w:rsid w:val="000275E3"/>
    <w:rPr>
      <w:sz w:val="24"/>
      <w:szCs w:val="24"/>
      <w:lang w:eastAsia="zh-CN"/>
    </w:rPr>
  </w:style>
  <w:style w:type="paragraph" w:customStyle="1" w:styleId="200">
    <w:name w:val="Титул_заголовок_20_центр"/>
    <w:rsid w:val="000275E3"/>
    <w:pPr>
      <w:suppressAutoHyphens/>
      <w:jc w:val="center"/>
    </w:pPr>
    <w:rPr>
      <w:b/>
      <w:bCs/>
      <w:sz w:val="40"/>
      <w:szCs w:val="40"/>
      <w:lang w:eastAsia="zh-CN"/>
    </w:rPr>
  </w:style>
  <w:style w:type="paragraph" w:customStyle="1" w:styleId="S">
    <w:name w:val="S_Обычный"/>
    <w:basedOn w:val="a0"/>
    <w:qFormat/>
    <w:rsid w:val="00A61BCE"/>
    <w:pPr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31021"/>
    <w:rPr>
      <w:b/>
      <w:bCs/>
      <w:sz w:val="24"/>
      <w:szCs w:val="24"/>
      <w:lang w:eastAsia="zh-CN"/>
    </w:rPr>
  </w:style>
  <w:style w:type="character" w:customStyle="1" w:styleId="extended-textfull">
    <w:name w:val="extended-text__full"/>
    <w:rsid w:val="000F47E6"/>
  </w:style>
  <w:style w:type="paragraph" w:customStyle="1" w:styleId="2100">
    <w:name w:val="Основной текст 210"/>
    <w:basedOn w:val="a0"/>
    <w:rsid w:val="0082103F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50">
    <w:name w:val="Основной текст 25"/>
    <w:basedOn w:val="a0"/>
    <w:rsid w:val="00E7208B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11pt">
    <w:name w:val="Основной текст + 11 pt"/>
    <w:rsid w:val="00881F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270">
    <w:name w:val="Основной текст 27"/>
    <w:basedOn w:val="a0"/>
    <w:rsid w:val="007409A3"/>
    <w:pPr>
      <w:suppressAutoHyphens w:val="0"/>
      <w:ind w:firstLine="720"/>
      <w:jc w:val="both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5A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D15AB5"/>
    <w:pPr>
      <w:keepNext/>
      <w:numPr>
        <w:numId w:val="1"/>
      </w:numPr>
      <w:spacing w:line="360" w:lineRule="auto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link w:val="20"/>
    <w:qFormat/>
    <w:rsid w:val="00D15AB5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qFormat/>
    <w:rsid w:val="00D15AB5"/>
    <w:pPr>
      <w:keepNext/>
      <w:numPr>
        <w:ilvl w:val="2"/>
        <w:numId w:val="1"/>
      </w:numPr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D15AB5"/>
    <w:pPr>
      <w:keepNext/>
      <w:numPr>
        <w:ilvl w:val="3"/>
        <w:numId w:val="1"/>
      </w:numPr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D15AB5"/>
    <w:pPr>
      <w:keepNext/>
      <w:numPr>
        <w:ilvl w:val="4"/>
        <w:numId w:val="1"/>
      </w:numPr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D15AB5"/>
    <w:pPr>
      <w:keepNext/>
      <w:numPr>
        <w:ilvl w:val="5"/>
        <w:numId w:val="1"/>
      </w:numPr>
      <w:spacing w:line="360" w:lineRule="auto"/>
      <w:ind w:left="0"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D15AB5"/>
    <w:pPr>
      <w:keepNext/>
      <w:numPr>
        <w:ilvl w:val="6"/>
        <w:numId w:val="1"/>
      </w:numPr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D15AB5"/>
    <w:pPr>
      <w:keepNext/>
      <w:numPr>
        <w:ilvl w:val="7"/>
        <w:numId w:val="1"/>
      </w:numPr>
      <w:spacing w:line="360" w:lineRule="auto"/>
      <w:ind w:left="0"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D15AB5"/>
    <w:pPr>
      <w:keepNext/>
      <w:numPr>
        <w:ilvl w:val="8"/>
        <w:numId w:val="1"/>
      </w:numPr>
      <w:ind w:left="0"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D15AB5"/>
    <w:rPr>
      <w:b w:val="0"/>
    </w:rPr>
  </w:style>
  <w:style w:type="character" w:customStyle="1" w:styleId="WW8Num4z0">
    <w:name w:val="WW8Num4z0"/>
    <w:rsid w:val="00D15AB5"/>
    <w:rPr>
      <w:rFonts w:ascii="Symbol" w:hAnsi="Symbol" w:cs="Symbol"/>
    </w:rPr>
  </w:style>
  <w:style w:type="character" w:customStyle="1" w:styleId="WW8Num5z0">
    <w:name w:val="WW8Num5z0"/>
    <w:rsid w:val="00D15AB5"/>
    <w:rPr>
      <w:rFonts w:ascii="Times New Roman" w:hAnsi="Times New Roman" w:cs="Times New Roman"/>
    </w:rPr>
  </w:style>
  <w:style w:type="character" w:customStyle="1" w:styleId="WW8Num6z0">
    <w:name w:val="WW8Num6z0"/>
    <w:rsid w:val="00D15AB5"/>
    <w:rPr>
      <w:color w:val="auto"/>
    </w:rPr>
  </w:style>
  <w:style w:type="character" w:customStyle="1" w:styleId="Absatz-Standardschriftart">
    <w:name w:val="Absatz-Standardschriftart"/>
    <w:rsid w:val="00D15AB5"/>
  </w:style>
  <w:style w:type="character" w:customStyle="1" w:styleId="WW-Absatz-Standardschriftart">
    <w:name w:val="WW-Absatz-Standardschriftart"/>
    <w:rsid w:val="00D15AB5"/>
  </w:style>
  <w:style w:type="character" w:customStyle="1" w:styleId="WW-Absatz-Standardschriftart1">
    <w:name w:val="WW-Absatz-Standardschriftart1"/>
    <w:rsid w:val="00D15AB5"/>
  </w:style>
  <w:style w:type="character" w:customStyle="1" w:styleId="WW-Absatz-Standardschriftart11">
    <w:name w:val="WW-Absatz-Standardschriftart11"/>
    <w:rsid w:val="00D15AB5"/>
  </w:style>
  <w:style w:type="character" w:customStyle="1" w:styleId="WW-Absatz-Standardschriftart111">
    <w:name w:val="WW-Absatz-Standardschriftart111"/>
    <w:rsid w:val="00D15AB5"/>
  </w:style>
  <w:style w:type="character" w:customStyle="1" w:styleId="WW-Absatz-Standardschriftart1111">
    <w:name w:val="WW-Absatz-Standardschriftart1111"/>
    <w:rsid w:val="00D15AB5"/>
  </w:style>
  <w:style w:type="character" w:customStyle="1" w:styleId="WW-Absatz-Standardschriftart11111">
    <w:name w:val="WW-Absatz-Standardschriftart11111"/>
    <w:rsid w:val="00D15AB5"/>
  </w:style>
  <w:style w:type="character" w:customStyle="1" w:styleId="WW-Absatz-Standardschriftart111111">
    <w:name w:val="WW-Absatz-Standardschriftart111111"/>
    <w:rsid w:val="00D15AB5"/>
  </w:style>
  <w:style w:type="character" w:customStyle="1" w:styleId="WW-Absatz-Standardschriftart1111111">
    <w:name w:val="WW-Absatz-Standardschriftart1111111"/>
    <w:rsid w:val="00D15AB5"/>
  </w:style>
  <w:style w:type="character" w:customStyle="1" w:styleId="WW-Absatz-Standardschriftart11111111">
    <w:name w:val="WW-Absatz-Standardschriftart11111111"/>
    <w:rsid w:val="00D15AB5"/>
  </w:style>
  <w:style w:type="character" w:customStyle="1" w:styleId="WW-Absatz-Standardschriftart111111111">
    <w:name w:val="WW-Absatz-Standardschriftart111111111"/>
    <w:rsid w:val="00D15AB5"/>
  </w:style>
  <w:style w:type="character" w:customStyle="1" w:styleId="WW-Absatz-Standardschriftart1111111111">
    <w:name w:val="WW-Absatz-Standardschriftart1111111111"/>
    <w:rsid w:val="00D15AB5"/>
  </w:style>
  <w:style w:type="character" w:customStyle="1" w:styleId="WW-Absatz-Standardschriftart11111111111">
    <w:name w:val="WW-Absatz-Standardschriftart11111111111"/>
    <w:rsid w:val="00D15AB5"/>
  </w:style>
  <w:style w:type="character" w:customStyle="1" w:styleId="WW-Absatz-Standardschriftart111111111111">
    <w:name w:val="WW-Absatz-Standardschriftart111111111111"/>
    <w:rsid w:val="00D15AB5"/>
  </w:style>
  <w:style w:type="character" w:customStyle="1" w:styleId="WW8Num2z0">
    <w:name w:val="WW8Num2z0"/>
    <w:rsid w:val="00D15AB5"/>
    <w:rPr>
      <w:rFonts w:ascii="Symbol" w:hAnsi="Symbol" w:cs="Symbol"/>
    </w:rPr>
  </w:style>
  <w:style w:type="character" w:customStyle="1" w:styleId="32">
    <w:name w:val="Основной шрифт абзаца3"/>
    <w:rsid w:val="00D15AB5"/>
  </w:style>
  <w:style w:type="character" w:customStyle="1" w:styleId="22">
    <w:name w:val="Основной шрифт абзаца2"/>
    <w:rsid w:val="00D15AB5"/>
  </w:style>
  <w:style w:type="character" w:customStyle="1" w:styleId="WW-Absatz-Standardschriftart1111111111111">
    <w:name w:val="WW-Absatz-Standardschriftart1111111111111"/>
    <w:rsid w:val="00D15AB5"/>
  </w:style>
  <w:style w:type="character" w:customStyle="1" w:styleId="WW8Num1z0">
    <w:name w:val="WW8Num1z0"/>
    <w:rsid w:val="00D15AB5"/>
    <w:rPr>
      <w:rFonts w:ascii="Symbol" w:hAnsi="Symbol" w:cs="Symbol"/>
    </w:rPr>
  </w:style>
  <w:style w:type="character" w:customStyle="1" w:styleId="WW8Num7z0">
    <w:name w:val="WW8Num7z0"/>
    <w:rsid w:val="00D15AB5"/>
    <w:rPr>
      <w:rFonts w:ascii="StarSymbol" w:hAnsi="StarSymbol" w:cs="Times New Roman"/>
    </w:rPr>
  </w:style>
  <w:style w:type="character" w:customStyle="1" w:styleId="WW8Num11z0">
    <w:name w:val="WW8Num11z0"/>
    <w:rsid w:val="00D15AB5"/>
    <w:rPr>
      <w:rFonts w:ascii="Symbol" w:hAnsi="Symbol" w:cs="Symbol"/>
      <w:sz w:val="20"/>
    </w:rPr>
  </w:style>
  <w:style w:type="character" w:customStyle="1" w:styleId="WW8Num11z1">
    <w:name w:val="WW8Num11z1"/>
    <w:rsid w:val="00D15AB5"/>
    <w:rPr>
      <w:rFonts w:ascii="Courier New" w:hAnsi="Courier New" w:cs="Courier New"/>
      <w:sz w:val="20"/>
    </w:rPr>
  </w:style>
  <w:style w:type="character" w:customStyle="1" w:styleId="WW8Num11z2">
    <w:name w:val="WW8Num11z2"/>
    <w:rsid w:val="00D15AB5"/>
    <w:rPr>
      <w:rFonts w:ascii="Wingdings" w:hAnsi="Wingdings" w:cs="Wingdings"/>
      <w:sz w:val="20"/>
    </w:rPr>
  </w:style>
  <w:style w:type="character" w:customStyle="1" w:styleId="WW8Num12z0">
    <w:name w:val="WW8Num12z0"/>
    <w:rsid w:val="00D15AB5"/>
    <w:rPr>
      <w:rFonts w:ascii="Symbol" w:hAnsi="Symbol" w:cs="Symbol"/>
    </w:rPr>
  </w:style>
  <w:style w:type="character" w:customStyle="1" w:styleId="WW8Num12z1">
    <w:name w:val="WW8Num12z1"/>
    <w:rsid w:val="00D15AB5"/>
    <w:rPr>
      <w:rFonts w:ascii="Courier New" w:hAnsi="Courier New" w:cs="Courier New"/>
    </w:rPr>
  </w:style>
  <w:style w:type="character" w:customStyle="1" w:styleId="WW8Num12z2">
    <w:name w:val="WW8Num12z2"/>
    <w:rsid w:val="00D15AB5"/>
    <w:rPr>
      <w:rFonts w:ascii="Wingdings" w:hAnsi="Wingdings" w:cs="Wingdings"/>
    </w:rPr>
  </w:style>
  <w:style w:type="character" w:customStyle="1" w:styleId="WW8Num13z0">
    <w:name w:val="WW8Num13z0"/>
    <w:rsid w:val="00D15AB5"/>
    <w:rPr>
      <w:rFonts w:ascii="Symbol" w:hAnsi="Symbol" w:cs="Symbol"/>
    </w:rPr>
  </w:style>
  <w:style w:type="character" w:customStyle="1" w:styleId="WW8Num13z1">
    <w:name w:val="WW8Num13z1"/>
    <w:rsid w:val="00D15AB5"/>
    <w:rPr>
      <w:rFonts w:ascii="Courier New" w:hAnsi="Courier New" w:cs="Courier New"/>
    </w:rPr>
  </w:style>
  <w:style w:type="character" w:customStyle="1" w:styleId="WW8Num13z2">
    <w:name w:val="WW8Num13z2"/>
    <w:rsid w:val="00D15AB5"/>
    <w:rPr>
      <w:rFonts w:ascii="Wingdings" w:hAnsi="Wingdings" w:cs="Wingdings"/>
    </w:rPr>
  </w:style>
  <w:style w:type="character" w:customStyle="1" w:styleId="WW8Num14z0">
    <w:name w:val="WW8Num14z0"/>
    <w:rsid w:val="00D15AB5"/>
    <w:rPr>
      <w:rFonts w:ascii="Symbol" w:hAnsi="Symbol" w:cs="Symbol"/>
    </w:rPr>
  </w:style>
  <w:style w:type="character" w:customStyle="1" w:styleId="WW8Num14z1">
    <w:name w:val="WW8Num14z1"/>
    <w:rsid w:val="00D15AB5"/>
    <w:rPr>
      <w:rFonts w:ascii="Courier New" w:hAnsi="Courier New" w:cs="Courier New"/>
    </w:rPr>
  </w:style>
  <w:style w:type="character" w:customStyle="1" w:styleId="WW8Num14z2">
    <w:name w:val="WW8Num14z2"/>
    <w:rsid w:val="00D15AB5"/>
    <w:rPr>
      <w:rFonts w:ascii="Wingdings" w:hAnsi="Wingdings" w:cs="Wingdings"/>
    </w:rPr>
  </w:style>
  <w:style w:type="character" w:customStyle="1" w:styleId="WW8Num15z0">
    <w:name w:val="WW8Num15z0"/>
    <w:rsid w:val="00D15AB5"/>
    <w:rPr>
      <w:rFonts w:ascii="Symbol" w:hAnsi="Symbol" w:cs="Symbol"/>
    </w:rPr>
  </w:style>
  <w:style w:type="character" w:customStyle="1" w:styleId="WW8Num15z1">
    <w:name w:val="WW8Num15z1"/>
    <w:rsid w:val="00D15AB5"/>
    <w:rPr>
      <w:rFonts w:ascii="Courier New" w:hAnsi="Courier New" w:cs="Courier New"/>
    </w:rPr>
  </w:style>
  <w:style w:type="character" w:customStyle="1" w:styleId="WW8Num15z2">
    <w:name w:val="WW8Num15z2"/>
    <w:rsid w:val="00D15AB5"/>
    <w:rPr>
      <w:rFonts w:ascii="Wingdings" w:hAnsi="Wingdings" w:cs="Wingdings"/>
    </w:rPr>
  </w:style>
  <w:style w:type="character" w:customStyle="1" w:styleId="WW8Num17z0">
    <w:name w:val="WW8Num17z0"/>
    <w:rsid w:val="00D15AB5"/>
    <w:rPr>
      <w:rFonts w:ascii="Symbol" w:hAnsi="Symbol" w:cs="Symbol"/>
    </w:rPr>
  </w:style>
  <w:style w:type="character" w:customStyle="1" w:styleId="WW8Num17z1">
    <w:name w:val="WW8Num17z1"/>
    <w:rsid w:val="00D15AB5"/>
    <w:rPr>
      <w:rFonts w:ascii="Courier New" w:hAnsi="Courier New" w:cs="Courier New"/>
    </w:rPr>
  </w:style>
  <w:style w:type="character" w:customStyle="1" w:styleId="WW8Num17z2">
    <w:name w:val="WW8Num17z2"/>
    <w:rsid w:val="00D15AB5"/>
    <w:rPr>
      <w:rFonts w:ascii="Wingdings" w:hAnsi="Wingdings" w:cs="Wingdings"/>
    </w:rPr>
  </w:style>
  <w:style w:type="character" w:customStyle="1" w:styleId="WW8Num18z0">
    <w:name w:val="WW8Num18z0"/>
    <w:rsid w:val="00D15AB5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15AB5"/>
    <w:rPr>
      <w:rFonts w:ascii="Courier New" w:hAnsi="Courier New" w:cs="Courier New"/>
    </w:rPr>
  </w:style>
  <w:style w:type="character" w:customStyle="1" w:styleId="WW8Num18z2">
    <w:name w:val="WW8Num18z2"/>
    <w:rsid w:val="00D15AB5"/>
    <w:rPr>
      <w:rFonts w:ascii="Wingdings" w:hAnsi="Wingdings" w:cs="Wingdings"/>
    </w:rPr>
  </w:style>
  <w:style w:type="character" w:customStyle="1" w:styleId="WW8Num18z3">
    <w:name w:val="WW8Num18z3"/>
    <w:rsid w:val="00D15AB5"/>
    <w:rPr>
      <w:rFonts w:ascii="Symbol" w:hAnsi="Symbol" w:cs="Symbol"/>
    </w:rPr>
  </w:style>
  <w:style w:type="character" w:customStyle="1" w:styleId="WW8Num19z0">
    <w:name w:val="WW8Num19z0"/>
    <w:rsid w:val="00D15AB5"/>
    <w:rPr>
      <w:rFonts w:ascii="Symbol" w:hAnsi="Symbol" w:cs="Symbol"/>
    </w:rPr>
  </w:style>
  <w:style w:type="character" w:customStyle="1" w:styleId="WW8Num19z1">
    <w:name w:val="WW8Num19z1"/>
    <w:rsid w:val="00D15AB5"/>
    <w:rPr>
      <w:rFonts w:ascii="Courier New" w:hAnsi="Courier New" w:cs="Courier New"/>
    </w:rPr>
  </w:style>
  <w:style w:type="character" w:customStyle="1" w:styleId="WW8Num19z2">
    <w:name w:val="WW8Num19z2"/>
    <w:rsid w:val="00D15AB5"/>
    <w:rPr>
      <w:rFonts w:ascii="Wingdings" w:hAnsi="Wingdings" w:cs="Wingdings"/>
    </w:rPr>
  </w:style>
  <w:style w:type="character" w:customStyle="1" w:styleId="WW8Num20z0">
    <w:name w:val="WW8Num20z0"/>
    <w:rsid w:val="00D15AB5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15AB5"/>
    <w:rPr>
      <w:rFonts w:ascii="Courier New" w:hAnsi="Courier New" w:cs="Courier New"/>
    </w:rPr>
  </w:style>
  <w:style w:type="character" w:customStyle="1" w:styleId="WW8Num20z2">
    <w:name w:val="WW8Num20z2"/>
    <w:rsid w:val="00D15AB5"/>
    <w:rPr>
      <w:rFonts w:ascii="Wingdings" w:hAnsi="Wingdings" w:cs="Wingdings"/>
    </w:rPr>
  </w:style>
  <w:style w:type="character" w:customStyle="1" w:styleId="WW8Num20z3">
    <w:name w:val="WW8Num20z3"/>
    <w:rsid w:val="00D15AB5"/>
    <w:rPr>
      <w:rFonts w:ascii="Symbol" w:hAnsi="Symbol" w:cs="Symbol"/>
    </w:rPr>
  </w:style>
  <w:style w:type="character" w:customStyle="1" w:styleId="10">
    <w:name w:val="Основной шрифт абзаца1"/>
    <w:rsid w:val="00D15AB5"/>
  </w:style>
  <w:style w:type="character" w:styleId="a4">
    <w:name w:val="page number"/>
    <w:basedOn w:val="10"/>
    <w:rsid w:val="00D15AB5"/>
  </w:style>
  <w:style w:type="character" w:styleId="a5">
    <w:name w:val="Hyperlink"/>
    <w:uiPriority w:val="99"/>
    <w:rsid w:val="00D15AB5"/>
    <w:rPr>
      <w:color w:val="0000FF"/>
      <w:u w:val="single"/>
    </w:rPr>
  </w:style>
  <w:style w:type="character" w:customStyle="1" w:styleId="a6">
    <w:name w:val="Знак Знак"/>
    <w:rsid w:val="00D15AB5"/>
    <w:rPr>
      <w:b/>
      <w:bCs/>
      <w:sz w:val="24"/>
      <w:szCs w:val="24"/>
      <w:lang w:val="ru-RU" w:bidi="ar-SA"/>
    </w:rPr>
  </w:style>
  <w:style w:type="character" w:styleId="a7">
    <w:name w:val="Strong"/>
    <w:qFormat/>
    <w:rsid w:val="00D15AB5"/>
    <w:rPr>
      <w:b/>
      <w:bCs/>
    </w:rPr>
  </w:style>
  <w:style w:type="character" w:styleId="a8">
    <w:name w:val="Emphasis"/>
    <w:qFormat/>
    <w:rsid w:val="00D15AB5"/>
    <w:rPr>
      <w:i/>
      <w:iCs/>
    </w:rPr>
  </w:style>
  <w:style w:type="character" w:customStyle="1" w:styleId="Main">
    <w:name w:val="Main Знак"/>
    <w:rsid w:val="00D15AB5"/>
    <w:rPr>
      <w:rFonts w:cs="Tahoma"/>
      <w:sz w:val="24"/>
      <w:szCs w:val="16"/>
      <w:lang w:val="ru-RU" w:bidi="ar-SA"/>
    </w:rPr>
  </w:style>
  <w:style w:type="character" w:customStyle="1" w:styleId="23">
    <w:name w:val="Основной текст 2 Знак"/>
    <w:rsid w:val="00D15AB5"/>
    <w:rPr>
      <w:rFonts w:ascii="Arial" w:hAnsi="Arial" w:cs="Arial"/>
    </w:rPr>
  </w:style>
  <w:style w:type="character" w:customStyle="1" w:styleId="24">
    <w:name w:val="Знак Знак2"/>
    <w:rsid w:val="00D15AB5"/>
    <w:rPr>
      <w:b/>
      <w:bCs/>
      <w:sz w:val="24"/>
      <w:szCs w:val="24"/>
      <w:lang w:val="ru-RU" w:bidi="ar-SA"/>
    </w:rPr>
  </w:style>
  <w:style w:type="character" w:customStyle="1" w:styleId="a9">
    <w:name w:val="Основной текст Знак Знак"/>
    <w:rsid w:val="00D15AB5"/>
    <w:rPr>
      <w:sz w:val="24"/>
      <w:szCs w:val="24"/>
      <w:lang w:val="ru-RU" w:bidi="ar-SA"/>
    </w:rPr>
  </w:style>
  <w:style w:type="character" w:customStyle="1" w:styleId="spelle">
    <w:name w:val="spelle"/>
    <w:basedOn w:val="10"/>
    <w:rsid w:val="00D15AB5"/>
  </w:style>
  <w:style w:type="character" w:customStyle="1" w:styleId="80">
    <w:name w:val="Знак Знак8"/>
    <w:rsid w:val="00D15AB5"/>
    <w:rPr>
      <w:b/>
      <w:bCs/>
      <w:sz w:val="24"/>
      <w:szCs w:val="24"/>
      <w:lang w:val="ru-RU" w:bidi="ar-SA"/>
    </w:rPr>
  </w:style>
  <w:style w:type="character" w:customStyle="1" w:styleId="11">
    <w:name w:val="Знак примечания1"/>
    <w:rsid w:val="00D15AB5"/>
    <w:rPr>
      <w:sz w:val="16"/>
      <w:szCs w:val="16"/>
    </w:rPr>
  </w:style>
  <w:style w:type="character" w:customStyle="1" w:styleId="aa">
    <w:name w:val="Символ сноски"/>
    <w:rsid w:val="00D15AB5"/>
    <w:rPr>
      <w:vertAlign w:val="superscript"/>
    </w:rPr>
  </w:style>
  <w:style w:type="character" w:customStyle="1" w:styleId="12">
    <w:name w:val="Знак Знак1"/>
    <w:rsid w:val="00D15AB5"/>
    <w:rPr>
      <w:b/>
      <w:bCs/>
      <w:sz w:val="24"/>
      <w:szCs w:val="24"/>
      <w:lang w:val="ru-RU" w:bidi="ar-SA"/>
    </w:rPr>
  </w:style>
  <w:style w:type="character" w:customStyle="1" w:styleId="ab">
    <w:name w:val="Таблица Знак"/>
    <w:rsid w:val="00D15AB5"/>
    <w:rPr>
      <w:color w:val="000000"/>
      <w:sz w:val="24"/>
      <w:szCs w:val="24"/>
      <w:lang w:val="ru-RU" w:bidi="ar-SA"/>
    </w:rPr>
  </w:style>
  <w:style w:type="character" w:customStyle="1" w:styleId="WW8Num44z0">
    <w:name w:val="WW8Num44z0"/>
    <w:rsid w:val="00D15AB5"/>
    <w:rPr>
      <w:u w:val="none"/>
    </w:rPr>
  </w:style>
  <w:style w:type="character" w:customStyle="1" w:styleId="ac">
    <w:name w:val="Ссылка указателя"/>
    <w:rsid w:val="00D15AB5"/>
  </w:style>
  <w:style w:type="character" w:customStyle="1" w:styleId="33">
    <w:name w:val="Знак Знак3"/>
    <w:rsid w:val="00D15AB5"/>
    <w:rPr>
      <w:sz w:val="24"/>
      <w:szCs w:val="24"/>
    </w:rPr>
  </w:style>
  <w:style w:type="character" w:customStyle="1" w:styleId="40">
    <w:name w:val="Знак Знак4"/>
    <w:rsid w:val="00D15AB5"/>
    <w:rPr>
      <w:sz w:val="24"/>
      <w:szCs w:val="24"/>
      <w:lang w:eastAsia="zh-CN"/>
    </w:rPr>
  </w:style>
  <w:style w:type="character" w:customStyle="1" w:styleId="210">
    <w:name w:val="Знак Знак21"/>
    <w:rsid w:val="00D15AB5"/>
    <w:rPr>
      <w:b/>
      <w:bCs/>
      <w:sz w:val="24"/>
      <w:szCs w:val="24"/>
      <w:lang w:val="ru-RU" w:bidi="ar-SA"/>
    </w:rPr>
  </w:style>
  <w:style w:type="character" w:customStyle="1" w:styleId="ad">
    <w:name w:val="Символ нумерации"/>
    <w:rsid w:val="00D15AB5"/>
  </w:style>
  <w:style w:type="paragraph" w:customStyle="1" w:styleId="13">
    <w:name w:val="Заголовок1"/>
    <w:basedOn w:val="a0"/>
    <w:next w:val="ae"/>
    <w:rsid w:val="00D15A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aliases w:val=" Знак Знак, Знак,Знак"/>
    <w:basedOn w:val="a0"/>
    <w:link w:val="af"/>
    <w:rsid w:val="00D15AB5"/>
    <w:pPr>
      <w:spacing w:line="360" w:lineRule="auto"/>
      <w:jc w:val="both"/>
    </w:pPr>
  </w:style>
  <w:style w:type="paragraph" w:styleId="af0">
    <w:name w:val="List"/>
    <w:basedOn w:val="ae"/>
    <w:rsid w:val="00D15AB5"/>
    <w:rPr>
      <w:rFonts w:ascii="Arial" w:hAnsi="Arial" w:cs="Mangal"/>
    </w:rPr>
  </w:style>
  <w:style w:type="paragraph" w:styleId="af1">
    <w:name w:val="caption"/>
    <w:basedOn w:val="a0"/>
    <w:qFormat/>
    <w:rsid w:val="00D15AB5"/>
    <w:pPr>
      <w:suppressAutoHyphens w:val="0"/>
      <w:jc w:val="center"/>
    </w:pPr>
    <w:rPr>
      <w:b/>
      <w:bCs/>
    </w:rPr>
  </w:style>
  <w:style w:type="paragraph" w:customStyle="1" w:styleId="34">
    <w:name w:val="Указатель3"/>
    <w:basedOn w:val="a0"/>
    <w:rsid w:val="00D15AB5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next w:val="af2"/>
    <w:rsid w:val="00D15AB5"/>
    <w:pPr>
      <w:jc w:val="center"/>
    </w:pPr>
    <w:rPr>
      <w:b/>
      <w:bCs/>
    </w:rPr>
  </w:style>
  <w:style w:type="paragraph" w:customStyle="1" w:styleId="25">
    <w:name w:val="Указатель2"/>
    <w:basedOn w:val="a0"/>
    <w:rsid w:val="00D15AB5"/>
    <w:pPr>
      <w:suppressLineNumbers/>
    </w:pPr>
    <w:rPr>
      <w:rFonts w:cs="Mangal"/>
    </w:rPr>
  </w:style>
  <w:style w:type="paragraph" w:customStyle="1" w:styleId="15">
    <w:name w:val="Название1"/>
    <w:basedOn w:val="a0"/>
    <w:rsid w:val="00D15AB5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a0"/>
    <w:rsid w:val="00D15AB5"/>
    <w:pPr>
      <w:suppressLineNumbers/>
    </w:pPr>
    <w:rPr>
      <w:rFonts w:ascii="Arial" w:hAnsi="Arial" w:cs="Mangal"/>
    </w:rPr>
  </w:style>
  <w:style w:type="paragraph" w:customStyle="1" w:styleId="31">
    <w:name w:val="Маркированный список 31"/>
    <w:basedOn w:val="a0"/>
    <w:rsid w:val="00D15AB5"/>
    <w:pPr>
      <w:numPr>
        <w:numId w:val="3"/>
      </w:numPr>
      <w:tabs>
        <w:tab w:val="left" w:pos="0"/>
      </w:tabs>
      <w:spacing w:line="360" w:lineRule="auto"/>
      <w:ind w:left="0" w:firstLine="900"/>
    </w:pPr>
    <w:rPr>
      <w:sz w:val="28"/>
    </w:rPr>
  </w:style>
  <w:style w:type="paragraph" w:customStyle="1" w:styleId="320">
    <w:name w:val="Основной текст с отступом 32"/>
    <w:basedOn w:val="a0"/>
    <w:rsid w:val="00D15AB5"/>
    <w:pPr>
      <w:spacing w:line="360" w:lineRule="auto"/>
      <w:ind w:firstLine="900"/>
      <w:jc w:val="both"/>
    </w:pPr>
  </w:style>
  <w:style w:type="paragraph" w:styleId="af3">
    <w:name w:val="Body Text Indent"/>
    <w:basedOn w:val="a0"/>
    <w:rsid w:val="00D15AB5"/>
    <w:pPr>
      <w:spacing w:line="360" w:lineRule="auto"/>
      <w:ind w:firstLine="705"/>
      <w:jc w:val="both"/>
    </w:pPr>
  </w:style>
  <w:style w:type="paragraph" w:styleId="af4">
    <w:name w:val="header"/>
    <w:basedOn w:val="a0"/>
    <w:rsid w:val="00D15A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Subtitle"/>
    <w:basedOn w:val="a0"/>
    <w:next w:val="ae"/>
    <w:qFormat/>
    <w:rsid w:val="00D15AB5"/>
    <w:pPr>
      <w:spacing w:line="360" w:lineRule="auto"/>
      <w:ind w:firstLine="720"/>
    </w:pPr>
    <w:rPr>
      <w:b/>
      <w:sz w:val="20"/>
      <w:szCs w:val="20"/>
    </w:rPr>
  </w:style>
  <w:style w:type="paragraph" w:customStyle="1" w:styleId="220">
    <w:name w:val="Список 22"/>
    <w:basedOn w:val="a0"/>
    <w:rsid w:val="00D15AB5"/>
    <w:pPr>
      <w:ind w:left="566" w:hanging="283"/>
    </w:pPr>
  </w:style>
  <w:style w:type="paragraph" w:customStyle="1" w:styleId="310">
    <w:name w:val="Список 31"/>
    <w:basedOn w:val="a0"/>
    <w:rsid w:val="00D15AB5"/>
    <w:pPr>
      <w:ind w:left="849" w:hanging="283"/>
    </w:pPr>
  </w:style>
  <w:style w:type="paragraph" w:customStyle="1" w:styleId="211">
    <w:name w:val="Продолжение списка 21"/>
    <w:basedOn w:val="a0"/>
    <w:rsid w:val="00D15AB5"/>
    <w:pPr>
      <w:spacing w:after="120"/>
      <w:ind w:left="566"/>
    </w:pPr>
  </w:style>
  <w:style w:type="paragraph" w:customStyle="1" w:styleId="212">
    <w:name w:val="Основной текст с отступом 21"/>
    <w:basedOn w:val="a0"/>
    <w:rsid w:val="00D15AB5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customStyle="1" w:styleId="311">
    <w:name w:val="Основной текст 31"/>
    <w:basedOn w:val="a0"/>
    <w:rsid w:val="00D15AB5"/>
    <w:pPr>
      <w:spacing w:line="360" w:lineRule="auto"/>
      <w:jc w:val="both"/>
    </w:pPr>
    <w:rPr>
      <w:sz w:val="28"/>
    </w:rPr>
  </w:style>
  <w:style w:type="paragraph" w:styleId="17">
    <w:name w:val="toc 1"/>
    <w:basedOn w:val="a0"/>
    <w:next w:val="a0"/>
    <w:uiPriority w:val="39"/>
    <w:rsid w:val="00D15AB5"/>
    <w:pPr>
      <w:tabs>
        <w:tab w:val="right" w:leader="dot" w:pos="9540"/>
      </w:tabs>
      <w:spacing w:before="120"/>
      <w:ind w:right="-185"/>
    </w:pPr>
    <w:rPr>
      <w:b/>
      <w:caps/>
      <w:lang w:val="en-US"/>
    </w:rPr>
  </w:style>
  <w:style w:type="paragraph" w:styleId="26">
    <w:name w:val="toc 2"/>
    <w:basedOn w:val="a0"/>
    <w:next w:val="a0"/>
    <w:uiPriority w:val="39"/>
    <w:rsid w:val="00D15AB5"/>
    <w:pPr>
      <w:tabs>
        <w:tab w:val="right" w:leader="dot" w:pos="9540"/>
      </w:tabs>
      <w:spacing w:line="360" w:lineRule="auto"/>
      <w:ind w:left="240"/>
    </w:pPr>
  </w:style>
  <w:style w:type="paragraph" w:styleId="35">
    <w:name w:val="toc 3"/>
    <w:basedOn w:val="a0"/>
    <w:next w:val="a0"/>
    <w:uiPriority w:val="39"/>
    <w:rsid w:val="00D15AB5"/>
    <w:pPr>
      <w:tabs>
        <w:tab w:val="right" w:leader="dot" w:pos="9540"/>
      </w:tabs>
      <w:ind w:left="180" w:right="175"/>
    </w:pPr>
  </w:style>
  <w:style w:type="paragraph" w:customStyle="1" w:styleId="221">
    <w:name w:val="Нумерованный список 22"/>
    <w:basedOn w:val="a0"/>
    <w:rsid w:val="00D15AB5"/>
    <w:pPr>
      <w:tabs>
        <w:tab w:val="num" w:pos="926"/>
      </w:tabs>
      <w:ind w:left="926" w:hanging="360"/>
    </w:pPr>
  </w:style>
  <w:style w:type="paragraph" w:customStyle="1" w:styleId="OTCHET00">
    <w:name w:val="OTCHET_00"/>
    <w:basedOn w:val="221"/>
    <w:rsid w:val="00D15AB5"/>
    <w:pPr>
      <w:tabs>
        <w:tab w:val="clear" w:pos="926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 w:cs="NTTimes/Cyrillic"/>
      <w:szCs w:val="20"/>
    </w:rPr>
  </w:style>
  <w:style w:type="paragraph" w:customStyle="1" w:styleId="ConsNormal">
    <w:name w:val="ConsNormal"/>
    <w:rsid w:val="00D15AB5"/>
    <w:pPr>
      <w:suppressAutoHyphens/>
      <w:ind w:firstLine="720"/>
    </w:pPr>
    <w:rPr>
      <w:rFonts w:ascii="Arial" w:eastAsia="Arial" w:hAnsi="Arial" w:cs="Arial"/>
      <w:sz w:val="18"/>
      <w:lang w:eastAsia="zh-CN"/>
    </w:rPr>
  </w:style>
  <w:style w:type="paragraph" w:styleId="af5">
    <w:name w:val="footer"/>
    <w:basedOn w:val="a0"/>
    <w:link w:val="af6"/>
    <w:uiPriority w:val="99"/>
    <w:rsid w:val="00D15AB5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0"/>
    <w:rsid w:val="00D15AB5"/>
    <w:pPr>
      <w:spacing w:after="120" w:line="480" w:lineRule="auto"/>
    </w:pPr>
  </w:style>
  <w:style w:type="paragraph" w:customStyle="1" w:styleId="18">
    <w:name w:val="Обычный1"/>
    <w:rsid w:val="00D15AB5"/>
    <w:pPr>
      <w:suppressAutoHyphens/>
      <w:spacing w:before="100" w:after="100"/>
    </w:pPr>
    <w:rPr>
      <w:rFonts w:eastAsia="Arial"/>
      <w:sz w:val="24"/>
      <w:lang w:eastAsia="zh-CN"/>
    </w:rPr>
  </w:style>
  <w:style w:type="paragraph" w:styleId="af7">
    <w:name w:val="Normal (Web)"/>
    <w:basedOn w:val="a0"/>
    <w:rsid w:val="00D15AB5"/>
    <w:pPr>
      <w:spacing w:before="280" w:after="280"/>
    </w:pPr>
  </w:style>
  <w:style w:type="paragraph" w:customStyle="1" w:styleId="western">
    <w:name w:val="western"/>
    <w:basedOn w:val="a0"/>
    <w:rsid w:val="00D15AB5"/>
    <w:pPr>
      <w:spacing w:before="280" w:after="280"/>
    </w:pPr>
  </w:style>
  <w:style w:type="paragraph" w:customStyle="1" w:styleId="ConsPlusNormal">
    <w:name w:val="ConsPlusNormal"/>
    <w:rsid w:val="00D15AB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Main0">
    <w:name w:val="Main"/>
    <w:rsid w:val="00D15AB5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zh-CN"/>
    </w:rPr>
  </w:style>
  <w:style w:type="paragraph" w:customStyle="1" w:styleId="1250">
    <w:name w:val="Стиль Слева:  125 см Первая строка:  0 см"/>
    <w:basedOn w:val="a0"/>
    <w:rsid w:val="00D15AB5"/>
    <w:pPr>
      <w:widowControl w:val="0"/>
      <w:autoSpaceDE w:val="0"/>
      <w:spacing w:before="120"/>
      <w:ind w:left="709"/>
      <w:jc w:val="both"/>
    </w:pPr>
    <w:rPr>
      <w:sz w:val="26"/>
      <w:szCs w:val="20"/>
    </w:rPr>
  </w:style>
  <w:style w:type="paragraph" w:customStyle="1" w:styleId="indent">
    <w:name w:val="indent"/>
    <w:basedOn w:val="a0"/>
    <w:rsid w:val="00D15AB5"/>
    <w:pPr>
      <w:spacing w:before="280" w:after="280"/>
    </w:pPr>
  </w:style>
  <w:style w:type="paragraph" w:styleId="af8">
    <w:name w:val="List Paragraph"/>
    <w:basedOn w:val="a0"/>
    <w:qFormat/>
    <w:rsid w:val="00D15A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13">
    <w:name w:val="Основной текст 21"/>
    <w:basedOn w:val="a0"/>
    <w:rsid w:val="00D15AB5"/>
    <w:pPr>
      <w:spacing w:after="120" w:line="480" w:lineRule="auto"/>
    </w:pPr>
    <w:rPr>
      <w:sz w:val="20"/>
      <w:szCs w:val="20"/>
    </w:rPr>
  </w:style>
  <w:style w:type="paragraph" w:customStyle="1" w:styleId="af9">
    <w:name w:val="Содержимое таблицы"/>
    <w:basedOn w:val="a0"/>
    <w:rsid w:val="00D15AB5"/>
    <w:pPr>
      <w:widowControl w:val="0"/>
      <w:suppressLineNumbers/>
    </w:pPr>
    <w:rPr>
      <w:rFonts w:ascii="Arial" w:eastAsia="Lucida Sans Unicode" w:hAnsi="Arial" w:cs="Arial"/>
      <w:kern w:val="1"/>
      <w:sz w:val="20"/>
    </w:rPr>
  </w:style>
  <w:style w:type="paragraph" w:customStyle="1" w:styleId="19">
    <w:name w:val="Схема документа1"/>
    <w:basedOn w:val="a0"/>
    <w:rsid w:val="00D15AB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2">
    <w:name w:val="Основной текст с отступом 31"/>
    <w:basedOn w:val="a0"/>
    <w:rsid w:val="00D15AB5"/>
    <w:pPr>
      <w:spacing w:after="120"/>
      <w:ind w:left="283"/>
    </w:pPr>
    <w:rPr>
      <w:sz w:val="16"/>
      <w:szCs w:val="16"/>
    </w:rPr>
  </w:style>
  <w:style w:type="paragraph" w:customStyle="1" w:styleId="214">
    <w:name w:val="Список 21"/>
    <w:basedOn w:val="a0"/>
    <w:rsid w:val="00D15AB5"/>
    <w:pPr>
      <w:ind w:left="566" w:hanging="283"/>
    </w:pPr>
  </w:style>
  <w:style w:type="paragraph" w:customStyle="1" w:styleId="222">
    <w:name w:val="Основной текст 22"/>
    <w:basedOn w:val="a0"/>
    <w:rsid w:val="00D15AB5"/>
    <w:pPr>
      <w:jc w:val="center"/>
    </w:pPr>
    <w:rPr>
      <w:sz w:val="28"/>
    </w:rPr>
  </w:style>
  <w:style w:type="paragraph" w:styleId="afa">
    <w:name w:val="Balloon Text"/>
    <w:basedOn w:val="a0"/>
    <w:rsid w:val="00D15AB5"/>
    <w:rPr>
      <w:rFonts w:ascii="Tahoma" w:hAnsi="Tahoma" w:cs="Tahoma"/>
      <w:sz w:val="16"/>
      <w:szCs w:val="16"/>
    </w:rPr>
  </w:style>
  <w:style w:type="paragraph" w:customStyle="1" w:styleId="27">
    <w:name w:val="Знак2"/>
    <w:basedOn w:val="a0"/>
    <w:rsid w:val="00D15AB5"/>
    <w:pPr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b">
    <w:name w:val="обычный"/>
    <w:basedOn w:val="a0"/>
    <w:rsid w:val="00D15AB5"/>
    <w:pPr>
      <w:autoSpaceDE w:val="0"/>
      <w:spacing w:before="60" w:line="360" w:lineRule="auto"/>
      <w:ind w:firstLine="567"/>
      <w:jc w:val="both"/>
    </w:pPr>
  </w:style>
  <w:style w:type="paragraph" w:customStyle="1" w:styleId="a">
    <w:name w:val="Стиль с нумерацией"/>
    <w:basedOn w:val="a0"/>
    <w:rsid w:val="00D15AB5"/>
    <w:pPr>
      <w:numPr>
        <w:numId w:val="4"/>
      </w:numPr>
    </w:pPr>
    <w:rPr>
      <w:sz w:val="26"/>
    </w:rPr>
  </w:style>
  <w:style w:type="paragraph" w:customStyle="1" w:styleId="21">
    <w:name w:val="Нумерованный список 21"/>
    <w:basedOn w:val="a0"/>
    <w:rsid w:val="00D15AB5"/>
    <w:pPr>
      <w:numPr>
        <w:numId w:val="5"/>
      </w:numPr>
    </w:pPr>
    <w:rPr>
      <w:sz w:val="26"/>
    </w:rPr>
  </w:style>
  <w:style w:type="paragraph" w:customStyle="1" w:styleId="1a">
    <w:name w:val="Красная строка1"/>
    <w:basedOn w:val="ae"/>
    <w:rsid w:val="00D15AB5"/>
    <w:pPr>
      <w:spacing w:after="120" w:line="240" w:lineRule="auto"/>
      <w:jc w:val="left"/>
    </w:pPr>
    <w:rPr>
      <w:sz w:val="20"/>
      <w:szCs w:val="20"/>
    </w:rPr>
  </w:style>
  <w:style w:type="paragraph" w:customStyle="1" w:styleId="afc">
    <w:name w:val="Заголовок таблицы"/>
    <w:basedOn w:val="af9"/>
    <w:rsid w:val="00D15AB5"/>
    <w:pPr>
      <w:widowControl/>
      <w:jc w:val="center"/>
    </w:pPr>
    <w:rPr>
      <w:rFonts w:ascii="Times New Roman" w:eastAsia="Times New Roman" w:hAnsi="Times New Roman" w:cs="Times New Roman"/>
      <w:b/>
      <w:bCs/>
      <w:sz w:val="24"/>
    </w:rPr>
  </w:style>
  <w:style w:type="paragraph" w:customStyle="1" w:styleId="1b">
    <w:name w:val="Текст примечания1"/>
    <w:basedOn w:val="a0"/>
    <w:rsid w:val="00D15AB5"/>
    <w:rPr>
      <w:sz w:val="20"/>
      <w:szCs w:val="20"/>
    </w:rPr>
  </w:style>
  <w:style w:type="paragraph" w:styleId="afd">
    <w:name w:val="annotation subject"/>
    <w:basedOn w:val="1b"/>
    <w:next w:val="1b"/>
    <w:rsid w:val="00D15AB5"/>
    <w:rPr>
      <w:b/>
      <w:bCs/>
    </w:rPr>
  </w:style>
  <w:style w:type="paragraph" w:styleId="afe">
    <w:name w:val="footnote text"/>
    <w:basedOn w:val="a0"/>
    <w:rsid w:val="00D15AB5"/>
    <w:rPr>
      <w:sz w:val="20"/>
      <w:szCs w:val="20"/>
    </w:rPr>
  </w:style>
  <w:style w:type="paragraph" w:customStyle="1" w:styleId="aff">
    <w:name w:val="Название таблицы"/>
    <w:basedOn w:val="a0"/>
    <w:qFormat/>
    <w:rsid w:val="00D15AB5"/>
    <w:pPr>
      <w:spacing w:line="360" w:lineRule="auto"/>
      <w:jc w:val="center"/>
    </w:pPr>
  </w:style>
  <w:style w:type="paragraph" w:customStyle="1" w:styleId="ConsTitle">
    <w:name w:val="ConsTitle"/>
    <w:rsid w:val="00D15AB5"/>
    <w:pPr>
      <w:widowControl w:val="0"/>
      <w:suppressAutoHyphens/>
      <w:ind w:right="19772"/>
    </w:pPr>
    <w:rPr>
      <w:rFonts w:ascii="Arial" w:eastAsia="Arial" w:hAnsi="Arial" w:cs="Arial"/>
      <w:b/>
      <w:sz w:val="16"/>
      <w:lang w:eastAsia="zh-CN"/>
    </w:rPr>
  </w:style>
  <w:style w:type="paragraph" w:customStyle="1" w:styleId="240">
    <w:name w:val="Основной текст 24"/>
    <w:basedOn w:val="a0"/>
    <w:rsid w:val="00D15AB5"/>
    <w:pPr>
      <w:ind w:firstLine="720"/>
      <w:jc w:val="both"/>
    </w:pPr>
    <w:rPr>
      <w:szCs w:val="20"/>
    </w:rPr>
  </w:style>
  <w:style w:type="paragraph" w:customStyle="1" w:styleId="aff0">
    <w:name w:val="Таблица"/>
    <w:basedOn w:val="af2"/>
    <w:rsid w:val="00D15AB5"/>
    <w:pPr>
      <w:ind w:firstLine="709"/>
      <w:jc w:val="right"/>
    </w:pPr>
    <w:rPr>
      <w:b w:val="0"/>
      <w:color w:val="000000"/>
      <w:sz w:val="24"/>
      <w:szCs w:val="24"/>
    </w:rPr>
  </w:style>
  <w:style w:type="paragraph" w:styleId="41">
    <w:name w:val="toc 4"/>
    <w:basedOn w:val="16"/>
    <w:rsid w:val="00D15AB5"/>
    <w:pPr>
      <w:tabs>
        <w:tab w:val="right" w:leader="dot" w:pos="8789"/>
      </w:tabs>
      <w:ind w:left="849"/>
    </w:pPr>
  </w:style>
  <w:style w:type="paragraph" w:styleId="50">
    <w:name w:val="toc 5"/>
    <w:basedOn w:val="16"/>
    <w:rsid w:val="00D15AB5"/>
    <w:pPr>
      <w:tabs>
        <w:tab w:val="right" w:leader="dot" w:pos="8506"/>
      </w:tabs>
      <w:ind w:left="1132"/>
    </w:pPr>
  </w:style>
  <w:style w:type="paragraph" w:styleId="60">
    <w:name w:val="toc 6"/>
    <w:basedOn w:val="16"/>
    <w:rsid w:val="00D15AB5"/>
    <w:pPr>
      <w:tabs>
        <w:tab w:val="right" w:leader="dot" w:pos="8223"/>
      </w:tabs>
      <w:ind w:left="1415"/>
    </w:pPr>
  </w:style>
  <w:style w:type="paragraph" w:styleId="70">
    <w:name w:val="toc 7"/>
    <w:basedOn w:val="16"/>
    <w:rsid w:val="00D15AB5"/>
    <w:pPr>
      <w:tabs>
        <w:tab w:val="right" w:leader="dot" w:pos="7940"/>
      </w:tabs>
      <w:ind w:left="1698"/>
    </w:pPr>
  </w:style>
  <w:style w:type="paragraph" w:styleId="81">
    <w:name w:val="toc 8"/>
    <w:basedOn w:val="16"/>
    <w:rsid w:val="00D15AB5"/>
    <w:pPr>
      <w:tabs>
        <w:tab w:val="right" w:leader="dot" w:pos="7657"/>
      </w:tabs>
      <w:ind w:left="1981"/>
    </w:pPr>
  </w:style>
  <w:style w:type="paragraph" w:styleId="90">
    <w:name w:val="toc 9"/>
    <w:basedOn w:val="16"/>
    <w:rsid w:val="00D15AB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6"/>
    <w:rsid w:val="00D15AB5"/>
    <w:pPr>
      <w:tabs>
        <w:tab w:val="right" w:leader="dot" w:pos="7091"/>
      </w:tabs>
      <w:ind w:left="2547"/>
    </w:pPr>
  </w:style>
  <w:style w:type="paragraph" w:customStyle="1" w:styleId="aff1">
    <w:name w:val="Содержимое врезки"/>
    <w:basedOn w:val="ae"/>
    <w:rsid w:val="00D15AB5"/>
  </w:style>
  <w:style w:type="paragraph" w:customStyle="1" w:styleId="241">
    <w:name w:val="Основной текст 241"/>
    <w:basedOn w:val="a0"/>
    <w:rsid w:val="00D15AB5"/>
    <w:pPr>
      <w:suppressAutoHyphens w:val="0"/>
      <w:spacing w:after="120" w:line="480" w:lineRule="auto"/>
    </w:pPr>
  </w:style>
  <w:style w:type="character" w:customStyle="1" w:styleId="af6">
    <w:name w:val="Нижний колонтитул Знак"/>
    <w:link w:val="af5"/>
    <w:uiPriority w:val="99"/>
    <w:rsid w:val="0078626D"/>
    <w:rPr>
      <w:sz w:val="24"/>
      <w:szCs w:val="24"/>
      <w:lang w:eastAsia="zh-CN"/>
    </w:rPr>
  </w:style>
  <w:style w:type="paragraph" w:styleId="3">
    <w:name w:val="List Bullet 3"/>
    <w:basedOn w:val="a0"/>
    <w:autoRedefine/>
    <w:rsid w:val="00D77AE3"/>
    <w:pPr>
      <w:numPr>
        <w:numId w:val="7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aff2">
    <w:name w:val="annotation text"/>
    <w:basedOn w:val="a0"/>
    <w:link w:val="aff3"/>
    <w:semiHidden/>
    <w:rsid w:val="00B8506E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semiHidden/>
    <w:rsid w:val="00B8506E"/>
  </w:style>
  <w:style w:type="paragraph" w:styleId="aff4">
    <w:name w:val="Document Map"/>
    <w:basedOn w:val="a0"/>
    <w:link w:val="aff5"/>
    <w:uiPriority w:val="99"/>
    <w:semiHidden/>
    <w:unhideWhenUsed/>
    <w:rsid w:val="000468E6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1"/>
    <w:link w:val="aff4"/>
    <w:uiPriority w:val="99"/>
    <w:semiHidden/>
    <w:rsid w:val="000468E6"/>
    <w:rPr>
      <w:rFonts w:ascii="Tahoma" w:hAnsi="Tahoma" w:cs="Tahoma"/>
      <w:sz w:val="16"/>
      <w:szCs w:val="16"/>
      <w:lang w:eastAsia="zh-CN"/>
    </w:rPr>
  </w:style>
  <w:style w:type="paragraph" w:customStyle="1" w:styleId="42">
    <w:name w:val="Заголовок 4 + авто"/>
    <w:basedOn w:val="30"/>
    <w:rsid w:val="00EF486C"/>
    <w:pPr>
      <w:numPr>
        <w:ilvl w:val="0"/>
        <w:numId w:val="0"/>
      </w:numPr>
      <w:tabs>
        <w:tab w:val="num" w:pos="0"/>
      </w:tabs>
      <w:ind w:left="720" w:hanging="720"/>
      <w:jc w:val="center"/>
    </w:pPr>
  </w:style>
  <w:style w:type="character" w:customStyle="1" w:styleId="af">
    <w:name w:val="Основной текст Знак"/>
    <w:aliases w:val=" Знак Знак Знак, Знак Знак1,Знак Знак5"/>
    <w:link w:val="ae"/>
    <w:rsid w:val="000275E3"/>
    <w:rPr>
      <w:sz w:val="24"/>
      <w:szCs w:val="24"/>
      <w:lang w:eastAsia="zh-CN"/>
    </w:rPr>
  </w:style>
  <w:style w:type="paragraph" w:customStyle="1" w:styleId="200">
    <w:name w:val="Титул_заголовок_20_центр"/>
    <w:rsid w:val="000275E3"/>
    <w:pPr>
      <w:suppressAutoHyphens/>
      <w:jc w:val="center"/>
    </w:pPr>
    <w:rPr>
      <w:b/>
      <w:bCs/>
      <w:sz w:val="40"/>
      <w:szCs w:val="40"/>
      <w:lang w:eastAsia="zh-CN"/>
    </w:rPr>
  </w:style>
  <w:style w:type="paragraph" w:customStyle="1" w:styleId="S">
    <w:name w:val="S_Обычный"/>
    <w:basedOn w:val="a0"/>
    <w:qFormat/>
    <w:rsid w:val="00A61BCE"/>
    <w:pPr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character" w:customStyle="1" w:styleId="20">
    <w:name w:val="Заголовок 2 Знак"/>
    <w:basedOn w:val="a1"/>
    <w:link w:val="2"/>
    <w:rsid w:val="00B31021"/>
    <w:rPr>
      <w:b/>
      <w:bCs/>
      <w:sz w:val="24"/>
      <w:szCs w:val="24"/>
      <w:lang w:eastAsia="zh-CN"/>
    </w:rPr>
  </w:style>
  <w:style w:type="character" w:customStyle="1" w:styleId="extended-textfull">
    <w:name w:val="extended-text__full"/>
    <w:rsid w:val="000F47E6"/>
  </w:style>
  <w:style w:type="paragraph" w:customStyle="1" w:styleId="2100">
    <w:name w:val="Основной текст 210"/>
    <w:basedOn w:val="a0"/>
    <w:rsid w:val="0082103F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50">
    <w:name w:val="Основной текст 25"/>
    <w:basedOn w:val="a0"/>
    <w:rsid w:val="00E7208B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11pt">
    <w:name w:val="Основной текст + 11 pt"/>
    <w:rsid w:val="00881F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270">
    <w:name w:val="Основной текст 27"/>
    <w:basedOn w:val="a0"/>
    <w:rsid w:val="007409A3"/>
    <w:pPr>
      <w:suppressAutoHyphens w:val="0"/>
      <w:ind w:firstLine="720"/>
      <w:jc w:val="both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ld.admoblkaluga.ru/New/Stroit/Architecture_New/ShemRegionPlan/2013/pprko791_2014_12_26.jp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old.admoblkaluga.ru/New/Stroit/Architecture_New/GenPlan/290/2021/Index.ht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old.admoblkaluga.ru/New/Stroit/Architecture_New/GenPlan/290/2021/Index.htm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A2E1-86F4-4B44-B45F-967F8682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7695</TotalTime>
  <Pages>8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Microsoft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creator>-</dc:creator>
  <cp:lastModifiedBy>Utv</cp:lastModifiedBy>
  <cp:revision>330</cp:revision>
  <cp:lastPrinted>2020-07-22T10:54:00Z</cp:lastPrinted>
  <dcterms:created xsi:type="dcterms:W3CDTF">2020-04-17T06:43:00Z</dcterms:created>
  <dcterms:modified xsi:type="dcterms:W3CDTF">2023-04-17T06:22:00Z</dcterms:modified>
</cp:coreProperties>
</file>