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76339E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76339E">
        <w:rPr>
          <w:bCs/>
          <w:sz w:val="32"/>
          <w:szCs w:val="32"/>
        </w:rPr>
        <w:t>Администрация  сельского</w:t>
      </w:r>
      <w:proofErr w:type="gramEnd"/>
      <w:r w:rsidRPr="0076339E">
        <w:rPr>
          <w:bCs/>
          <w:sz w:val="32"/>
          <w:szCs w:val="32"/>
        </w:rPr>
        <w:t xml:space="preserve"> поселения</w:t>
      </w:r>
    </w:p>
    <w:p w:rsidR="00093331" w:rsidRPr="0076339E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76339E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062EA5" w:rsidRPr="0076339E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A36B21" w:rsidRPr="0076339E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76339E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093331" w:rsidRPr="0076339E" w:rsidRDefault="00093331" w:rsidP="00093331">
      <w:pPr>
        <w:jc w:val="center"/>
        <w:rPr>
          <w:rFonts w:ascii="Times New Roman" w:hAnsi="Times New Roman"/>
          <w:bCs/>
          <w:spacing w:val="6"/>
          <w:sz w:val="28"/>
          <w:szCs w:val="28"/>
        </w:rPr>
      </w:pPr>
      <w:r w:rsidRPr="0076339E">
        <w:rPr>
          <w:rFonts w:ascii="Times New Roman" w:hAnsi="Times New Roman"/>
          <w:bCs/>
          <w:spacing w:val="6"/>
          <w:sz w:val="28"/>
          <w:szCs w:val="28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76339E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r w:rsidRPr="0076339E">
        <w:rPr>
          <w:bCs/>
          <w:sz w:val="32"/>
          <w:szCs w:val="32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6339E" w:rsidRDefault="00093331" w:rsidP="00093331">
      <w:pPr>
        <w:jc w:val="center"/>
        <w:rPr>
          <w:rFonts w:ascii="Times New Roman" w:hAnsi="Times New Roman"/>
          <w:b/>
          <w:sz w:val="8"/>
        </w:rPr>
      </w:pPr>
    </w:p>
    <w:p w:rsidR="00093331" w:rsidRPr="0076339E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76339E">
        <w:rPr>
          <w:rFonts w:ascii="Times New Roman" w:hAnsi="Times New Roman"/>
          <w:b/>
          <w:sz w:val="26"/>
          <w:szCs w:val="26"/>
        </w:rPr>
        <w:t xml:space="preserve">   от </w:t>
      </w:r>
      <w:r w:rsidR="0076339E" w:rsidRPr="0076339E">
        <w:rPr>
          <w:rFonts w:ascii="Times New Roman" w:hAnsi="Times New Roman"/>
          <w:b/>
          <w:sz w:val="26"/>
          <w:szCs w:val="26"/>
        </w:rPr>
        <w:t>02.10.2024</w:t>
      </w:r>
      <w:r w:rsidRPr="0076339E">
        <w:rPr>
          <w:rFonts w:ascii="Times New Roman" w:hAnsi="Times New Roman"/>
          <w:b/>
          <w:sz w:val="26"/>
          <w:szCs w:val="26"/>
        </w:rPr>
        <w:t>года</w:t>
      </w:r>
      <w:r w:rsidRPr="0076339E">
        <w:rPr>
          <w:rFonts w:ascii="Times New Roman" w:hAnsi="Times New Roman"/>
          <w:b/>
          <w:sz w:val="26"/>
          <w:szCs w:val="26"/>
        </w:rPr>
        <w:tab/>
      </w:r>
      <w:r w:rsidRPr="0076339E">
        <w:rPr>
          <w:rFonts w:ascii="Times New Roman" w:hAnsi="Times New Roman"/>
          <w:b/>
          <w:sz w:val="26"/>
          <w:szCs w:val="26"/>
        </w:rPr>
        <w:tab/>
      </w:r>
      <w:r w:rsidRPr="0076339E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76339E">
        <w:rPr>
          <w:rFonts w:ascii="Times New Roman" w:hAnsi="Times New Roman"/>
          <w:b/>
          <w:sz w:val="26"/>
          <w:szCs w:val="26"/>
        </w:rPr>
        <w:tab/>
      </w:r>
      <w:r w:rsidR="00E50DBE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76339E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76339E" w:rsidRPr="0076339E">
        <w:rPr>
          <w:rFonts w:ascii="Times New Roman" w:hAnsi="Times New Roman"/>
          <w:b/>
          <w:sz w:val="26"/>
          <w:szCs w:val="26"/>
        </w:rPr>
        <w:t>27</w:t>
      </w:r>
      <w:r w:rsidR="007C422B" w:rsidRPr="0076339E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B6BA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A36B21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A0E1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36B21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36B21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36B21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A36B21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76339E" w:rsidRPr="0076339E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76339E" w:rsidRPr="0076339E">
        <w:rPr>
          <w:rFonts w:ascii="Times New Roman" w:hAnsi="Times New Roman"/>
          <w:b/>
          <w:sz w:val="28"/>
          <w:szCs w:val="28"/>
        </w:rPr>
        <w:t>: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A36B21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B6BAC">
        <w:rPr>
          <w:rFonts w:ascii="Times New Roman" w:hAnsi="Times New Roman"/>
          <w:bCs/>
          <w:sz w:val="28"/>
          <w:szCs w:val="28"/>
        </w:rPr>
        <w:t>2</w:t>
      </w:r>
      <w:r w:rsidR="00A36B21">
        <w:rPr>
          <w:rFonts w:ascii="Times New Roman" w:hAnsi="Times New Roman"/>
          <w:bCs/>
          <w:sz w:val="28"/>
          <w:szCs w:val="28"/>
        </w:rPr>
        <w:t>6</w:t>
      </w:r>
      <w:r w:rsidR="003B6BAC">
        <w:rPr>
          <w:rFonts w:ascii="Times New Roman" w:hAnsi="Times New Roman"/>
          <w:bCs/>
          <w:sz w:val="28"/>
          <w:szCs w:val="28"/>
        </w:rPr>
        <w:t>.0</w:t>
      </w:r>
      <w:r w:rsidR="00A36B21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36B21">
        <w:rPr>
          <w:rFonts w:ascii="Times New Roman" w:hAnsi="Times New Roman"/>
          <w:bCs/>
          <w:sz w:val="28"/>
          <w:szCs w:val="28"/>
        </w:rPr>
        <w:t>31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A36B21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A36B21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A0E17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A36B21">
        <w:rPr>
          <w:rFonts w:ascii="Times New Roman" w:hAnsi="Times New Roman"/>
          <w:bCs/>
          <w:sz w:val="28"/>
          <w:szCs w:val="28"/>
        </w:rPr>
        <w:t>Богдановы Колодези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A0E17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A36B21">
        <w:rPr>
          <w:rFonts w:ascii="Times New Roman" w:hAnsi="Times New Roman"/>
          <w:bCs/>
          <w:sz w:val="28"/>
          <w:szCs w:val="28"/>
        </w:rPr>
        <w:t>Богдановы Колодези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A0E1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A0E17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FA0E17">
        <w:rPr>
          <w:bCs/>
          <w:sz w:val="28"/>
          <w:szCs w:val="28"/>
        </w:rPr>
        <w:t>дополнить строкой " в 2027</w:t>
      </w:r>
      <w:r w:rsidR="001308B6" w:rsidRPr="00903FA7">
        <w:rPr>
          <w:bCs/>
          <w:sz w:val="28"/>
          <w:szCs w:val="28"/>
        </w:rPr>
        <w:t xml:space="preserve"> году - </w:t>
      </w:r>
      <w:r w:rsidR="00F61D22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139E1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A0E17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3B6BAC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r w:rsidR="00A36B21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A36B21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36B21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B6BAC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36B21">
        <w:rPr>
          <w:rFonts w:ascii="Times New Roman" w:hAnsi="Times New Roman"/>
          <w:b/>
          <w:sz w:val="28"/>
          <w:szCs w:val="28"/>
        </w:rPr>
        <w:t>Кузнецова</w:t>
      </w: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6339E" w:rsidRDefault="0076339E" w:rsidP="00B276A0">
      <w:pPr>
        <w:tabs>
          <w:tab w:val="left" w:pos="7455"/>
        </w:tabs>
      </w:pPr>
    </w:p>
    <w:p w:rsidR="0076339E" w:rsidRDefault="0076339E" w:rsidP="00B276A0">
      <w:pPr>
        <w:tabs>
          <w:tab w:val="left" w:pos="7455"/>
        </w:tabs>
      </w:pPr>
    </w:p>
    <w:p w:rsidR="0076339E" w:rsidRDefault="0076339E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6339E">
        <w:rPr>
          <w:rFonts w:ascii="Times New Roman" w:hAnsi="Times New Roman"/>
          <w:sz w:val="24"/>
          <w:szCs w:val="24"/>
        </w:rPr>
        <w:t>27</w:t>
      </w:r>
    </w:p>
    <w:p w:rsidR="00A7706F" w:rsidRDefault="007633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444"/>
        <w:gridCol w:w="911"/>
        <w:gridCol w:w="1134"/>
        <w:gridCol w:w="958"/>
        <w:gridCol w:w="850"/>
        <w:gridCol w:w="851"/>
        <w:gridCol w:w="850"/>
        <w:gridCol w:w="851"/>
        <w:gridCol w:w="850"/>
        <w:gridCol w:w="885"/>
        <w:gridCol w:w="885"/>
      </w:tblGrid>
      <w:tr w:rsidR="00FA0E17" w:rsidRPr="004340F1" w:rsidTr="00FA0E17">
        <w:trPr>
          <w:trHeight w:val="340"/>
        </w:trPr>
        <w:tc>
          <w:tcPr>
            <w:tcW w:w="481" w:type="dxa"/>
            <w:vMerge w:val="restart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4" w:type="dxa"/>
            <w:vMerge w:val="restart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</w:t>
            </w:r>
            <w:r w:rsidRPr="004340F1">
              <w:rPr>
                <w:rFonts w:ascii="Times New Roman" w:hAnsi="Times New Roman"/>
                <w:sz w:val="20"/>
                <w:szCs w:val="20"/>
              </w:rPr>
              <w:t>катора (показателя)</w:t>
            </w:r>
          </w:p>
        </w:tc>
        <w:tc>
          <w:tcPr>
            <w:tcW w:w="911" w:type="dxa"/>
            <w:vMerge w:val="restart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4340F1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229" w:type="dxa"/>
            <w:gridSpan w:val="8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E17" w:rsidRPr="004340F1" w:rsidTr="00FA0E17">
        <w:trPr>
          <w:trHeight w:val="500"/>
        </w:trPr>
        <w:tc>
          <w:tcPr>
            <w:tcW w:w="481" w:type="dxa"/>
            <w:vMerge/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E17" w:rsidRPr="004340F1" w:rsidTr="00FA0E17">
        <w:trPr>
          <w:trHeight w:val="740"/>
        </w:trPr>
        <w:tc>
          <w:tcPr>
            <w:tcW w:w="481" w:type="dxa"/>
            <w:vMerge/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A0E17" w:rsidRPr="004340F1" w:rsidRDefault="00FA0E17" w:rsidP="00434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DB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50DB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A0E17" w:rsidRPr="004340F1" w:rsidTr="00FA0E17">
        <w:tc>
          <w:tcPr>
            <w:tcW w:w="481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5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5" w:type="dxa"/>
          </w:tcPr>
          <w:p w:rsidR="00FA0E17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A0E17" w:rsidRPr="004340F1" w:rsidTr="00FA0E17">
        <w:tc>
          <w:tcPr>
            <w:tcW w:w="481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кв.м общей площади</w:t>
            </w:r>
          </w:p>
        </w:tc>
        <w:tc>
          <w:tcPr>
            <w:tcW w:w="911" w:type="dxa"/>
            <w:hideMark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кВт*ч</w:t>
            </w:r>
            <w:r w:rsidRPr="004340F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0F1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96,6111</w:t>
            </w:r>
          </w:p>
        </w:tc>
        <w:tc>
          <w:tcPr>
            <w:tcW w:w="958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93,7127</w:t>
            </w:r>
          </w:p>
        </w:tc>
        <w:tc>
          <w:tcPr>
            <w:tcW w:w="850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90,9013</w:t>
            </w:r>
          </w:p>
        </w:tc>
        <w:tc>
          <w:tcPr>
            <w:tcW w:w="851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88,1742</w:t>
            </w:r>
          </w:p>
        </w:tc>
        <w:tc>
          <w:tcPr>
            <w:tcW w:w="850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85,5289</w:t>
            </w:r>
          </w:p>
        </w:tc>
        <w:tc>
          <w:tcPr>
            <w:tcW w:w="851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82,9630</w:t>
            </w:r>
          </w:p>
        </w:tc>
        <w:tc>
          <w:tcPr>
            <w:tcW w:w="850" w:type="dxa"/>
          </w:tcPr>
          <w:p w:rsidR="00FA0E17" w:rsidRPr="004340F1" w:rsidRDefault="00FA0E17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80,4741</w:t>
            </w:r>
          </w:p>
        </w:tc>
        <w:tc>
          <w:tcPr>
            <w:tcW w:w="885" w:type="dxa"/>
          </w:tcPr>
          <w:p w:rsidR="00FA0E17" w:rsidRPr="00E50DBE" w:rsidRDefault="00E50DB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80,4741</w:t>
            </w:r>
          </w:p>
        </w:tc>
        <w:tc>
          <w:tcPr>
            <w:tcW w:w="885" w:type="dxa"/>
          </w:tcPr>
          <w:p w:rsidR="00FA0E17" w:rsidRPr="004340F1" w:rsidRDefault="00E50DBE" w:rsidP="00434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80474,1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36B21" w:rsidRDefault="00A36B2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C1227" w:rsidRDefault="006C122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4340F1" w:rsidRDefault="004340F1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76339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№27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339E">
        <w:rPr>
          <w:rFonts w:ascii="Times New Roman" w:hAnsi="Times New Roman"/>
          <w:sz w:val="24"/>
          <w:szCs w:val="24"/>
        </w:rPr>
        <w:t>02.10.2024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275"/>
        <w:gridCol w:w="993"/>
        <w:gridCol w:w="851"/>
        <w:gridCol w:w="708"/>
        <w:gridCol w:w="709"/>
        <w:gridCol w:w="709"/>
        <w:gridCol w:w="709"/>
        <w:gridCol w:w="708"/>
        <w:gridCol w:w="828"/>
        <w:gridCol w:w="731"/>
        <w:gridCol w:w="731"/>
      </w:tblGrid>
      <w:tr w:rsidR="00FA0E17" w:rsidRPr="00627904" w:rsidTr="00FA0E17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ние меропри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ятий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E17" w:rsidRPr="00627904" w:rsidTr="00FA0E17">
        <w:trPr>
          <w:trHeight w:val="7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7" w:rsidRPr="00627904" w:rsidRDefault="00FA0E17" w:rsidP="00DE5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7" w:rsidRPr="00627904" w:rsidRDefault="00FA0E17" w:rsidP="00DE5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E17" w:rsidRPr="00627904" w:rsidRDefault="00FA0E17" w:rsidP="00DE5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FA0E17" w:rsidRPr="00627904" w:rsidTr="00FA0E17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A0E17" w:rsidRPr="00627904" w:rsidTr="00FA0E17">
        <w:trPr>
          <w:trHeight w:val="20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Мероприятия по энергосбережению </w:t>
            </w:r>
            <w:r>
              <w:rPr>
                <w:rFonts w:ascii="Times New Roman" w:hAnsi="Times New Roman"/>
                <w:sz w:val="20"/>
                <w:szCs w:val="20"/>
              </w:rPr>
              <w:t>(в т.ч. замена лампочек, окон, приборов учета)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0E17" w:rsidRPr="00627904" w:rsidTr="00FA0E17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входной двери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E17" w:rsidRPr="00627904" w:rsidTr="00FA0E17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E17" w:rsidRPr="00627904" w:rsidTr="00FA0E17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E17" w:rsidRPr="00627904" w:rsidTr="00FA0E17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Богдановы Колодези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Pr="00627904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7" w:rsidRDefault="00FA0E17" w:rsidP="00DE5A0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72D41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B6BAC"/>
    <w:rsid w:val="003C656A"/>
    <w:rsid w:val="003D79AC"/>
    <w:rsid w:val="003E4DDC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255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6339E"/>
    <w:rsid w:val="00771289"/>
    <w:rsid w:val="00774265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139E1"/>
    <w:rsid w:val="00925E52"/>
    <w:rsid w:val="009346F0"/>
    <w:rsid w:val="009357C5"/>
    <w:rsid w:val="00946C58"/>
    <w:rsid w:val="00946EE8"/>
    <w:rsid w:val="00947C79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364BA"/>
    <w:rsid w:val="00A36B21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0383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12BA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0DBE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1D22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E17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6F04"/>
  <w15:docId w15:val="{F43126EB-3051-4C2C-839C-5A0BD5D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5C36-687B-4C9C-AFEC-2ABB701D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4</cp:revision>
  <cp:lastPrinted>2024-10-07T09:10:00Z</cp:lastPrinted>
  <dcterms:created xsi:type="dcterms:W3CDTF">2024-10-06T08:26:00Z</dcterms:created>
  <dcterms:modified xsi:type="dcterms:W3CDTF">2024-10-07T09:10:00Z</dcterms:modified>
</cp:coreProperties>
</file>