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570186">
        <w:rPr>
          <w:rFonts w:ascii="Times New Roman" w:hAnsi="Times New Roman"/>
          <w:b/>
          <w:bCs/>
          <w:spacing w:val="6"/>
          <w:sz w:val="36"/>
          <w:szCs w:val="36"/>
        </w:rPr>
        <w:t>Бордуково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6D7365" w:rsidRDefault="00093331" w:rsidP="00414D41">
      <w:pPr>
        <w:rPr>
          <w:rFonts w:ascii="Times New Roman" w:hAnsi="Times New Roman"/>
          <w:sz w:val="28"/>
          <w:szCs w:val="26"/>
          <w:u w:val="single"/>
        </w:rPr>
      </w:pPr>
      <w:r w:rsidRPr="006D7365">
        <w:rPr>
          <w:rFonts w:ascii="Times New Roman" w:hAnsi="Times New Roman"/>
          <w:sz w:val="28"/>
          <w:szCs w:val="26"/>
        </w:rPr>
        <w:t xml:space="preserve">   от </w:t>
      </w:r>
      <w:r w:rsidR="006D7365" w:rsidRPr="006D7365">
        <w:rPr>
          <w:rFonts w:ascii="Times New Roman" w:hAnsi="Times New Roman"/>
          <w:sz w:val="28"/>
          <w:szCs w:val="26"/>
        </w:rPr>
        <w:t>04.03.2024</w:t>
      </w:r>
      <w:r w:rsidR="006D7365">
        <w:rPr>
          <w:rFonts w:ascii="Times New Roman" w:hAnsi="Times New Roman"/>
          <w:sz w:val="28"/>
          <w:szCs w:val="26"/>
          <w:u w:val="single"/>
        </w:rPr>
        <w:t xml:space="preserve"> </w:t>
      </w:r>
      <w:r w:rsidRPr="006D7365">
        <w:rPr>
          <w:rFonts w:ascii="Times New Roman" w:hAnsi="Times New Roman"/>
          <w:sz w:val="28"/>
          <w:szCs w:val="26"/>
        </w:rPr>
        <w:t>го</w:t>
      </w:r>
      <w:r w:rsidR="006D7365">
        <w:rPr>
          <w:rFonts w:ascii="Times New Roman" w:hAnsi="Times New Roman"/>
          <w:sz w:val="28"/>
          <w:szCs w:val="26"/>
        </w:rPr>
        <w:t>да</w:t>
      </w:r>
      <w:r w:rsidR="006D7365">
        <w:rPr>
          <w:rFonts w:ascii="Times New Roman" w:hAnsi="Times New Roman"/>
          <w:sz w:val="28"/>
          <w:szCs w:val="26"/>
        </w:rPr>
        <w:tab/>
      </w:r>
      <w:r w:rsidR="006D7365">
        <w:rPr>
          <w:rFonts w:ascii="Times New Roman" w:hAnsi="Times New Roman"/>
          <w:sz w:val="28"/>
          <w:szCs w:val="26"/>
        </w:rPr>
        <w:tab/>
      </w:r>
      <w:r w:rsidR="006D7365">
        <w:rPr>
          <w:rFonts w:ascii="Times New Roman" w:hAnsi="Times New Roman"/>
          <w:sz w:val="28"/>
          <w:szCs w:val="26"/>
        </w:rPr>
        <w:tab/>
        <w:t xml:space="preserve">                         </w:t>
      </w:r>
      <w:r w:rsidRPr="006D7365">
        <w:rPr>
          <w:rFonts w:ascii="Times New Roman" w:hAnsi="Times New Roman"/>
          <w:sz w:val="28"/>
          <w:szCs w:val="26"/>
        </w:rPr>
        <w:t xml:space="preserve">    </w:t>
      </w:r>
      <w:r w:rsidRPr="006D7365">
        <w:rPr>
          <w:rFonts w:ascii="Times New Roman" w:hAnsi="Times New Roman"/>
          <w:sz w:val="28"/>
          <w:szCs w:val="26"/>
        </w:rPr>
        <w:tab/>
      </w:r>
      <w:r w:rsidRPr="006D7365">
        <w:rPr>
          <w:rFonts w:ascii="Times New Roman" w:hAnsi="Times New Roman"/>
          <w:sz w:val="28"/>
          <w:szCs w:val="26"/>
        </w:rPr>
        <w:tab/>
        <w:t xml:space="preserve">№ </w:t>
      </w:r>
      <w:r w:rsidR="006D7365">
        <w:rPr>
          <w:rFonts w:ascii="Times New Roman" w:hAnsi="Times New Roman"/>
          <w:sz w:val="28"/>
          <w:szCs w:val="26"/>
        </w:rPr>
        <w:t>8</w:t>
      </w:r>
      <w:r w:rsidR="007C422B" w:rsidRPr="006D7365">
        <w:rPr>
          <w:rFonts w:ascii="Times New Roman" w:hAnsi="Times New Roman"/>
          <w:sz w:val="28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570186">
              <w:rPr>
                <w:rFonts w:ascii="Times New Roman" w:hAnsi="Times New Roman"/>
                <w:b/>
                <w:bCs/>
                <w:sz w:val="28"/>
                <w:szCs w:val="28"/>
              </w:rPr>
              <w:t>Бордуково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570186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7018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№3</w:t>
            </w:r>
            <w:r w:rsidR="0057018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70186">
              <w:rPr>
                <w:rFonts w:ascii="Times New Roman" w:hAnsi="Times New Roman"/>
                <w:b/>
                <w:bCs/>
                <w:sz w:val="28"/>
                <w:szCs w:val="28"/>
              </w:rPr>
              <w:t>Укрепл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70186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570186">
              <w:rPr>
                <w:rFonts w:ascii="Times New Roman" w:hAnsi="Times New Roman"/>
                <w:b/>
                <w:bCs/>
                <w:sz w:val="28"/>
                <w:szCs w:val="28"/>
              </w:rPr>
              <w:t>Бордуково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70FD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6D7365" w:rsidRDefault="00093331" w:rsidP="006D736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570186">
        <w:rPr>
          <w:rFonts w:ascii="Times New Roman" w:hAnsi="Times New Roman"/>
          <w:sz w:val="28"/>
          <w:szCs w:val="28"/>
        </w:rPr>
        <w:t>Бордуково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70186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70186">
        <w:rPr>
          <w:rFonts w:ascii="Times New Roman" w:hAnsi="Times New Roman"/>
          <w:sz w:val="28"/>
          <w:szCs w:val="28"/>
        </w:rPr>
        <w:t>27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570186">
        <w:rPr>
          <w:rFonts w:ascii="Times New Roman" w:hAnsi="Times New Roman"/>
          <w:sz w:val="28"/>
          <w:szCs w:val="28"/>
        </w:rPr>
        <w:t>Бордуково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570186">
        <w:rPr>
          <w:rFonts w:ascii="Times New Roman" w:hAnsi="Times New Roman"/>
          <w:sz w:val="28"/>
          <w:szCs w:val="28"/>
        </w:rPr>
        <w:t>Бордуково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570186">
        <w:rPr>
          <w:rFonts w:ascii="Times New Roman" w:hAnsi="Times New Roman"/>
          <w:sz w:val="28"/>
          <w:szCs w:val="28"/>
        </w:rPr>
        <w:t>Бордуково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6D7365">
        <w:rPr>
          <w:rFonts w:ascii="Times New Roman" w:hAnsi="Times New Roman"/>
          <w:sz w:val="28"/>
          <w:szCs w:val="28"/>
        </w:rPr>
        <w:t xml:space="preserve"> </w:t>
      </w:r>
      <w:r w:rsidRPr="006D7365">
        <w:rPr>
          <w:rFonts w:ascii="Times New Roman" w:hAnsi="Times New Roman"/>
          <w:b/>
          <w:sz w:val="28"/>
          <w:szCs w:val="28"/>
        </w:rPr>
        <w:t>ПОСТАНОВЛЯ</w:t>
      </w:r>
      <w:r w:rsidR="00C853A2" w:rsidRPr="006D7365">
        <w:rPr>
          <w:rFonts w:ascii="Times New Roman" w:hAnsi="Times New Roman"/>
          <w:b/>
          <w:sz w:val="28"/>
          <w:szCs w:val="28"/>
        </w:rPr>
        <w:t>ЕТ</w:t>
      </w:r>
      <w:r w:rsidRPr="006D7365">
        <w:rPr>
          <w:rFonts w:ascii="Times New Roman" w:hAnsi="Times New Roman"/>
          <w:b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570186">
        <w:rPr>
          <w:rFonts w:ascii="Times New Roman" w:hAnsi="Times New Roman"/>
          <w:bCs/>
          <w:sz w:val="28"/>
          <w:szCs w:val="28"/>
        </w:rPr>
        <w:t>Бордуково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570186">
        <w:rPr>
          <w:rFonts w:ascii="Times New Roman" w:hAnsi="Times New Roman"/>
          <w:bCs/>
          <w:sz w:val="28"/>
          <w:szCs w:val="28"/>
        </w:rPr>
        <w:t>24.09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№3</w:t>
      </w:r>
      <w:r w:rsidR="003211DC"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570186">
        <w:rPr>
          <w:rFonts w:ascii="Times New Roman" w:hAnsi="Times New Roman"/>
          <w:bCs/>
          <w:sz w:val="28"/>
          <w:szCs w:val="28"/>
        </w:rPr>
        <w:t>Укрепле</w:t>
      </w:r>
      <w:r w:rsidR="00B409A7">
        <w:rPr>
          <w:rFonts w:ascii="Times New Roman" w:hAnsi="Times New Roman"/>
          <w:bCs/>
          <w:sz w:val="28"/>
          <w:szCs w:val="28"/>
        </w:rPr>
        <w:t xml:space="preserve">ние пожарной безопасности </w:t>
      </w:r>
      <w:r w:rsidR="00570186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570186">
        <w:rPr>
          <w:rFonts w:ascii="Times New Roman" w:hAnsi="Times New Roman"/>
          <w:bCs/>
          <w:sz w:val="28"/>
          <w:szCs w:val="28"/>
        </w:rPr>
        <w:t>Бордуково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A70FDB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A70FDB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A70FDB">
        <w:rPr>
          <w:rFonts w:ascii="Times New Roman" w:hAnsi="Times New Roman"/>
          <w:bCs/>
          <w:sz w:val="28"/>
          <w:szCs w:val="28"/>
        </w:rPr>
        <w:t>у</w:t>
      </w:r>
      <w:r w:rsidR="00A70FDB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4D3BBA">
        <w:rPr>
          <w:rFonts w:ascii="Times New Roman" w:hAnsi="Times New Roman"/>
          <w:bCs/>
          <w:sz w:val="28"/>
          <w:szCs w:val="28"/>
        </w:rPr>
        <w:t>4</w:t>
      </w:r>
      <w:r w:rsidR="00A70FDB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A70FDB">
        <w:rPr>
          <w:rFonts w:ascii="Times New Roman" w:hAnsi="Times New Roman"/>
          <w:bCs/>
          <w:sz w:val="28"/>
          <w:szCs w:val="28"/>
        </w:rPr>
        <w:t>1</w:t>
      </w:r>
      <w:r w:rsidR="004D3BBA">
        <w:rPr>
          <w:rFonts w:ascii="Times New Roman" w:hAnsi="Times New Roman"/>
          <w:bCs/>
          <w:sz w:val="28"/>
          <w:szCs w:val="28"/>
        </w:rPr>
        <w:t>25</w:t>
      </w:r>
      <w:r w:rsidR="00A70FDB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70FDB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A70FDB" w:rsidRPr="001B579B">
        <w:rPr>
          <w:rFonts w:ascii="Times New Roman" w:hAnsi="Times New Roman"/>
          <w:bCs/>
          <w:sz w:val="28"/>
          <w:szCs w:val="28"/>
        </w:rPr>
        <w:t>"</w:t>
      </w:r>
      <w:r w:rsidR="00A70FDB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4D3BBA">
        <w:rPr>
          <w:rFonts w:ascii="Times New Roman" w:hAnsi="Times New Roman"/>
          <w:bCs/>
          <w:sz w:val="28"/>
          <w:szCs w:val="28"/>
        </w:rPr>
        <w:t>4</w:t>
      </w:r>
      <w:r w:rsidR="00A70FDB">
        <w:rPr>
          <w:rFonts w:ascii="Times New Roman" w:hAnsi="Times New Roman"/>
          <w:bCs/>
          <w:sz w:val="28"/>
          <w:szCs w:val="28"/>
        </w:rPr>
        <w:t xml:space="preserve"> году - </w:t>
      </w:r>
      <w:r w:rsidR="004D3BBA">
        <w:rPr>
          <w:rFonts w:ascii="Times New Roman" w:hAnsi="Times New Roman"/>
          <w:bCs/>
          <w:sz w:val="28"/>
          <w:szCs w:val="28"/>
        </w:rPr>
        <w:t xml:space="preserve">15,8 </w:t>
      </w:r>
      <w:r w:rsidR="00A70FDB">
        <w:rPr>
          <w:rFonts w:ascii="Times New Roman" w:hAnsi="Times New Roman"/>
          <w:bCs/>
          <w:sz w:val="28"/>
          <w:szCs w:val="28"/>
        </w:rPr>
        <w:t>тыс.руб."</w:t>
      </w:r>
      <w:r w:rsidR="00A70FDB" w:rsidRPr="001B579B">
        <w:rPr>
          <w:rFonts w:ascii="Times New Roman" w:hAnsi="Times New Roman"/>
          <w:bCs/>
          <w:sz w:val="28"/>
          <w:szCs w:val="28"/>
        </w:rPr>
        <w:t>;</w:t>
      </w:r>
      <w:r w:rsidR="004D3BBA" w:rsidRPr="004D3BBA">
        <w:rPr>
          <w:rFonts w:ascii="Times New Roman" w:hAnsi="Times New Roman"/>
          <w:bCs/>
          <w:sz w:val="28"/>
          <w:szCs w:val="28"/>
        </w:rPr>
        <w:t xml:space="preserve"> </w:t>
      </w:r>
      <w:r w:rsidR="004D3BBA" w:rsidRPr="001B579B">
        <w:rPr>
          <w:rFonts w:ascii="Times New Roman" w:hAnsi="Times New Roman"/>
          <w:bCs/>
          <w:sz w:val="28"/>
          <w:szCs w:val="28"/>
        </w:rPr>
        <w:t>строк</w:t>
      </w:r>
      <w:r w:rsidR="004D3BBA">
        <w:rPr>
          <w:rFonts w:ascii="Times New Roman" w:hAnsi="Times New Roman"/>
          <w:bCs/>
          <w:sz w:val="28"/>
          <w:szCs w:val="28"/>
        </w:rPr>
        <w:t>у</w:t>
      </w:r>
      <w:r w:rsidR="004D3BBA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4D3BBA">
        <w:rPr>
          <w:rFonts w:ascii="Times New Roman" w:hAnsi="Times New Roman"/>
          <w:bCs/>
          <w:sz w:val="28"/>
          <w:szCs w:val="28"/>
        </w:rPr>
        <w:t xml:space="preserve">5 </w:t>
      </w:r>
      <w:r w:rsidR="004D3BBA" w:rsidRPr="001B579B">
        <w:rPr>
          <w:rFonts w:ascii="Times New Roman" w:hAnsi="Times New Roman"/>
          <w:bCs/>
          <w:sz w:val="28"/>
          <w:szCs w:val="28"/>
        </w:rPr>
        <w:t xml:space="preserve">году - </w:t>
      </w:r>
      <w:r w:rsidR="004D3BBA">
        <w:rPr>
          <w:rFonts w:ascii="Times New Roman" w:hAnsi="Times New Roman"/>
          <w:bCs/>
          <w:sz w:val="28"/>
          <w:szCs w:val="28"/>
        </w:rPr>
        <w:t>128</w:t>
      </w:r>
      <w:r w:rsidR="004D3BBA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4D3BBA">
        <w:rPr>
          <w:rFonts w:ascii="Times New Roman" w:hAnsi="Times New Roman"/>
          <w:bCs/>
          <w:sz w:val="28"/>
          <w:szCs w:val="28"/>
        </w:rPr>
        <w:t xml:space="preserve"> заменить на "в 2025 году - 15,8 тыс.руб."</w:t>
      </w:r>
      <w:r w:rsidR="004D3BBA" w:rsidRPr="001B579B">
        <w:rPr>
          <w:rFonts w:ascii="Times New Roman" w:hAnsi="Times New Roman"/>
          <w:bCs/>
          <w:sz w:val="28"/>
          <w:szCs w:val="28"/>
        </w:rPr>
        <w:t>;</w:t>
      </w:r>
      <w:r w:rsidR="004D3BBA" w:rsidRPr="004D3BBA">
        <w:rPr>
          <w:rFonts w:ascii="Times New Roman" w:hAnsi="Times New Roman"/>
          <w:bCs/>
          <w:sz w:val="28"/>
          <w:szCs w:val="28"/>
        </w:rPr>
        <w:t xml:space="preserve"> </w:t>
      </w:r>
      <w:r w:rsidR="004D3BBA" w:rsidRPr="001B579B">
        <w:rPr>
          <w:rFonts w:ascii="Times New Roman" w:hAnsi="Times New Roman"/>
          <w:bCs/>
          <w:sz w:val="28"/>
          <w:szCs w:val="28"/>
        </w:rPr>
        <w:t>строк</w:t>
      </w:r>
      <w:r w:rsidR="004D3BBA">
        <w:rPr>
          <w:rFonts w:ascii="Times New Roman" w:hAnsi="Times New Roman"/>
          <w:bCs/>
          <w:sz w:val="28"/>
          <w:szCs w:val="28"/>
        </w:rPr>
        <w:t>у</w:t>
      </w:r>
      <w:r w:rsidR="004D3BBA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4D3BBA">
        <w:rPr>
          <w:rFonts w:ascii="Times New Roman" w:hAnsi="Times New Roman"/>
          <w:bCs/>
          <w:sz w:val="28"/>
          <w:szCs w:val="28"/>
        </w:rPr>
        <w:t xml:space="preserve">6 </w:t>
      </w:r>
      <w:r w:rsidR="004D3BBA" w:rsidRPr="001B579B">
        <w:rPr>
          <w:rFonts w:ascii="Times New Roman" w:hAnsi="Times New Roman"/>
          <w:bCs/>
          <w:sz w:val="28"/>
          <w:szCs w:val="28"/>
        </w:rPr>
        <w:t xml:space="preserve">году - </w:t>
      </w:r>
      <w:r w:rsidR="004D3BBA">
        <w:rPr>
          <w:rFonts w:ascii="Times New Roman" w:hAnsi="Times New Roman"/>
          <w:bCs/>
          <w:sz w:val="28"/>
          <w:szCs w:val="28"/>
        </w:rPr>
        <w:t>128</w:t>
      </w:r>
      <w:r w:rsidR="004D3BBA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4D3BBA">
        <w:rPr>
          <w:rFonts w:ascii="Times New Roman" w:hAnsi="Times New Roman"/>
          <w:bCs/>
          <w:sz w:val="28"/>
          <w:szCs w:val="28"/>
        </w:rPr>
        <w:t xml:space="preserve"> заменить на "в 2026 году - 15,8 тыс.руб.".</w:t>
      </w:r>
    </w:p>
    <w:p w:rsidR="00566239" w:rsidRPr="00903FA7" w:rsidRDefault="00F660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64F0B">
        <w:rPr>
          <w:rFonts w:ascii="Times New Roman" w:hAnsi="Times New Roman"/>
          <w:bCs/>
          <w:sz w:val="28"/>
          <w:szCs w:val="28"/>
        </w:rPr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</w:t>
      </w:r>
      <w:r w:rsidR="00A70FDB">
        <w:rPr>
          <w:rFonts w:ascii="Times New Roman" w:hAnsi="Times New Roman"/>
          <w:bCs/>
          <w:sz w:val="28"/>
          <w:szCs w:val="28"/>
        </w:rPr>
        <w:t>2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. </w:t>
      </w:r>
      <w:r w:rsidR="00A70FDB">
        <w:rPr>
          <w:rFonts w:ascii="Times New Roman" w:hAnsi="Times New Roman"/>
          <w:bCs/>
          <w:sz w:val="28"/>
          <w:szCs w:val="28"/>
        </w:rPr>
        <w:t>В таблице</w:t>
      </w:r>
      <w:r w:rsidR="00A70FD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70FDB">
        <w:rPr>
          <w:rFonts w:ascii="Times New Roman" w:hAnsi="Times New Roman"/>
          <w:bCs/>
          <w:sz w:val="28"/>
          <w:szCs w:val="28"/>
        </w:rPr>
        <w:t>раздела 5</w:t>
      </w:r>
      <w:r w:rsidR="00A70FD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70FDB">
        <w:rPr>
          <w:rFonts w:ascii="Times New Roman" w:hAnsi="Times New Roman"/>
          <w:bCs/>
          <w:sz w:val="28"/>
          <w:szCs w:val="28"/>
        </w:rPr>
        <w:t>П</w:t>
      </w:r>
      <w:r w:rsidR="00A70FDB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A70FDB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4D3BBA">
        <w:rPr>
          <w:rFonts w:ascii="Times New Roman" w:hAnsi="Times New Roman"/>
          <w:bCs/>
          <w:sz w:val="28"/>
          <w:szCs w:val="28"/>
        </w:rPr>
        <w:t xml:space="preserve">4, 2025, </w:t>
      </w:r>
      <w:r w:rsidR="004D3BBA">
        <w:rPr>
          <w:rFonts w:ascii="Times New Roman" w:hAnsi="Times New Roman"/>
          <w:bCs/>
          <w:sz w:val="28"/>
          <w:szCs w:val="28"/>
        </w:rPr>
        <w:lastRenderedPageBreak/>
        <w:t>2026</w:t>
      </w:r>
      <w:r w:rsidR="00A70FDB">
        <w:rPr>
          <w:rFonts w:ascii="Times New Roman" w:hAnsi="Times New Roman"/>
          <w:bCs/>
          <w:sz w:val="28"/>
          <w:szCs w:val="28"/>
        </w:rPr>
        <w:t xml:space="preserve"> </w:t>
      </w:r>
      <w:r w:rsidR="00A70FDB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A70FDB" w:rsidRPr="00A70FDB">
        <w:rPr>
          <w:rFonts w:ascii="Times New Roman" w:hAnsi="Times New Roman"/>
          <w:sz w:val="28"/>
          <w:szCs w:val="28"/>
        </w:rPr>
        <w:t xml:space="preserve"> </w:t>
      </w:r>
      <w:r w:rsidR="00A70FDB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70FDB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4D3BBA">
        <w:rPr>
          <w:rFonts w:ascii="Times New Roman" w:hAnsi="Times New Roman"/>
          <w:sz w:val="28"/>
          <w:szCs w:val="28"/>
        </w:rPr>
        <w:t>4</w:t>
      </w:r>
      <w:r w:rsidR="00A70FDB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570186">
        <w:rPr>
          <w:rFonts w:ascii="Times New Roman" w:hAnsi="Times New Roman"/>
          <w:b/>
          <w:sz w:val="28"/>
          <w:szCs w:val="28"/>
        </w:rPr>
        <w:t>Бордуково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570186">
        <w:rPr>
          <w:rFonts w:ascii="Times New Roman" w:hAnsi="Times New Roman"/>
          <w:b/>
          <w:sz w:val="28"/>
          <w:szCs w:val="28"/>
        </w:rPr>
        <w:t>Л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570186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570186">
        <w:rPr>
          <w:rFonts w:ascii="Times New Roman" w:hAnsi="Times New Roman"/>
          <w:b/>
          <w:sz w:val="28"/>
          <w:szCs w:val="28"/>
        </w:rPr>
        <w:t>Алексеева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4F5229" w:rsidRDefault="004F5229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570186" w:rsidRDefault="00570186" w:rsidP="00B276A0">
      <w:pPr>
        <w:tabs>
          <w:tab w:val="left" w:pos="7455"/>
        </w:tabs>
      </w:pPr>
    </w:p>
    <w:p w:rsidR="00570186" w:rsidRDefault="00570186" w:rsidP="00B276A0">
      <w:pPr>
        <w:tabs>
          <w:tab w:val="left" w:pos="7455"/>
        </w:tabs>
      </w:pPr>
    </w:p>
    <w:p w:rsidR="00570186" w:rsidRDefault="00570186" w:rsidP="00B276A0">
      <w:pPr>
        <w:tabs>
          <w:tab w:val="left" w:pos="7455"/>
        </w:tabs>
      </w:pPr>
    </w:p>
    <w:p w:rsidR="00A70FDB" w:rsidRDefault="00A70FDB" w:rsidP="00B276A0">
      <w:pPr>
        <w:tabs>
          <w:tab w:val="left" w:pos="7455"/>
        </w:tabs>
      </w:pPr>
    </w:p>
    <w:p w:rsidR="00A70FDB" w:rsidRDefault="00A70FDB" w:rsidP="00B276A0">
      <w:pPr>
        <w:tabs>
          <w:tab w:val="left" w:pos="7455"/>
        </w:tabs>
      </w:pPr>
    </w:p>
    <w:p w:rsidR="00A70FDB" w:rsidRDefault="00A70FDB" w:rsidP="00B276A0">
      <w:pPr>
        <w:tabs>
          <w:tab w:val="left" w:pos="7455"/>
        </w:tabs>
      </w:pPr>
    </w:p>
    <w:p w:rsidR="00A70FDB" w:rsidRDefault="00A70FDB" w:rsidP="00B276A0">
      <w:pPr>
        <w:tabs>
          <w:tab w:val="left" w:pos="7455"/>
        </w:tabs>
      </w:pPr>
    </w:p>
    <w:p w:rsidR="00A70FDB" w:rsidRDefault="00A70FDB" w:rsidP="00B276A0">
      <w:pPr>
        <w:tabs>
          <w:tab w:val="left" w:pos="7455"/>
        </w:tabs>
      </w:pPr>
    </w:p>
    <w:p w:rsidR="00A70FDB" w:rsidRDefault="00A70FDB" w:rsidP="00B276A0">
      <w:pPr>
        <w:tabs>
          <w:tab w:val="left" w:pos="7455"/>
        </w:tabs>
      </w:pPr>
    </w:p>
    <w:p w:rsidR="00A70FDB" w:rsidRDefault="00A70FDB" w:rsidP="00B276A0">
      <w:pPr>
        <w:tabs>
          <w:tab w:val="left" w:pos="7455"/>
        </w:tabs>
      </w:pPr>
    </w:p>
    <w:p w:rsidR="00A70FDB" w:rsidRDefault="00A70FDB" w:rsidP="00B276A0">
      <w:pPr>
        <w:tabs>
          <w:tab w:val="left" w:pos="7455"/>
        </w:tabs>
      </w:pPr>
    </w:p>
    <w:p w:rsidR="00A70FDB" w:rsidRDefault="00A70FDB" w:rsidP="00B276A0">
      <w:pPr>
        <w:tabs>
          <w:tab w:val="left" w:pos="7455"/>
        </w:tabs>
      </w:pPr>
    </w:p>
    <w:p w:rsidR="006D7365" w:rsidRDefault="006D7365" w:rsidP="00B276A0">
      <w:pPr>
        <w:tabs>
          <w:tab w:val="left" w:pos="7455"/>
        </w:tabs>
      </w:pPr>
    </w:p>
    <w:p w:rsidR="006D7365" w:rsidRDefault="006D7365" w:rsidP="00B276A0">
      <w:pPr>
        <w:tabs>
          <w:tab w:val="left" w:pos="7455"/>
        </w:tabs>
      </w:pPr>
    </w:p>
    <w:p w:rsidR="006D7365" w:rsidRDefault="006D7365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постановлению № </w:t>
      </w:r>
      <w:r w:rsidR="006D7365">
        <w:rPr>
          <w:rFonts w:ascii="Times New Roman" w:hAnsi="Times New Roman"/>
          <w:sz w:val="24"/>
          <w:szCs w:val="24"/>
        </w:rPr>
        <w:t>8</w:t>
      </w:r>
    </w:p>
    <w:p w:rsidR="00A7706F" w:rsidRDefault="00A7706F" w:rsidP="00A70FDB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D7365">
        <w:rPr>
          <w:rFonts w:ascii="Times New Roman" w:hAnsi="Times New Roman"/>
          <w:sz w:val="24"/>
          <w:szCs w:val="24"/>
        </w:rPr>
        <w:t>04.03.2024г.</w:t>
      </w:r>
      <w:bookmarkStart w:id="0" w:name="_GoBack"/>
      <w:bookmarkEnd w:id="0"/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  <w:tc>
          <w:tcPr>
            <w:tcW w:w="956" w:type="dxa"/>
          </w:tcPr>
          <w:p w:rsidR="006E129D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A70FDB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70FD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31" w:type="dxa"/>
          </w:tcPr>
          <w:p w:rsidR="006E129D" w:rsidRPr="00A70FDB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70FDB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E129D" w:rsidRPr="0025560E" w:rsidTr="006E129D">
        <w:trPr>
          <w:trHeight w:val="540"/>
        </w:trPr>
        <w:tc>
          <w:tcPr>
            <w:tcW w:w="3600" w:type="dxa"/>
          </w:tcPr>
          <w:p w:rsidR="006E129D" w:rsidRPr="00B15968" w:rsidRDefault="008B3B0C" w:rsidP="008B3B0C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пирсов у противопожарных водоемов, содержание противопожарных водных источников</w:t>
            </w:r>
          </w:p>
        </w:tc>
        <w:tc>
          <w:tcPr>
            <w:tcW w:w="1260" w:type="dxa"/>
          </w:tcPr>
          <w:p w:rsidR="006E129D" w:rsidRPr="0025560E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6E129D" w:rsidRPr="0025560E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6E129D" w:rsidRPr="0025560E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6E129D" w:rsidRPr="0025560E" w:rsidRDefault="006E129D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6E129D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585" w:type="dxa"/>
          </w:tcPr>
          <w:p w:rsidR="006E129D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85" w:type="dxa"/>
          </w:tcPr>
          <w:p w:rsidR="006E129D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85" w:type="dxa"/>
          </w:tcPr>
          <w:p w:rsidR="006E129D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6E129D" w:rsidRPr="00D02C71" w:rsidRDefault="004D3BB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6E129D" w:rsidRPr="00D02C71" w:rsidRDefault="004D3BB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6E129D" w:rsidRPr="00D02C71" w:rsidRDefault="004D3BBA" w:rsidP="008B3B0C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6E129D" w:rsidRPr="00D02C71" w:rsidRDefault="004D3BBA" w:rsidP="008B3B0C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</w:tr>
      <w:tr w:rsidR="008B3B0C" w:rsidRPr="0025560E" w:rsidTr="006E129D">
        <w:trPr>
          <w:trHeight w:val="540"/>
        </w:trPr>
        <w:tc>
          <w:tcPr>
            <w:tcW w:w="3600" w:type="dxa"/>
          </w:tcPr>
          <w:p w:rsidR="008B3B0C" w:rsidRPr="00B15968" w:rsidRDefault="008B3B0C" w:rsidP="008B3B0C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противопожарного инвентаря</w:t>
            </w:r>
          </w:p>
        </w:tc>
        <w:tc>
          <w:tcPr>
            <w:tcW w:w="1260" w:type="dxa"/>
          </w:tcPr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8B3B0C" w:rsidRPr="00D02C71" w:rsidRDefault="00A70FDB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585" w:type="dxa"/>
          </w:tcPr>
          <w:p w:rsidR="008B3B0C" w:rsidRPr="00D02C71" w:rsidRDefault="004D3BB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8B3B0C" w:rsidRPr="00D02C71" w:rsidRDefault="004D3BB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8B3B0C" w:rsidRPr="00D02C71" w:rsidRDefault="004D3BBA" w:rsidP="008B3B0C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B3B0C" w:rsidRPr="00D02C71" w:rsidRDefault="004D3BBA" w:rsidP="008B3B0C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0FD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</w:tr>
      <w:tr w:rsidR="008B3B0C" w:rsidRPr="0025560E" w:rsidTr="006E129D">
        <w:trPr>
          <w:trHeight w:val="540"/>
        </w:trPr>
        <w:tc>
          <w:tcPr>
            <w:tcW w:w="3600" w:type="dxa"/>
          </w:tcPr>
          <w:p w:rsidR="008B3B0C" w:rsidRPr="00B15968" w:rsidRDefault="008B3B0C" w:rsidP="008B3B0C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Замер сопротивления изоляции электропроводки</w:t>
            </w:r>
          </w:p>
        </w:tc>
        <w:tc>
          <w:tcPr>
            <w:tcW w:w="1260" w:type="dxa"/>
          </w:tcPr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B3B0C" w:rsidRPr="00D02C71" w:rsidRDefault="008B3B0C" w:rsidP="008B3B0C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8B3B0C" w:rsidRPr="00D02C71" w:rsidRDefault="005A3C0A" w:rsidP="008B3B0C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3B0C" w:rsidRPr="0025560E" w:rsidTr="006E129D">
        <w:trPr>
          <w:trHeight w:val="540"/>
        </w:trPr>
        <w:tc>
          <w:tcPr>
            <w:tcW w:w="3600" w:type="dxa"/>
          </w:tcPr>
          <w:p w:rsidR="008B3B0C" w:rsidRPr="00B15968" w:rsidRDefault="008B3B0C" w:rsidP="008B3B0C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АПС администрации СП</w:t>
            </w:r>
          </w:p>
        </w:tc>
        <w:tc>
          <w:tcPr>
            <w:tcW w:w="1260" w:type="dxa"/>
          </w:tcPr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5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5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5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5" w:type="dxa"/>
          </w:tcPr>
          <w:p w:rsidR="008B3B0C" w:rsidRPr="00D02C71" w:rsidRDefault="004D3BB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585" w:type="dxa"/>
          </w:tcPr>
          <w:p w:rsidR="008B3B0C" w:rsidRPr="00D02C71" w:rsidRDefault="004D3BB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631" w:type="dxa"/>
          </w:tcPr>
          <w:p w:rsidR="008B3B0C" w:rsidRPr="00D02C71" w:rsidRDefault="004D3BBA" w:rsidP="008B3B0C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956" w:type="dxa"/>
          </w:tcPr>
          <w:p w:rsidR="008B3B0C" w:rsidRPr="00D02C71" w:rsidRDefault="004D3BBA" w:rsidP="008B3B0C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147,4</w:t>
            </w:r>
          </w:p>
        </w:tc>
      </w:tr>
      <w:tr w:rsidR="008B3B0C" w:rsidRPr="0025560E" w:rsidTr="006E129D">
        <w:trPr>
          <w:trHeight w:val="540"/>
        </w:trPr>
        <w:tc>
          <w:tcPr>
            <w:tcW w:w="3600" w:type="dxa"/>
          </w:tcPr>
          <w:p w:rsidR="008B3B0C" w:rsidRPr="00B15968" w:rsidRDefault="008B3B0C" w:rsidP="008B3B0C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обновление информационных стендов, приобретение знаков</w:t>
            </w:r>
          </w:p>
        </w:tc>
        <w:tc>
          <w:tcPr>
            <w:tcW w:w="1260" w:type="dxa"/>
          </w:tcPr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8B3B0C" w:rsidRPr="00D02C71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8B3B0C" w:rsidRPr="00D02C71" w:rsidRDefault="00A70FDB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8B3B0C" w:rsidRPr="00D02C71" w:rsidRDefault="004D3BB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8B3B0C" w:rsidRPr="00D02C71" w:rsidRDefault="004D3BB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8B3B0C" w:rsidRPr="00D02C71" w:rsidRDefault="004D3BBA" w:rsidP="008B3B0C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B3B0C" w:rsidRPr="00D02C71" w:rsidRDefault="004D3BBA" w:rsidP="008B3B0C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3B0C" w:rsidRPr="0025560E" w:rsidTr="006E129D">
        <w:trPr>
          <w:trHeight w:val="540"/>
        </w:trPr>
        <w:tc>
          <w:tcPr>
            <w:tcW w:w="3600" w:type="dxa"/>
          </w:tcPr>
          <w:p w:rsidR="008B3B0C" w:rsidRPr="00B15968" w:rsidRDefault="005A3C0A" w:rsidP="008B3B0C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пропагандистской работы</w:t>
            </w:r>
          </w:p>
        </w:tc>
        <w:tc>
          <w:tcPr>
            <w:tcW w:w="1260" w:type="dxa"/>
          </w:tcPr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8B3B0C" w:rsidRPr="00D02C71" w:rsidRDefault="005A3C0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8B3B0C" w:rsidRPr="00D02C71" w:rsidRDefault="005A3C0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8B3B0C" w:rsidRPr="00D02C71" w:rsidRDefault="005A3C0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8B3B0C" w:rsidRPr="00D02C71" w:rsidRDefault="00A70FDB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8B3B0C" w:rsidRPr="00D02C71" w:rsidRDefault="004D3BB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8B3B0C" w:rsidRPr="00D02C71" w:rsidRDefault="004D3BB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8B3B0C" w:rsidRPr="00D02C71" w:rsidRDefault="004D3BBA" w:rsidP="008B3B0C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B3B0C" w:rsidRPr="00D02C71" w:rsidRDefault="004D3BBA" w:rsidP="008B3B0C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B3B0C" w:rsidTr="006E129D">
        <w:trPr>
          <w:trHeight w:val="885"/>
        </w:trPr>
        <w:tc>
          <w:tcPr>
            <w:tcW w:w="4860" w:type="dxa"/>
            <w:gridSpan w:val="2"/>
          </w:tcPr>
          <w:p w:rsidR="008B3B0C" w:rsidRPr="007443E2" w:rsidRDefault="008B3B0C" w:rsidP="008B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8B3B0C" w:rsidRPr="0025560E" w:rsidRDefault="008B3B0C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8B3B0C" w:rsidRPr="00D02C71" w:rsidRDefault="005A3C0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585" w:type="dxa"/>
          </w:tcPr>
          <w:p w:rsidR="008B3B0C" w:rsidRPr="00D02C71" w:rsidRDefault="005A3C0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85" w:type="dxa"/>
          </w:tcPr>
          <w:p w:rsidR="008B3B0C" w:rsidRPr="00D02C71" w:rsidRDefault="005A3C0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85" w:type="dxa"/>
          </w:tcPr>
          <w:p w:rsidR="008B3B0C" w:rsidRPr="00D02C71" w:rsidRDefault="00A70FDB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585" w:type="dxa"/>
          </w:tcPr>
          <w:p w:rsidR="008B3B0C" w:rsidRPr="00D02C71" w:rsidRDefault="004D3BB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585" w:type="dxa"/>
          </w:tcPr>
          <w:p w:rsidR="008B3B0C" w:rsidRPr="00D02C71" w:rsidRDefault="004D3BB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631" w:type="dxa"/>
          </w:tcPr>
          <w:p w:rsidR="008B3B0C" w:rsidRPr="00D02C71" w:rsidRDefault="004D3BB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956" w:type="dxa"/>
          </w:tcPr>
          <w:p w:rsidR="008B3B0C" w:rsidRPr="00D02C71" w:rsidRDefault="004D3BBA" w:rsidP="008B3B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553,3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11DC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0770A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D3BBA"/>
    <w:rsid w:val="004F1A6E"/>
    <w:rsid w:val="004F5229"/>
    <w:rsid w:val="004F7D99"/>
    <w:rsid w:val="00510F3A"/>
    <w:rsid w:val="00542C8E"/>
    <w:rsid w:val="0055377B"/>
    <w:rsid w:val="00565A89"/>
    <w:rsid w:val="00566239"/>
    <w:rsid w:val="00567E2B"/>
    <w:rsid w:val="00570186"/>
    <w:rsid w:val="00572A9C"/>
    <w:rsid w:val="00577957"/>
    <w:rsid w:val="00584846"/>
    <w:rsid w:val="00584A23"/>
    <w:rsid w:val="005873C8"/>
    <w:rsid w:val="00597BA4"/>
    <w:rsid w:val="005A317B"/>
    <w:rsid w:val="005A3C0A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59C5"/>
    <w:rsid w:val="006507B2"/>
    <w:rsid w:val="00650982"/>
    <w:rsid w:val="006552BB"/>
    <w:rsid w:val="00670317"/>
    <w:rsid w:val="00671031"/>
    <w:rsid w:val="00683629"/>
    <w:rsid w:val="0069105C"/>
    <w:rsid w:val="006D7365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3B0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198C"/>
    <w:rsid w:val="00A17FE7"/>
    <w:rsid w:val="00A20ABD"/>
    <w:rsid w:val="00A27C35"/>
    <w:rsid w:val="00A32690"/>
    <w:rsid w:val="00A36034"/>
    <w:rsid w:val="00A4480D"/>
    <w:rsid w:val="00A60ECA"/>
    <w:rsid w:val="00A70FDB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21F12"/>
  <w15:docId w15:val="{87CFAF82-CBB0-44E2-8997-E12FF85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B888-E301-40F8-8B1B-31E2B172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Бордуково</cp:lastModifiedBy>
  <cp:revision>2</cp:revision>
  <cp:lastPrinted>2024-03-04T06:32:00Z</cp:lastPrinted>
  <dcterms:created xsi:type="dcterms:W3CDTF">2024-03-04T06:33:00Z</dcterms:created>
  <dcterms:modified xsi:type="dcterms:W3CDTF">2024-03-04T06:33:00Z</dcterms:modified>
</cp:coreProperties>
</file>