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59" w:rsidRPr="007C6F59" w:rsidRDefault="007C6F59" w:rsidP="007C6F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3" name="Рисунок 3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59" w:rsidRPr="007C6F59" w:rsidRDefault="007C6F59" w:rsidP="007C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F59" w:rsidRPr="007C6F59" w:rsidRDefault="007C6F59" w:rsidP="007C6F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6F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ГОРОДСКОЕ ПОСЕЛЕНИЕ</w:t>
      </w:r>
    </w:p>
    <w:p w:rsidR="007C6F59" w:rsidRPr="007C6F59" w:rsidRDefault="007C6F59" w:rsidP="007C6F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СЕРЕДЕЙСКИЙ»</w:t>
      </w:r>
    </w:p>
    <w:p w:rsidR="007C6F59" w:rsidRPr="007C6F59" w:rsidRDefault="007C6F59" w:rsidP="007C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r w:rsidRPr="007C6F59"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  <w:t>калужская область</w:t>
      </w:r>
    </w:p>
    <w:p w:rsidR="007C6F59" w:rsidRPr="007C6F59" w:rsidRDefault="007C6F59" w:rsidP="007C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7C6F59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ПОСЕЛКОВАЯ ДУМА</w:t>
      </w:r>
    </w:p>
    <w:p w:rsidR="007C6F59" w:rsidRPr="007C6F59" w:rsidRDefault="007C6F59" w:rsidP="007C6F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C6F59" w:rsidRPr="007C6F59" w:rsidRDefault="007C6F59" w:rsidP="007C6F5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C6F59" w:rsidRPr="007C6F59" w:rsidRDefault="00E3367B" w:rsidP="007C6F59">
      <w:pPr>
        <w:shd w:val="clear" w:color="auto" w:fill="FFFFFF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от  16</w:t>
      </w:r>
      <w:bookmarkStart w:id="0" w:name="_GoBack"/>
      <w:bookmarkEnd w:id="0"/>
      <w:r w:rsidR="007C6F59" w:rsidRPr="007C6F59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.07.2024 г.</w:t>
      </w:r>
      <w:r w:rsidR="007C6F59" w:rsidRPr="007C6F59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ab/>
        <w:t xml:space="preserve">                                                </w:t>
      </w:r>
      <w:r w:rsidR="007C6F59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  № 164</w:t>
      </w:r>
    </w:p>
    <w:p w:rsidR="0094787C" w:rsidRPr="00A14A29" w:rsidRDefault="0094787C" w:rsidP="0094787C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167640</wp:posOffset>
                </wp:positionV>
                <wp:extent cx="3333750" cy="2085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87C" w:rsidRPr="00A14A29" w:rsidRDefault="0094787C" w:rsidP="002D6C66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 назначении публичных слушаний по вопросу </w:t>
                            </w:r>
                            <w:bookmarkStart w:id="1" w:name="_Hlk113275048"/>
                            <w:bookmarkStart w:id="2" w:name="_Hlk113275049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ГП «Поселок Середейский»</w:t>
                            </w:r>
                            <w:bookmarkEnd w:id="1"/>
                            <w:bookmarkEnd w:id="2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3pt;margin-top:13.2pt;width:262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" filled="f" stroked="f">
                <v:textbox>
                  <w:txbxContent>
                    <w:p w:rsidR="0094787C" w:rsidRPr="00A14A29" w:rsidRDefault="0094787C" w:rsidP="002D6C66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 назначении публичных слушаний по вопросу </w:t>
                      </w:r>
                      <w:bookmarkStart w:id="2" w:name="_Hlk113275048"/>
                      <w:bookmarkStart w:id="3" w:name="_Hlk113275049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ГП «Поселок Середейский»</w:t>
                      </w:r>
                      <w:bookmarkEnd w:id="2"/>
                      <w:bookmarkEnd w:id="3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4787C" w:rsidRPr="00A14A29" w:rsidRDefault="0094787C" w:rsidP="0094787C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7C" w:rsidRPr="00A14A29" w:rsidRDefault="0094787C" w:rsidP="0094787C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7C" w:rsidRPr="00A14A29" w:rsidRDefault="0094787C" w:rsidP="0094787C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Pr="00A14A29" w:rsidRDefault="0094787C" w:rsidP="0094787C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shd w:val="clear" w:color="auto" w:fill="FFFFFF"/>
        <w:tabs>
          <w:tab w:val="left" w:pos="0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Pr="00A14A29" w:rsidRDefault="0094787C" w:rsidP="0094787C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Руководствуясь</w:t>
      </w:r>
      <w:r w:rsidR="002D6C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ым к</w:t>
      </w:r>
      <w:r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ом Российской Федерации, Федеральным законом от 06.10.2003 года № 131-ФЗ «Об общих принципах организации местного самоуправления в РФ», 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Постановлением Правительства Калужской области  от 28.02.2022 года № 137,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Положением о </w:t>
      </w:r>
      <w:r w:rsidR="002D6C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порядке организации и проведения публичных слушаний в городском поселении «Поселок  Середейский» утвержденным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решением Поселковой Думы ГП «Поселок Середейский</w:t>
      </w:r>
      <w:r w:rsidR="002D6C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 от 22.09.2023 №136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 Правилами землепользования и застройки   ГП Поселок Середейский» утвержденными Решением Поселковой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Думы ГП «Поселок Середейский»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04.03.2016 № 45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руководствуясь </w:t>
      </w:r>
      <w:r w:rsidR="002D6C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Уставом ГП «Поселок Середейский», 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Поселковая </w:t>
      </w:r>
      <w:r w:rsidR="0083398F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Дума 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городского поселения</w:t>
      </w:r>
      <w:r w:rsidR="0083398F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Поселок Середейский</w:t>
      </w:r>
      <w:r w:rsidR="0083398F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»,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14A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РЕШИЛА:</w:t>
      </w:r>
    </w:p>
    <w:p w:rsidR="0094787C" w:rsidRPr="00A14A29" w:rsidRDefault="0094787C" w:rsidP="0094787C">
      <w:pPr>
        <w:shd w:val="clear" w:color="auto" w:fill="FFFFFF"/>
        <w:tabs>
          <w:tab w:val="left" w:pos="9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Провести публичные слушания по вопросу у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схемы размещения гаражей, являющихся некапитальными сооружениями, </w:t>
      </w:r>
      <w:r>
        <w:rPr>
          <w:rFonts w:ascii="Times New Roman" w:hAnsi="Times New Roman"/>
          <w:bCs/>
          <w:sz w:val="28"/>
          <w:szCs w:val="28"/>
        </w:rPr>
        <w:t>либо стоянок технических ил</w:t>
      </w:r>
      <w:r w:rsidRPr="00071CF3">
        <w:rPr>
          <w:rFonts w:ascii="Times New Roman" w:hAnsi="Times New Roman"/>
          <w:bCs/>
          <w:sz w:val="28"/>
          <w:szCs w:val="28"/>
        </w:rPr>
        <w:t>и других средств передвижения инвалидов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вблизи их места жительства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территории ГП «Поселок Середейский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(далее Проект схемы).</w:t>
      </w:r>
    </w:p>
    <w:p w:rsidR="0094787C" w:rsidRDefault="0094787C" w:rsidP="00947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публичные слушания 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06 </w:t>
      </w:r>
      <w:r w:rsidR="00C27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августа 2024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15:00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proofErr w:type="gramStart"/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Калужская область, </w:t>
      </w:r>
      <w:proofErr w:type="spellStart"/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Сухиничский</w:t>
      </w:r>
      <w:proofErr w:type="spellEnd"/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п.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Середейский ул.</w:t>
      </w:r>
      <w:r w:rsidR="007C6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Ленина, д.14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(здание администрации) по проекту Постановления администрации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ГП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Поселок Середейский</w:t>
      </w:r>
      <w:r w:rsidR="008339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схемы размещения гаражей, являющихся некапитальными сооружениями, </w:t>
      </w:r>
      <w:r>
        <w:rPr>
          <w:rFonts w:ascii="Times New Roman" w:hAnsi="Times New Roman"/>
          <w:bCs/>
          <w:sz w:val="28"/>
          <w:szCs w:val="28"/>
        </w:rPr>
        <w:t>либо стоянок технических ил</w:t>
      </w:r>
      <w:r w:rsidRPr="00071CF3">
        <w:rPr>
          <w:rFonts w:ascii="Times New Roman" w:hAnsi="Times New Roman"/>
          <w:bCs/>
          <w:sz w:val="28"/>
          <w:szCs w:val="28"/>
        </w:rPr>
        <w:t>и других средств передвижения инвалидов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вблизи их места 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жительства на земельных участках, находящихся в государственной и муниципальной собственности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территории ГП «Поселок Середейский</w:t>
      </w:r>
      <w:r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</w:p>
    <w:p w:rsidR="0094787C" w:rsidRPr="001E4BBE" w:rsidRDefault="0094787C" w:rsidP="0094787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проектов правил землепользования и застройки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Середейский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провести</w:t>
      </w:r>
      <w:r w:rsidR="008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</w:t>
      </w:r>
      <w:r w:rsidR="00C2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278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 15   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00 минут публичные слушания по адресу: Калужская область, </w:t>
      </w:r>
      <w:proofErr w:type="spellStart"/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Сухиничский</w:t>
      </w:r>
      <w:proofErr w:type="spellEnd"/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C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Середейский, ул. Ленина, д. 14</w:t>
      </w:r>
      <w:r w:rsidR="008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8F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(здание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87C" w:rsidRDefault="0094787C" w:rsidP="009478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публичных слушаниях, могут быть представлены в срок до</w:t>
      </w:r>
      <w:r w:rsidR="00C2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августа</w:t>
      </w:r>
      <w:r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78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Середейский».</w:t>
      </w:r>
    </w:p>
    <w:p w:rsidR="0094787C" w:rsidRDefault="0094787C" w:rsidP="009478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местонахождение комиссии по подготовке проекта 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Середейский» по адресу: Калужская область,</w:t>
      </w:r>
      <w:r w:rsidR="008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ул. Ленина, д. 14, 2-й этаж, адрес электронной почты:</w:t>
      </w:r>
      <w:r w:rsidR="008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seredeysk</w:t>
      </w:r>
      <w:proofErr w:type="spellEnd"/>
      <w:r w:rsidRPr="008D5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D54D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yandeks</w:t>
      </w:r>
      <w:proofErr w:type="spellEnd"/>
      <w:r w:rsidRPr="008D5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8(48451)55111.</w:t>
      </w:r>
    </w:p>
    <w:p w:rsidR="0094787C" w:rsidRDefault="0094787C" w:rsidP="009478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Комиссии по подготовке проектов </w:t>
      </w:r>
      <w:r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Середейский»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экспозицию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демонстрационных материалов по Проекту в здании администрации ГП «Поселок Середейский» по адресу: Калужская область,</w:t>
      </w:r>
      <w:r w:rsidR="008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ул. Ленина, д. 14, (общественная приемная).</w:t>
      </w:r>
    </w:p>
    <w:p w:rsidR="0094787C" w:rsidRDefault="0094787C" w:rsidP="009478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Комиссии по подготовке проектов </w:t>
      </w:r>
      <w:r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Середейский» подготовить оповещение для жителей городского поселения «Поселок Середейский» о начале публичных слушаний и о месте их проведения.</w:t>
      </w:r>
    </w:p>
    <w:p w:rsidR="0094787C" w:rsidRDefault="0083398F" w:rsidP="0094787C">
      <w:pPr>
        <w:shd w:val="clear" w:color="auto" w:fill="FFFFFF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 подлежит размещению на информационном стенде администрации городского поселения «Поселок Середейский».</w:t>
      </w:r>
    </w:p>
    <w:p w:rsidR="0094787C" w:rsidRPr="008D54D0" w:rsidRDefault="0083398F" w:rsidP="0083398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и оповещение подлежит официальному опубликованию в районной газете «Организатор»</w:t>
      </w:r>
      <w:r w:rsidR="0094787C" w:rsidRPr="008D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7C">
        <w:rPr>
          <w:rFonts w:ascii="Times New Roman" w:hAnsi="Times New Roman"/>
          <w:color w:val="000000"/>
          <w:sz w:val="28"/>
          <w:szCs w:val="28"/>
        </w:rPr>
        <w:t>и подлежит размещению на сайте администрации МР «</w:t>
      </w:r>
      <w:proofErr w:type="spellStart"/>
      <w:r w:rsidR="0094787C">
        <w:rPr>
          <w:rFonts w:ascii="Times New Roman" w:hAnsi="Times New Roman"/>
          <w:color w:val="000000"/>
          <w:sz w:val="28"/>
          <w:szCs w:val="28"/>
        </w:rPr>
        <w:t>Сухиничский</w:t>
      </w:r>
      <w:proofErr w:type="spellEnd"/>
      <w:r w:rsidR="0094787C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="0094787C" w:rsidRPr="00886216">
        <w:rPr>
          <w:rFonts w:ascii="Times New Roman" w:hAnsi="Times New Roman"/>
          <w:color w:val="000000"/>
          <w:sz w:val="28"/>
          <w:szCs w:val="28"/>
        </w:rPr>
        <w:t>, во вкладке «населенные пункты» «Городское поселение «Поселок Середейский» в сети Интернет.</w:t>
      </w:r>
    </w:p>
    <w:p w:rsidR="0094787C" w:rsidRDefault="0083398F" w:rsidP="0094787C">
      <w:pPr>
        <w:shd w:val="clear" w:color="auto" w:fill="FFFFFF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4787C" w:rsidRPr="00F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4787C" w:rsidRPr="00F2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по подготовке проекта землепользования и застройки</w:t>
      </w:r>
      <w:r w:rsidR="0094787C" w:rsidRPr="00F2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 «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Середейский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7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главу администрации ГП «Поселок Середейский»  Семенову Л.М.</w:t>
      </w:r>
    </w:p>
    <w:p w:rsidR="0094787C" w:rsidRDefault="0094787C" w:rsidP="00947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947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4787C" w:rsidRDefault="0094787C" w:rsidP="0083398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7B387F" w:rsidRDefault="0094787C" w:rsidP="0083398F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Середейский»                          </w:t>
      </w:r>
      <w:r w:rsidR="007C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 w:rsidR="007C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Т.Д.Цы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бранкова</w:t>
      </w:r>
      <w:proofErr w:type="spellEnd"/>
    </w:p>
    <w:sectPr w:rsidR="007B387F" w:rsidSect="007C6F5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0851"/>
    <w:multiLevelType w:val="hybridMultilevel"/>
    <w:tmpl w:val="672EB890"/>
    <w:lvl w:ilvl="0" w:tplc="53B2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2"/>
    <w:rsid w:val="002D6C66"/>
    <w:rsid w:val="0040531D"/>
    <w:rsid w:val="007B387F"/>
    <w:rsid w:val="007C6F59"/>
    <w:rsid w:val="0083398F"/>
    <w:rsid w:val="00917D32"/>
    <w:rsid w:val="0094787C"/>
    <w:rsid w:val="00C27854"/>
    <w:rsid w:val="00E3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i5</cp:lastModifiedBy>
  <cp:revision>9</cp:revision>
  <dcterms:created xsi:type="dcterms:W3CDTF">2024-07-03T09:00:00Z</dcterms:created>
  <dcterms:modified xsi:type="dcterms:W3CDTF">2024-07-16T08:42:00Z</dcterms:modified>
</cp:coreProperties>
</file>