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B1" w:rsidRPr="002E16B1" w:rsidRDefault="0055120A" w:rsidP="00D7772E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FF0000"/>
          <w:sz w:val="28"/>
          <w:szCs w:val="28"/>
        </w:rPr>
        <w:t xml:space="preserve"> </w:t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55120A">
        <w:rPr>
          <w:rFonts w:ascii="Times New Roman" w:hAnsi="Times New Roman" w:cs="Times New Roman"/>
          <w:b/>
        </w:rPr>
        <w:t>СЕЛО ТАТАРИНЦЫ</w:t>
      </w:r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9B79DF" w:rsidRDefault="009B79DF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b/>
          <w:color w:val="000000"/>
          <w:kern w:val="16"/>
          <w:sz w:val="28"/>
          <w:szCs w:val="28"/>
        </w:rPr>
      </w:pPr>
      <w:r w:rsidRPr="009B79DF">
        <w:rPr>
          <w:rFonts w:ascii="Times New Roman" w:hAnsi="Times New Roman"/>
          <w:b/>
          <w:color w:val="000000"/>
          <w:kern w:val="16"/>
          <w:sz w:val="28"/>
          <w:szCs w:val="28"/>
        </w:rPr>
        <w:t>О</w:t>
      </w:r>
      <w:r w:rsidR="00D7772E" w:rsidRPr="009B79DF">
        <w:rPr>
          <w:rFonts w:ascii="Times New Roman" w:hAnsi="Times New Roman"/>
          <w:b/>
          <w:color w:val="000000"/>
          <w:kern w:val="16"/>
          <w:sz w:val="28"/>
          <w:szCs w:val="28"/>
        </w:rPr>
        <w:t>т</w:t>
      </w:r>
      <w:r w:rsidRPr="009B79DF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21.12.2024</w:t>
      </w:r>
      <w:proofErr w:type="gramStart"/>
      <w:r w:rsidRPr="009B79DF">
        <w:rPr>
          <w:rFonts w:ascii="Times New Roman" w:hAnsi="Times New Roman"/>
          <w:b/>
          <w:color w:val="000000"/>
          <w:kern w:val="16"/>
          <w:sz w:val="28"/>
          <w:szCs w:val="28"/>
        </w:rPr>
        <w:t>г</w:t>
      </w:r>
      <w:r w:rsidR="002E16B1" w:rsidRPr="009B79DF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 </w:t>
      </w:r>
      <w:r w:rsidR="002E16B1" w:rsidRPr="009B79DF">
        <w:rPr>
          <w:rFonts w:ascii="Times New Roman" w:hAnsi="Times New Roman"/>
          <w:b/>
          <w:color w:val="000000"/>
          <w:kern w:val="16"/>
          <w:sz w:val="28"/>
          <w:szCs w:val="28"/>
        </w:rPr>
        <w:tab/>
      </w:r>
      <w:proofErr w:type="gramEnd"/>
      <w:r w:rsidR="002E16B1" w:rsidRPr="009B79DF">
        <w:rPr>
          <w:rFonts w:ascii="Times New Roman" w:hAnsi="Times New Roman"/>
          <w:b/>
          <w:color w:val="000000"/>
          <w:kern w:val="16"/>
          <w:sz w:val="28"/>
          <w:szCs w:val="28"/>
        </w:rPr>
        <w:tab/>
        <w:t xml:space="preserve">                                                                 </w:t>
      </w:r>
      <w:r w:rsidR="00D7772E" w:rsidRPr="009B79DF">
        <w:rPr>
          <w:rFonts w:ascii="Times New Roman" w:hAnsi="Times New Roman"/>
          <w:b/>
          <w:color w:val="000000"/>
          <w:kern w:val="16"/>
          <w:sz w:val="28"/>
          <w:szCs w:val="28"/>
        </w:rPr>
        <w:t>№</w:t>
      </w:r>
      <w:r w:rsidRPr="009B79DF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185</w:t>
      </w:r>
      <w:r w:rsidR="00D7772E" w:rsidRPr="009B79DF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</w:t>
      </w:r>
    </w:p>
    <w:p w:rsidR="00D7772E" w:rsidRPr="00784E32" w:rsidRDefault="002F472B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</wp:posOffset>
                </wp:positionV>
                <wp:extent cx="4404995" cy="799465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72E" w:rsidRPr="00F44AFC" w:rsidRDefault="00D7772E" w:rsidP="00D7772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>принятии</w:t>
                            </w: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 осуществления части полномочий </w:t>
                            </w:r>
                          </w:p>
                          <w:p w:rsidR="00D7772E" w:rsidRPr="00F44AFC" w:rsidRDefault="00D7772E" w:rsidP="00D7772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по решению вопросов местного значения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>а</w:t>
                            </w: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 «Сухиничский район»</w:t>
                            </w:r>
                          </w:p>
                          <w:p w:rsidR="00D7772E" w:rsidRPr="00F44AFC" w:rsidRDefault="00D7772E" w:rsidP="00D777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</w:pPr>
                          </w:p>
                          <w:p w:rsidR="00D7772E" w:rsidRPr="003250AA" w:rsidRDefault="00D7772E" w:rsidP="00D777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.05pt;width:346.8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GPtA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" filled="f" stroked="f">
                <v:textbox>
                  <w:txbxContent>
                    <w:p w:rsidR="00D7772E" w:rsidRPr="00F44AFC" w:rsidRDefault="00D7772E" w:rsidP="00D7772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</w:pP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>принятии</w:t>
                      </w: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 осуществления части полномочий </w:t>
                      </w:r>
                    </w:p>
                    <w:p w:rsidR="00D7772E" w:rsidRPr="00F44AFC" w:rsidRDefault="00D7772E" w:rsidP="00D7772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</w:pP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по решению вопросов местного значения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>муниципального</w:t>
                      </w: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>а</w:t>
                      </w: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 «Сухиничский район»</w:t>
                      </w:r>
                    </w:p>
                    <w:p w:rsidR="00D7772E" w:rsidRPr="00F44AFC" w:rsidRDefault="00D7772E" w:rsidP="00D7772E">
                      <w:pP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</w:pPr>
                    </w:p>
                    <w:p w:rsidR="00D7772E" w:rsidRPr="003250AA" w:rsidRDefault="00D7772E" w:rsidP="00D777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СП  «</w:t>
      </w:r>
      <w:r w:rsidR="0055120A">
        <w:rPr>
          <w:rFonts w:ascii="Times New Roman" w:hAnsi="Times New Roman"/>
          <w:color w:val="000000"/>
          <w:spacing w:val="-2"/>
          <w:sz w:val="28"/>
          <w:szCs w:val="28"/>
        </w:rPr>
        <w:t>Село Татаринцы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55120A">
        <w:rPr>
          <w:rFonts w:ascii="Times New Roman" w:hAnsi="Times New Roman"/>
          <w:color w:val="000000"/>
          <w:spacing w:val="-2"/>
          <w:sz w:val="28"/>
          <w:szCs w:val="28"/>
        </w:rPr>
        <w:t>Село Татаринцы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</w:t>
      </w:r>
      <w:r w:rsidR="0055120A">
        <w:rPr>
          <w:rFonts w:ascii="Times New Roman" w:hAnsi="Times New Roman" w:cs="Times New Roman"/>
          <w:sz w:val="28"/>
          <w:szCs w:val="28"/>
        </w:rPr>
        <w:t>Село Татаринцы</w:t>
      </w:r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 w:rsidR="0055120A">
        <w:rPr>
          <w:rFonts w:ascii="Times New Roman" w:hAnsi="Times New Roman" w:cs="Times New Roman"/>
          <w:bCs/>
          <w:sz w:val="28"/>
          <w:szCs w:val="28"/>
        </w:rPr>
        <w:t>Село Татаринцы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="0055120A">
        <w:rPr>
          <w:rFonts w:ascii="Times New Roman" w:hAnsi="Times New Roman" w:cs="Times New Roman"/>
          <w:bCs/>
          <w:sz w:val="28"/>
          <w:szCs w:val="28"/>
        </w:rPr>
        <w:t xml:space="preserve"> Село</w:t>
      </w:r>
      <w:proofErr w:type="gramEnd"/>
      <w:r w:rsidR="0055120A">
        <w:rPr>
          <w:rFonts w:ascii="Times New Roman" w:hAnsi="Times New Roman" w:cs="Times New Roman"/>
          <w:bCs/>
          <w:sz w:val="28"/>
          <w:szCs w:val="28"/>
        </w:rPr>
        <w:t xml:space="preserve"> Татаринцы» от 23.12.2023 № 160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принятии </w:t>
      </w:r>
      <w:r w:rsidR="0055120A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части  полномочий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«Сухиничский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</w:t>
      </w:r>
      <w:r w:rsidR="0055120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Село Татаринцы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55120A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Село </w:t>
      </w:r>
      <w:proofErr w:type="gramStart"/>
      <w:r w:rsidR="0055120A">
        <w:rPr>
          <w:rFonts w:ascii="Times New Roman" w:hAnsi="Times New Roman"/>
          <w:b/>
          <w:color w:val="000000"/>
          <w:spacing w:val="-2"/>
          <w:sz w:val="28"/>
          <w:szCs w:val="28"/>
        </w:rPr>
        <w:t>Татаринцы</w:t>
      </w:r>
      <w:r w:rsidRPr="007443BE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7443B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Pr="007443BE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="0055120A">
        <w:rPr>
          <w:rFonts w:ascii="Times New Roman" w:hAnsi="Times New Roman"/>
          <w:b/>
          <w:sz w:val="28"/>
          <w:szCs w:val="28"/>
        </w:rPr>
        <w:t>Е.Н.Пронькина</w:t>
      </w:r>
      <w:proofErr w:type="spellEnd"/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2E"/>
    <w:rsid w:val="00007544"/>
    <w:rsid w:val="000E15FF"/>
    <w:rsid w:val="002E16B1"/>
    <w:rsid w:val="002F472B"/>
    <w:rsid w:val="00332CF6"/>
    <w:rsid w:val="003973C1"/>
    <w:rsid w:val="004B427F"/>
    <w:rsid w:val="00532CB4"/>
    <w:rsid w:val="0055120A"/>
    <w:rsid w:val="0056002D"/>
    <w:rsid w:val="005674A6"/>
    <w:rsid w:val="006A4368"/>
    <w:rsid w:val="006B731B"/>
    <w:rsid w:val="006C5749"/>
    <w:rsid w:val="006F5FD7"/>
    <w:rsid w:val="007443BE"/>
    <w:rsid w:val="00784F5A"/>
    <w:rsid w:val="00871313"/>
    <w:rsid w:val="008A30FD"/>
    <w:rsid w:val="009A01C7"/>
    <w:rsid w:val="009B79DF"/>
    <w:rsid w:val="009C3712"/>
    <w:rsid w:val="00A03782"/>
    <w:rsid w:val="00D7772E"/>
    <w:rsid w:val="00DB6CCD"/>
    <w:rsid w:val="00F11847"/>
    <w:rsid w:val="00F538AC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5"/>
  <w15:docId w15:val="{E49DBE39-6D6F-4DBE-9907-0FA3C1C5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СЕЛЬСКОЕ ПОСЕЛЕНИЕ</vt:lpstr>
      <vt:lpstr>    «СЕЛО ТАТАРИНЦЫ»</vt:lpstr>
      <vt:lpstr>РЕШЕНИЕ</vt:lpstr>
    </vt:vector>
  </TitlesOfParts>
  <Company>SPecialiST RePack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2024-12-18T11:50:00Z</cp:lastPrinted>
  <dcterms:created xsi:type="dcterms:W3CDTF">2024-12-12T09:13:00Z</dcterms:created>
  <dcterms:modified xsi:type="dcterms:W3CDTF">2024-12-18T11:50:00Z</dcterms:modified>
</cp:coreProperties>
</file>