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3B" w:rsidRDefault="008A7D3B" w:rsidP="008A7D3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3B" w:rsidRDefault="008A7D3B" w:rsidP="008A7D3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A7D3B" w:rsidRDefault="008738C3" w:rsidP="008A7D3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B36B0A">
        <w:rPr>
          <w:sz w:val="36"/>
          <w:szCs w:val="36"/>
        </w:rPr>
        <w:t>Село Татаринцы</w:t>
      </w:r>
      <w:r w:rsidR="008A7D3B">
        <w:rPr>
          <w:sz w:val="36"/>
          <w:szCs w:val="36"/>
        </w:rPr>
        <w:t>»</w:t>
      </w:r>
    </w:p>
    <w:p w:rsidR="008A7D3B" w:rsidRDefault="008A7D3B" w:rsidP="008A7D3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A7D3B" w:rsidRDefault="008A7D3B" w:rsidP="008A7D3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A7D3B" w:rsidRDefault="008A7D3B" w:rsidP="008A7D3B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8A7D3B" w:rsidTr="00893A0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A7D3B" w:rsidRPr="00B36B0A" w:rsidRDefault="006D3AE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17.06</w:t>
            </w:r>
            <w:r w:rsidR="00B36B0A" w:rsidRPr="00B36B0A">
              <w:rPr>
                <w:sz w:val="28"/>
                <w:szCs w:val="28"/>
              </w:rPr>
              <w:t>.2024г</w:t>
            </w:r>
          </w:p>
        </w:tc>
        <w:tc>
          <w:tcPr>
            <w:tcW w:w="1559" w:type="dxa"/>
          </w:tcPr>
          <w:p w:rsidR="008A7D3B" w:rsidRPr="00B36B0A" w:rsidRDefault="008A7D3B" w:rsidP="0089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A7D3B" w:rsidRPr="00B36B0A" w:rsidRDefault="006D3AE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476FB4">
              <w:rPr>
                <w:sz w:val="28"/>
                <w:szCs w:val="28"/>
              </w:rPr>
              <w:t>18 а</w:t>
            </w:r>
          </w:p>
        </w:tc>
      </w:tr>
      <w:tr w:rsidR="008A7D3B" w:rsidTr="00893A08">
        <w:trPr>
          <w:cantSplit/>
          <w:trHeight w:val="248"/>
          <w:jc w:val="center"/>
        </w:trPr>
        <w:tc>
          <w:tcPr>
            <w:tcW w:w="3686" w:type="dxa"/>
          </w:tcPr>
          <w:p w:rsidR="008A7D3B" w:rsidRDefault="008A7D3B" w:rsidP="00893A08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A7D3B" w:rsidRDefault="008A7D3B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A7D3B" w:rsidRDefault="008A7D3B" w:rsidP="00893A08">
            <w:pPr>
              <w:jc w:val="right"/>
              <w:rPr>
                <w:b w:val="0"/>
              </w:rPr>
            </w:pPr>
          </w:p>
        </w:tc>
      </w:tr>
    </w:tbl>
    <w:p w:rsidR="00476FB4" w:rsidRDefault="003126DF" w:rsidP="00476F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</w:t>
      </w:r>
      <w:r w:rsidR="00476FB4">
        <w:rPr>
          <w:bCs/>
          <w:sz w:val="28"/>
          <w:szCs w:val="28"/>
        </w:rPr>
        <w:t xml:space="preserve"> утверждении схемы </w:t>
      </w:r>
    </w:p>
    <w:p w:rsidR="00476FB4" w:rsidRDefault="00476FB4" w:rsidP="00476F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теплоснабжения</w:t>
      </w:r>
    </w:p>
    <w:p w:rsidR="00E64FD0" w:rsidRDefault="006D3AEC" w:rsidP="00476F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СП «Село Татаринцы»</w:t>
      </w:r>
    </w:p>
    <w:p w:rsidR="006D3AEC" w:rsidRDefault="006D3AEC" w:rsidP="003126DF">
      <w:pPr>
        <w:spacing w:line="276" w:lineRule="auto"/>
      </w:pPr>
    </w:p>
    <w:p w:rsidR="003126DF" w:rsidRPr="006D3AEC" w:rsidRDefault="000D6540" w:rsidP="00A50DA7">
      <w:p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На </w:t>
      </w:r>
      <w:proofErr w:type="gramStart"/>
      <w:r>
        <w:rPr>
          <w:b w:val="0"/>
          <w:bCs/>
          <w:sz w:val="28"/>
          <w:szCs w:val="28"/>
        </w:rPr>
        <w:t xml:space="preserve">основании  </w:t>
      </w:r>
      <w:bookmarkStart w:id="0" w:name="_GoBack"/>
      <w:bookmarkEnd w:id="0"/>
      <w:r w:rsidR="003126DF" w:rsidRPr="006D3AEC">
        <w:rPr>
          <w:b w:val="0"/>
          <w:bCs/>
          <w:sz w:val="28"/>
          <w:szCs w:val="28"/>
        </w:rPr>
        <w:t>Федерального</w:t>
      </w:r>
      <w:proofErr w:type="gramEnd"/>
      <w:r w:rsidR="003126DF" w:rsidRPr="006D3AEC">
        <w:rPr>
          <w:b w:val="0"/>
          <w:bCs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A50DA7">
        <w:rPr>
          <w:b w:val="0"/>
          <w:bCs/>
          <w:sz w:val="28"/>
          <w:szCs w:val="28"/>
        </w:rPr>
        <w:t xml:space="preserve">руководствуясь </w:t>
      </w:r>
      <w:r w:rsidR="003126DF" w:rsidRPr="006D3AEC">
        <w:rPr>
          <w:b w:val="0"/>
          <w:bCs/>
          <w:sz w:val="28"/>
          <w:szCs w:val="28"/>
        </w:rPr>
        <w:t>Устав</w:t>
      </w:r>
      <w:r w:rsidR="00A50DA7">
        <w:rPr>
          <w:b w:val="0"/>
          <w:bCs/>
          <w:sz w:val="28"/>
          <w:szCs w:val="28"/>
        </w:rPr>
        <w:t>ом</w:t>
      </w:r>
      <w:r w:rsidR="003126DF" w:rsidRPr="006D3AEC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>сельского поселения «Село Татаринцы»</w:t>
      </w:r>
      <w:r w:rsidR="003126DF" w:rsidRPr="006D3AEC">
        <w:rPr>
          <w:b w:val="0"/>
          <w:bCs/>
          <w:sz w:val="28"/>
          <w:szCs w:val="28"/>
        </w:rPr>
        <w:t>,</w:t>
      </w:r>
      <w:r w:rsidR="00A50DA7">
        <w:rPr>
          <w:b w:val="0"/>
          <w:bCs/>
          <w:sz w:val="28"/>
          <w:szCs w:val="28"/>
        </w:rPr>
        <w:t xml:space="preserve"> администрация сельского поселения «Село Татаринцы» </w:t>
      </w:r>
      <w:r w:rsidR="00A50DA7" w:rsidRPr="00A50DA7">
        <w:rPr>
          <w:bCs/>
          <w:sz w:val="28"/>
          <w:szCs w:val="28"/>
        </w:rPr>
        <w:t>ПОСТАНОВЛЯЕТ</w:t>
      </w:r>
      <w:r w:rsidR="003126DF" w:rsidRPr="00A50DA7">
        <w:rPr>
          <w:bCs/>
          <w:sz w:val="28"/>
          <w:szCs w:val="28"/>
        </w:rPr>
        <w:t>:</w:t>
      </w: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</w:p>
    <w:p w:rsidR="003126DF" w:rsidRPr="006D3AEC" w:rsidRDefault="00476FB4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Утвердить схему теплоснабжения</w:t>
      </w:r>
      <w:r w:rsidR="000148A0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>сельского поселения «Село Татаринцы»</w:t>
      </w:r>
      <w:r w:rsidR="006D3AEC">
        <w:rPr>
          <w:b w:val="0"/>
          <w:bCs/>
          <w:sz w:val="28"/>
          <w:szCs w:val="28"/>
        </w:rPr>
        <w:t xml:space="preserve"> до 2034</w:t>
      </w:r>
      <w:r w:rsidR="00A50DA7">
        <w:rPr>
          <w:b w:val="0"/>
          <w:bCs/>
          <w:sz w:val="28"/>
          <w:szCs w:val="28"/>
        </w:rPr>
        <w:t xml:space="preserve"> года (прилагается).</w:t>
      </w: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вступает в силу с момента его подписания.</w:t>
      </w:r>
    </w:p>
    <w:p w:rsidR="003126DF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подлежит</w:t>
      </w:r>
      <w:r w:rsidR="003126DF" w:rsidRPr="006D3AEC">
        <w:rPr>
          <w:b w:val="0"/>
          <w:bCs/>
          <w:sz w:val="28"/>
          <w:szCs w:val="28"/>
        </w:rPr>
        <w:t xml:space="preserve"> размещению </w:t>
      </w:r>
      <w:proofErr w:type="gramStart"/>
      <w:r w:rsidR="003126DF" w:rsidRPr="006D3AEC">
        <w:rPr>
          <w:b w:val="0"/>
          <w:bCs/>
          <w:sz w:val="28"/>
          <w:szCs w:val="28"/>
        </w:rPr>
        <w:t>на  сайте</w:t>
      </w:r>
      <w:proofErr w:type="gramEnd"/>
      <w:r w:rsidR="003126DF" w:rsidRPr="006D3AEC">
        <w:rPr>
          <w:b w:val="0"/>
          <w:bCs/>
          <w:sz w:val="28"/>
          <w:szCs w:val="28"/>
        </w:rPr>
        <w:t xml:space="preserve"> администрации </w:t>
      </w:r>
      <w:r w:rsidRPr="006D3AEC">
        <w:rPr>
          <w:b w:val="0"/>
          <w:bCs/>
          <w:sz w:val="28"/>
          <w:szCs w:val="28"/>
        </w:rPr>
        <w:t>МР «Сухиничский район» в разделе сельское поселение «Село Татаринцы»</w:t>
      </w:r>
      <w:r w:rsidR="003126DF" w:rsidRPr="006D3AEC">
        <w:rPr>
          <w:b w:val="0"/>
          <w:bCs/>
          <w:sz w:val="28"/>
          <w:szCs w:val="28"/>
        </w:rPr>
        <w:t>.</w:t>
      </w:r>
    </w:p>
    <w:p w:rsidR="001B0EF5" w:rsidRPr="006D3AEC" w:rsidRDefault="00476FB4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Постановление № 41</w:t>
      </w:r>
      <w:r w:rsidR="001B0EF5">
        <w:rPr>
          <w:b w:val="0"/>
          <w:bCs/>
          <w:sz w:val="28"/>
          <w:szCs w:val="28"/>
        </w:rPr>
        <w:t xml:space="preserve"> от 05.12.2013г</w:t>
      </w:r>
      <w:r>
        <w:rPr>
          <w:b w:val="0"/>
          <w:bCs/>
          <w:sz w:val="28"/>
          <w:szCs w:val="28"/>
        </w:rPr>
        <w:t xml:space="preserve"> </w:t>
      </w:r>
      <w:r w:rsidR="001B0EF5">
        <w:rPr>
          <w:b w:val="0"/>
          <w:bCs/>
          <w:sz w:val="28"/>
          <w:szCs w:val="28"/>
        </w:rPr>
        <w:t>«Об утверждении схе</w:t>
      </w:r>
      <w:r>
        <w:rPr>
          <w:b w:val="0"/>
          <w:bCs/>
          <w:sz w:val="28"/>
          <w:szCs w:val="28"/>
        </w:rPr>
        <w:t>мы теплоснабжения</w:t>
      </w:r>
      <w:r w:rsidR="001B0EF5">
        <w:rPr>
          <w:b w:val="0"/>
          <w:bCs/>
          <w:sz w:val="28"/>
          <w:szCs w:val="28"/>
        </w:rPr>
        <w:t xml:space="preserve"> СП «Село Татаринцы» признать утратившим силу.</w:t>
      </w:r>
    </w:p>
    <w:p w:rsidR="008A7D3B" w:rsidRPr="001B0EF5" w:rsidRDefault="006D3AEC" w:rsidP="001B0EF5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8A7D3B" w:rsidRPr="0071332C" w:rsidRDefault="008A7D3B" w:rsidP="008A7D3B">
      <w:pPr>
        <w:jc w:val="both"/>
        <w:rPr>
          <w:b w:val="0"/>
          <w:sz w:val="28"/>
          <w:szCs w:val="28"/>
        </w:rPr>
      </w:pPr>
    </w:p>
    <w:p w:rsidR="008A7D3B" w:rsidRDefault="008A7D3B" w:rsidP="008A7D3B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8A7D3B" w:rsidRPr="008770C6" w:rsidRDefault="00274B5A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B36B0A">
        <w:rPr>
          <w:sz w:val="28"/>
          <w:szCs w:val="28"/>
        </w:rPr>
        <w:t>Село Татаринцы</w:t>
      </w:r>
      <w:r w:rsidR="008A7D3B" w:rsidRPr="0071332C">
        <w:rPr>
          <w:sz w:val="28"/>
          <w:szCs w:val="28"/>
        </w:rPr>
        <w:t xml:space="preserve">»  </w:t>
      </w:r>
      <w:r w:rsidR="00A50DA7">
        <w:rPr>
          <w:sz w:val="28"/>
          <w:szCs w:val="28"/>
        </w:rPr>
        <w:t xml:space="preserve">                                                    </w:t>
      </w:r>
      <w:proofErr w:type="spellStart"/>
      <w:r w:rsidR="00B36B0A">
        <w:rPr>
          <w:sz w:val="28"/>
          <w:szCs w:val="28"/>
        </w:rPr>
        <w:t>Т.А.Козырева</w:t>
      </w:r>
      <w:proofErr w:type="spellEnd"/>
    </w:p>
    <w:p w:rsidR="00274B5A" w:rsidRDefault="00274B5A" w:rsidP="008A7D3B"/>
    <w:p w:rsidR="0034520F" w:rsidRDefault="0034520F" w:rsidP="008A7D3B"/>
    <w:p w:rsidR="000A6522" w:rsidRDefault="000A6522" w:rsidP="008A7D3B"/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3F4D90">
      <w:pPr>
        <w:autoSpaceDE w:val="0"/>
        <w:autoSpaceDN w:val="0"/>
        <w:adjustRightInd w:val="0"/>
        <w:outlineLvl w:val="0"/>
      </w:pPr>
    </w:p>
    <w:sectPr w:rsidR="000A6522" w:rsidSect="00800A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425"/>
    <w:multiLevelType w:val="hybridMultilevel"/>
    <w:tmpl w:val="1EAE5A0E"/>
    <w:lvl w:ilvl="0" w:tplc="F9746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AE0B70"/>
    <w:multiLevelType w:val="hybridMultilevel"/>
    <w:tmpl w:val="1102EEB0"/>
    <w:lvl w:ilvl="0" w:tplc="59601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2F17D9A"/>
    <w:multiLevelType w:val="hybridMultilevel"/>
    <w:tmpl w:val="7772B518"/>
    <w:lvl w:ilvl="0" w:tplc="C528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3B"/>
    <w:rsid w:val="000148A0"/>
    <w:rsid w:val="00065E90"/>
    <w:rsid w:val="00076049"/>
    <w:rsid w:val="000A6522"/>
    <w:rsid w:val="000D6540"/>
    <w:rsid w:val="00105414"/>
    <w:rsid w:val="001B0EF5"/>
    <w:rsid w:val="00200C9E"/>
    <w:rsid w:val="00274B5A"/>
    <w:rsid w:val="003126DF"/>
    <w:rsid w:val="0034520F"/>
    <w:rsid w:val="003F4D90"/>
    <w:rsid w:val="00476FB4"/>
    <w:rsid w:val="004B1C35"/>
    <w:rsid w:val="006D3AEC"/>
    <w:rsid w:val="00800AB3"/>
    <w:rsid w:val="008738C3"/>
    <w:rsid w:val="008A7D3B"/>
    <w:rsid w:val="00A50DA7"/>
    <w:rsid w:val="00B36B0A"/>
    <w:rsid w:val="00B634BE"/>
    <w:rsid w:val="00B67940"/>
    <w:rsid w:val="00E64FD0"/>
    <w:rsid w:val="00F90124"/>
    <w:rsid w:val="00FE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39CE"/>
  <w15:docId w15:val="{CEB49E37-00EF-4AF7-B5C4-0B53183B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10</cp:revision>
  <cp:lastPrinted>2020-05-06T08:27:00Z</cp:lastPrinted>
  <dcterms:created xsi:type="dcterms:W3CDTF">2024-06-17T09:04:00Z</dcterms:created>
  <dcterms:modified xsi:type="dcterms:W3CDTF">2024-09-18T09:03:00Z</dcterms:modified>
</cp:coreProperties>
</file>