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F6B76" w14:textId="70FD8B7F" w:rsidR="00653607" w:rsidRPr="00BA53F1" w:rsidRDefault="00653607" w:rsidP="00653607">
      <w:pPr>
        <w:jc w:val="center"/>
        <w:rPr>
          <w:rFonts w:ascii="Times New Roman" w:hAnsi="Times New Roman"/>
          <w:sz w:val="28"/>
          <w:szCs w:val="28"/>
        </w:rPr>
      </w:pPr>
      <w:r w:rsidRPr="00C727B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2938E74" wp14:editId="265DA131">
            <wp:extent cx="723900" cy="904875"/>
            <wp:effectExtent l="0" t="0" r="0" b="9525"/>
            <wp:docPr id="2" name="Рисунок 2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A6874" w14:textId="77777777" w:rsidR="00653607" w:rsidRPr="005D0CAB" w:rsidRDefault="00653607" w:rsidP="00653607">
      <w:pPr>
        <w:pStyle w:val="2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СЕЛЬСКОЕ ПОСЕЛЕНИЕ</w:t>
      </w:r>
    </w:p>
    <w:p w14:paraId="77B61B21" w14:textId="77777777" w:rsidR="00653607" w:rsidRPr="005D0CAB" w:rsidRDefault="00653607" w:rsidP="00653607">
      <w:pPr>
        <w:pStyle w:val="2"/>
        <w:jc w:val="center"/>
        <w:rPr>
          <w:rFonts w:ascii="Times New Roman" w:hAnsi="Times New Roman" w:cs="Times New Roman"/>
          <w:b/>
          <w:caps/>
        </w:rPr>
      </w:pPr>
      <w:r w:rsidRPr="00784E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«СЕЛО БРЫНЬ»</w:t>
      </w:r>
    </w:p>
    <w:p w14:paraId="203BBDE5" w14:textId="77777777" w:rsidR="00653607" w:rsidRPr="005D0CAB" w:rsidRDefault="00653607" w:rsidP="00653607">
      <w:pPr>
        <w:jc w:val="center"/>
        <w:rPr>
          <w:rFonts w:ascii="Times New Roman" w:hAnsi="Times New Roman"/>
          <w:bCs/>
          <w:caps/>
          <w:spacing w:val="6"/>
          <w:sz w:val="28"/>
          <w:szCs w:val="28"/>
        </w:rPr>
      </w:pPr>
      <w:r w:rsidRPr="005D0CAB">
        <w:rPr>
          <w:rFonts w:ascii="Times New Roman" w:hAnsi="Times New Roman"/>
          <w:bCs/>
          <w:caps/>
          <w:spacing w:val="6"/>
          <w:sz w:val="28"/>
          <w:szCs w:val="28"/>
        </w:rPr>
        <w:t>калужская область</w:t>
      </w:r>
    </w:p>
    <w:p w14:paraId="2EF0CC3D" w14:textId="77777777" w:rsidR="00653607" w:rsidRPr="005D0CAB" w:rsidRDefault="00653607" w:rsidP="00653607">
      <w:pPr>
        <w:jc w:val="center"/>
        <w:rPr>
          <w:rFonts w:ascii="Times New Roman" w:hAnsi="Times New Roman"/>
          <w:b/>
          <w:spacing w:val="6"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>СЕЛЬСКАЯ</w:t>
      </w:r>
      <w:r w:rsidRPr="005D0CAB">
        <w:rPr>
          <w:rFonts w:ascii="Times New Roman" w:hAnsi="Times New Roman"/>
          <w:b/>
          <w:spacing w:val="6"/>
          <w:sz w:val="28"/>
          <w:szCs w:val="28"/>
        </w:rPr>
        <w:t xml:space="preserve"> ДУМА</w:t>
      </w:r>
    </w:p>
    <w:p w14:paraId="66D81607" w14:textId="77777777" w:rsidR="00653607" w:rsidRDefault="00653607" w:rsidP="00653607">
      <w:pPr>
        <w:pStyle w:val="1"/>
        <w:rPr>
          <w:rFonts w:ascii="Times New Roman" w:hAnsi="Times New Roman" w:cs="Times New Roman"/>
        </w:rPr>
      </w:pPr>
      <w:r w:rsidRPr="00BA53F1">
        <w:rPr>
          <w:rFonts w:ascii="Times New Roman" w:hAnsi="Times New Roman" w:cs="Times New Roman"/>
        </w:rPr>
        <w:t>РЕШЕНИЕ</w:t>
      </w:r>
    </w:p>
    <w:p w14:paraId="09E52456" w14:textId="4EFCB82C" w:rsidR="00953BE5" w:rsidRDefault="00953BE5" w:rsidP="000710EC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6AFA027" w14:textId="77777777"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A9FD8C1" w14:textId="77777777" w:rsidR="00953BE5" w:rsidRPr="0055531A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314B1CC3" w14:textId="4865AAAA" w:rsidR="00953BE5" w:rsidRPr="003F7580" w:rsidRDefault="00653607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 20.11.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C52A4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C12F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  <w:r w:rsidR="008A371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216</w:t>
      </w:r>
    </w:p>
    <w:p w14:paraId="299B249B" w14:textId="77777777"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D817E3" w14:textId="77777777"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ABE205B" w14:textId="77777777" w:rsidR="008533FA" w:rsidRDefault="00953BE5" w:rsidP="00653607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</w:t>
      </w:r>
    </w:p>
    <w:p w14:paraId="6019478A" w14:textId="284218CC" w:rsidR="00953BE5" w:rsidRPr="0055531A" w:rsidRDefault="00953BE5" w:rsidP="00653607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Губернатора Калужской области </w:t>
      </w:r>
    </w:p>
    <w:p w14:paraId="09C252EB" w14:textId="77777777" w:rsidR="008533FA" w:rsidRDefault="00953BE5" w:rsidP="00653607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«Об установлении предельных (максимальных)</w:t>
      </w:r>
    </w:p>
    <w:p w14:paraId="67BE0B5F" w14:textId="77777777" w:rsidR="008533FA" w:rsidRDefault="00953BE5" w:rsidP="00653607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индексов изменения размера вносимой </w:t>
      </w:r>
    </w:p>
    <w:p w14:paraId="72F7D36E" w14:textId="77777777" w:rsidR="008533FA" w:rsidRDefault="00953BE5" w:rsidP="00653607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гражданами платы за коммунальные услуги </w:t>
      </w:r>
    </w:p>
    <w:p w14:paraId="7C50ADC4" w14:textId="77777777" w:rsidR="008533FA" w:rsidRDefault="00953BE5" w:rsidP="00653607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в муниципальных образованиях</w:t>
      </w:r>
    </w:p>
    <w:p w14:paraId="016F6253" w14:textId="77777777" w:rsidR="008533FA" w:rsidRDefault="00953BE5" w:rsidP="00653607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Калужской области </w:t>
      </w:r>
    </w:p>
    <w:p w14:paraId="44DA5E70" w14:textId="3E2736D5" w:rsidR="00953BE5" w:rsidRPr="003F7580" w:rsidRDefault="003F7580" w:rsidP="00653607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3F7580">
        <w:rPr>
          <w:rFonts w:ascii="Times New Roman" w:hAnsi="Times New Roman" w:cs="Times New Roman"/>
          <w:b/>
          <w:bCs/>
          <w:sz w:val="26"/>
          <w:szCs w:val="26"/>
        </w:rPr>
        <w:t>на период с 1 января 20</w:t>
      </w:r>
      <w:r w:rsidR="00CC12F5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953BE5"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865B859" w14:textId="77777777"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DD0A6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471A517D" w14:textId="5F91C229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r w:rsidR="00653607" w:rsidRPr="00D62132">
        <w:rPr>
          <w:rFonts w:ascii="Times New Roman" w:hAnsi="Times New Roman"/>
          <w:sz w:val="28"/>
          <w:szCs w:val="28"/>
        </w:rPr>
        <w:t xml:space="preserve">Уставом </w:t>
      </w:r>
      <w:r w:rsidR="00653607">
        <w:rPr>
          <w:rFonts w:ascii="Times New Roman" w:hAnsi="Times New Roman"/>
          <w:sz w:val="28"/>
          <w:szCs w:val="28"/>
        </w:rPr>
        <w:t>сельского поселения «Село Брынь»</w:t>
      </w:r>
      <w:r w:rsidR="00653607" w:rsidRPr="00D62132">
        <w:rPr>
          <w:rFonts w:ascii="Times New Roman" w:hAnsi="Times New Roman"/>
          <w:sz w:val="28"/>
          <w:szCs w:val="28"/>
        </w:rPr>
        <w:t xml:space="preserve"> </w:t>
      </w:r>
      <w:r w:rsidR="00653607">
        <w:rPr>
          <w:rFonts w:ascii="Times New Roman" w:hAnsi="Times New Roman"/>
          <w:sz w:val="28"/>
          <w:szCs w:val="28"/>
        </w:rPr>
        <w:t>,</w:t>
      </w:r>
      <w:r w:rsidR="00653607" w:rsidRPr="00D62132">
        <w:rPr>
          <w:rFonts w:ascii="Times New Roman" w:hAnsi="Times New Roman"/>
          <w:sz w:val="28"/>
          <w:szCs w:val="28"/>
        </w:rPr>
        <w:t xml:space="preserve">Сельская Дума </w:t>
      </w:r>
      <w:r w:rsidR="00653607">
        <w:rPr>
          <w:rFonts w:ascii="Times New Roman" w:hAnsi="Times New Roman"/>
          <w:sz w:val="28"/>
          <w:szCs w:val="28"/>
        </w:rPr>
        <w:t xml:space="preserve"> СП «Село Брынь»</w:t>
      </w:r>
      <w:r w:rsidRPr="00C11776">
        <w:rPr>
          <w:rFonts w:ascii="Times New Roman" w:hAnsi="Times New Roman" w:cs="Times New Roman"/>
          <w:sz w:val="26"/>
          <w:szCs w:val="26"/>
        </w:rPr>
        <w:t>:</w:t>
      </w:r>
    </w:p>
    <w:p w14:paraId="57B4F270" w14:textId="77777777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C59E35" w14:textId="4A5F4DB2"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CC12F5">
        <w:rPr>
          <w:rFonts w:ascii="Times New Roman" w:hAnsi="Times New Roman"/>
          <w:sz w:val="26"/>
          <w:szCs w:val="26"/>
        </w:rPr>
        <w:t>5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DF1DA6">
        <w:rPr>
          <w:rFonts w:ascii="Times New Roman" w:hAnsi="Times New Roman"/>
          <w:sz w:val="26"/>
          <w:szCs w:val="26"/>
        </w:rPr>
        <w:t>8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5B37C6">
        <w:rPr>
          <w:rFonts w:ascii="Times New Roman" w:hAnsi="Times New Roman"/>
          <w:sz w:val="26"/>
          <w:szCs w:val="26"/>
        </w:rPr>
        <w:t>сельского</w:t>
      </w:r>
      <w:r w:rsidR="00C52A45">
        <w:rPr>
          <w:rFonts w:ascii="Times New Roman" w:hAnsi="Times New Roman"/>
          <w:sz w:val="26"/>
          <w:szCs w:val="26"/>
        </w:rPr>
        <w:t xml:space="preserve"> поселения </w:t>
      </w:r>
      <w:r w:rsidR="005B37C6">
        <w:rPr>
          <w:rFonts w:ascii="Times New Roman" w:hAnsi="Times New Roman"/>
          <w:sz w:val="26"/>
          <w:szCs w:val="26"/>
        </w:rPr>
        <w:t>Село Брынь</w:t>
      </w:r>
      <w:r w:rsidR="00B534EB">
        <w:rPr>
          <w:rFonts w:ascii="Times New Roman" w:hAnsi="Times New Roman"/>
          <w:sz w:val="26"/>
          <w:szCs w:val="26"/>
        </w:rPr>
        <w:t xml:space="preserve"> :</w:t>
      </w:r>
    </w:p>
    <w:p w14:paraId="5F534A31" w14:textId="77777777" w:rsidR="00F1550A" w:rsidRDefault="00A5359D" w:rsidP="00CC12F5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55BE5308" w:rsidR="00953BE5" w:rsidRPr="00BF6EC0" w:rsidRDefault="00DF1DA6" w:rsidP="00CC12F5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5B37C6">
        <w:rPr>
          <w:rFonts w:ascii="Times New Roman" w:hAnsi="Times New Roman"/>
          <w:lang w:eastAsia="ru-RU"/>
        </w:rPr>
        <w:t>с 01.01. по 30.06.2025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736185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14:paraId="00716218" w14:textId="2604D528" w:rsidR="00953BE5" w:rsidRDefault="00DF1DA6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 xml:space="preserve">с </w:t>
      </w:r>
      <w:r w:rsidR="005B37C6">
        <w:rPr>
          <w:rFonts w:ascii="Times New Roman" w:hAnsi="Times New Roman"/>
          <w:lang w:eastAsia="ru-RU"/>
        </w:rPr>
        <w:t xml:space="preserve"> 01.07. по 31.12.2025 </w:t>
      </w:r>
      <w:r w:rsidR="00953BE5" w:rsidRPr="004B2586">
        <w:rPr>
          <w:rFonts w:ascii="Times New Roman" w:hAnsi="Times New Roman"/>
          <w:sz w:val="26"/>
          <w:szCs w:val="26"/>
        </w:rPr>
        <w:t xml:space="preserve">– </w:t>
      </w:r>
      <w:r w:rsidR="005B37C6">
        <w:rPr>
          <w:rFonts w:ascii="Times New Roman" w:hAnsi="Times New Roman"/>
          <w:lang w:eastAsia="ru-RU"/>
        </w:rPr>
        <w:t>14,1</w:t>
      </w:r>
      <w:r w:rsidR="005B37C6">
        <w:rPr>
          <w:rFonts w:ascii="Times New Roman" w:hAnsi="Times New Roman"/>
          <w:sz w:val="26"/>
          <w:szCs w:val="26"/>
        </w:rPr>
        <w:t xml:space="preserve"> </w:t>
      </w:r>
      <w:r w:rsidR="005B37C6" w:rsidRPr="004B2586">
        <w:rPr>
          <w:rFonts w:ascii="Times New Roman" w:hAnsi="Times New Roman"/>
          <w:sz w:val="26"/>
          <w:szCs w:val="26"/>
        </w:rPr>
        <w:t>%;</w:t>
      </w:r>
      <w:r w:rsidR="00CC3991">
        <w:rPr>
          <w:rFonts w:ascii="Times New Roman" w:hAnsi="Times New Roman"/>
          <w:sz w:val="26"/>
          <w:szCs w:val="26"/>
        </w:rPr>
        <w:t xml:space="preserve">  </w:t>
      </w:r>
    </w:p>
    <w:p w14:paraId="18CCE500" w14:textId="77777777" w:rsidR="008A371A" w:rsidRDefault="008A371A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1AB74A16" w:rsidR="009E5A60" w:rsidRPr="00BF6EC0" w:rsidRDefault="00DF1DA6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 w:rsidR="00CC12F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-2028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bookmarkStart w:id="0" w:name="_GoBack"/>
      <w:bookmarkEnd w:id="0"/>
    </w:p>
    <w:p w14:paraId="698FA161" w14:textId="77777777" w:rsidR="00F1550A" w:rsidRDefault="00F1550A" w:rsidP="00CC12F5">
      <w:pPr>
        <w:pStyle w:val="ConsPlusNormal"/>
        <w:tabs>
          <w:tab w:val="left" w:pos="1134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2F037B" w14:textId="7AD20E3C" w:rsidR="00383A09" w:rsidRDefault="000D6374" w:rsidP="00CC12F5">
      <w:pPr>
        <w:tabs>
          <w:tab w:val="left" w:pos="1134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5B37C6">
        <w:rPr>
          <w:rFonts w:ascii="Times New Roman" w:hAnsi="Times New Roman"/>
          <w:sz w:val="26"/>
          <w:szCs w:val="26"/>
        </w:rPr>
        <w:t>сельского</w:t>
      </w:r>
      <w:r w:rsidR="00C52A45">
        <w:rPr>
          <w:rFonts w:ascii="Times New Roman" w:hAnsi="Times New Roman"/>
          <w:sz w:val="26"/>
          <w:szCs w:val="26"/>
        </w:rPr>
        <w:t xml:space="preserve"> поселении </w:t>
      </w:r>
      <w:r w:rsidR="005B37C6">
        <w:rPr>
          <w:rFonts w:ascii="Times New Roman" w:hAnsi="Times New Roman"/>
          <w:sz w:val="26"/>
          <w:szCs w:val="26"/>
        </w:rPr>
        <w:t>« Село Брынь»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14A563CC" w14:textId="77777777" w:rsidR="00A5359D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906C60" w14:textId="44B4C736" w:rsidR="005B37C6" w:rsidRDefault="00933C8B" w:rsidP="005B37C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B37C6" w:rsidRPr="00D62132">
        <w:rPr>
          <w:rFonts w:ascii="Times New Roman" w:hAnsi="Times New Roman"/>
          <w:sz w:val="28"/>
          <w:szCs w:val="28"/>
        </w:rPr>
        <w:t xml:space="preserve">2. </w:t>
      </w:r>
      <w:r w:rsidR="005B37C6" w:rsidRPr="00856601">
        <w:rPr>
          <w:rFonts w:ascii="Times New Roman" w:hAnsi="Times New Roman"/>
          <w:sz w:val="28"/>
          <w:szCs w:val="28"/>
        </w:rPr>
        <w:t xml:space="preserve">Настоящее решение вступает в силу после обнародования и подлежит </w:t>
      </w:r>
    </w:p>
    <w:p w14:paraId="229A7EB6" w14:textId="77777777" w:rsidR="005B37C6" w:rsidRPr="00964BFC" w:rsidRDefault="005B37C6" w:rsidP="005B37C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856601">
        <w:rPr>
          <w:rFonts w:ascii="Times New Roman" w:hAnsi="Times New Roman"/>
          <w:sz w:val="28"/>
          <w:szCs w:val="28"/>
        </w:rPr>
        <w:t>размещению на сайте администрации МР «Сухиничский район», в разделе «Поселения».</w:t>
      </w:r>
    </w:p>
    <w:p w14:paraId="1BFBCBCF" w14:textId="77777777" w:rsidR="005B37C6" w:rsidRPr="00964BFC" w:rsidRDefault="005B37C6" w:rsidP="005B37C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5C686D0" w14:textId="77777777" w:rsidR="005B37C6" w:rsidRPr="006643D1" w:rsidRDefault="005B37C6" w:rsidP="005B37C6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643D1">
        <w:rPr>
          <w:rFonts w:ascii="Times New Roman" w:hAnsi="Times New Roman"/>
          <w:b/>
          <w:bCs/>
          <w:sz w:val="28"/>
          <w:szCs w:val="28"/>
        </w:rPr>
        <w:t>Глава  сельского поселения</w:t>
      </w:r>
    </w:p>
    <w:p w14:paraId="4C2E9F65" w14:textId="77777777" w:rsidR="005B37C6" w:rsidRPr="006643D1" w:rsidRDefault="005B37C6" w:rsidP="005B37C6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643D1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Село Брынь</w:t>
      </w:r>
      <w:r w:rsidRPr="006643D1">
        <w:rPr>
          <w:rFonts w:ascii="Times New Roman" w:hAnsi="Times New Roman"/>
          <w:b/>
          <w:bCs/>
          <w:sz w:val="28"/>
          <w:szCs w:val="28"/>
        </w:rPr>
        <w:t xml:space="preserve">»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И.М. Грачев</w:t>
      </w:r>
    </w:p>
    <w:p w14:paraId="33A5CA9F" w14:textId="77777777" w:rsidR="005B37C6" w:rsidRPr="006643D1" w:rsidRDefault="005B37C6" w:rsidP="005B37C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562921" w14:textId="32CB628C" w:rsidR="00953BE5" w:rsidRPr="0055531A" w:rsidRDefault="00953BE5" w:rsidP="005B37C6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16DB5" w14:textId="77777777" w:rsidR="00655C3E" w:rsidRDefault="00655C3E" w:rsidP="00B94106">
      <w:pPr>
        <w:spacing w:after="0" w:line="240" w:lineRule="auto"/>
      </w:pPr>
      <w:r>
        <w:separator/>
      </w:r>
    </w:p>
  </w:endnote>
  <w:endnote w:type="continuationSeparator" w:id="0">
    <w:p w14:paraId="1B826EFE" w14:textId="77777777" w:rsidR="00655C3E" w:rsidRDefault="00655C3E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F9DB5" w14:textId="77777777" w:rsidR="00655C3E" w:rsidRDefault="00655C3E" w:rsidP="00B94106">
      <w:pPr>
        <w:spacing w:after="0" w:line="240" w:lineRule="auto"/>
      </w:pPr>
      <w:r>
        <w:separator/>
      </w:r>
    </w:p>
  </w:footnote>
  <w:footnote w:type="continuationSeparator" w:id="0">
    <w:p w14:paraId="1AE7D8C5" w14:textId="77777777" w:rsidR="00655C3E" w:rsidRDefault="00655C3E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4B81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1D65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B37C6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3607"/>
    <w:rsid w:val="00654D2B"/>
    <w:rsid w:val="00655C3E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33FA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12F5"/>
    <w:rsid w:val="00CC3991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A5194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511D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  <w15:docId w15:val="{17079E2E-0E84-4FB4-A7FA-8978FB32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5360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653607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character" w:customStyle="1" w:styleId="10">
    <w:name w:val="Заголовок 1 Знак"/>
    <w:basedOn w:val="a0"/>
    <w:link w:val="1"/>
    <w:rsid w:val="00653607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653607"/>
    <w:rPr>
      <w:rFonts w:ascii="Arial" w:eastAsia="Times New Roman" w:hAnsi="Arial" w:cs="Arial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B3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37C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Брынь</cp:lastModifiedBy>
  <cp:revision>40</cp:revision>
  <cp:lastPrinted>2024-12-06T05:58:00Z</cp:lastPrinted>
  <dcterms:created xsi:type="dcterms:W3CDTF">2019-10-15T08:31:00Z</dcterms:created>
  <dcterms:modified xsi:type="dcterms:W3CDTF">2024-12-06T06:04:00Z</dcterms:modified>
</cp:coreProperties>
</file>