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78" w:rsidRPr="00920278" w:rsidRDefault="00920278" w:rsidP="0092027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5170" cy="9086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278" w:rsidRPr="00920278" w:rsidRDefault="009F0744" w:rsidP="0092027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МУНИЦИПАЛЬНЫЙ РАЙОН</w:t>
      </w:r>
    </w:p>
    <w:p w:rsidR="00920278" w:rsidRPr="00920278" w:rsidRDefault="00920278" w:rsidP="0092027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20278">
        <w:rPr>
          <w:rFonts w:ascii="Times New Roman" w:hAnsi="Times New Roman" w:cs="Times New Roman"/>
          <w:b/>
          <w:noProof/>
          <w:sz w:val="28"/>
          <w:szCs w:val="28"/>
        </w:rPr>
        <w:t>«</w:t>
      </w:r>
      <w:r w:rsidR="009F0744">
        <w:rPr>
          <w:rFonts w:ascii="Times New Roman" w:hAnsi="Times New Roman" w:cs="Times New Roman"/>
          <w:b/>
          <w:noProof/>
          <w:sz w:val="28"/>
          <w:szCs w:val="28"/>
        </w:rPr>
        <w:t>СУХИНИЧСКИЙ РАЙОН</w:t>
      </w:r>
      <w:r w:rsidRPr="00920278">
        <w:rPr>
          <w:rFonts w:ascii="Times New Roman" w:hAnsi="Times New Roman" w:cs="Times New Roman"/>
          <w:b/>
          <w:noProof/>
          <w:sz w:val="28"/>
          <w:szCs w:val="28"/>
        </w:rPr>
        <w:t>»</w:t>
      </w:r>
    </w:p>
    <w:p w:rsidR="00920278" w:rsidRDefault="00920278" w:rsidP="0092027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20278">
        <w:rPr>
          <w:rFonts w:ascii="Times New Roman" w:hAnsi="Times New Roman" w:cs="Times New Roman"/>
          <w:b/>
          <w:noProof/>
          <w:sz w:val="28"/>
          <w:szCs w:val="28"/>
        </w:rPr>
        <w:t>Калужская область</w:t>
      </w:r>
    </w:p>
    <w:p w:rsidR="009F0744" w:rsidRPr="00920278" w:rsidRDefault="009F0744" w:rsidP="0092027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РАЙОННАЯ ДУМА</w:t>
      </w:r>
    </w:p>
    <w:p w:rsidR="00920278" w:rsidRPr="00920278" w:rsidRDefault="00772A57" w:rsidP="0092027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="009F0744">
        <w:rPr>
          <w:rFonts w:ascii="Times New Roman" w:hAnsi="Times New Roman" w:cs="Times New Roman"/>
          <w:b/>
          <w:noProof/>
          <w:sz w:val="28"/>
          <w:szCs w:val="28"/>
        </w:rPr>
        <w:t>ЕШЕНИЕ</w:t>
      </w:r>
    </w:p>
    <w:p w:rsidR="00920278" w:rsidRDefault="00933C9C" w:rsidP="00CF3D44">
      <w:pPr>
        <w:tabs>
          <w:tab w:val="left" w:pos="1988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от  27.03.2025</w:t>
      </w:r>
      <w:r w:rsidR="00920278" w:rsidRPr="00920278">
        <w:rPr>
          <w:rFonts w:ascii="Times New Roman" w:hAnsi="Times New Roman" w:cs="Times New Roman"/>
          <w:noProof/>
          <w:sz w:val="28"/>
          <w:szCs w:val="28"/>
        </w:rPr>
        <w:tab/>
      </w:r>
      <w:r w:rsidR="00920278" w:rsidRPr="00920278">
        <w:rPr>
          <w:rFonts w:ascii="Times New Roman" w:hAnsi="Times New Roman" w:cs="Times New Roman"/>
          <w:noProof/>
          <w:sz w:val="28"/>
          <w:szCs w:val="28"/>
        </w:rPr>
        <w:tab/>
      </w:r>
      <w:r w:rsidR="00F3579C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>№  529</w:t>
      </w:r>
    </w:p>
    <w:p w:rsidR="000C0B88" w:rsidRPr="00F3579C" w:rsidRDefault="000C0B88" w:rsidP="00C56803">
      <w:pPr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F3579C">
        <w:rPr>
          <w:rFonts w:ascii="Times New Roman" w:hAnsi="Times New Roman" w:cs="Times New Roman"/>
          <w:b/>
          <w:noProof/>
          <w:sz w:val="26"/>
          <w:szCs w:val="26"/>
        </w:rPr>
        <w:t xml:space="preserve">О внесении изменений в решение </w:t>
      </w:r>
    </w:p>
    <w:p w:rsidR="000C0B88" w:rsidRPr="00F3579C" w:rsidRDefault="000C0B88" w:rsidP="00C56803">
      <w:pPr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F3579C">
        <w:rPr>
          <w:rFonts w:ascii="Times New Roman" w:hAnsi="Times New Roman" w:cs="Times New Roman"/>
          <w:b/>
          <w:noProof/>
          <w:sz w:val="26"/>
          <w:szCs w:val="26"/>
        </w:rPr>
        <w:t>Районной Думы муниципального района</w:t>
      </w:r>
    </w:p>
    <w:p w:rsidR="000C0B88" w:rsidRPr="00F3579C" w:rsidRDefault="00E17737" w:rsidP="00C56803">
      <w:pPr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F3579C">
        <w:rPr>
          <w:rFonts w:ascii="Times New Roman" w:hAnsi="Times New Roman" w:cs="Times New Roman"/>
          <w:b/>
          <w:noProof/>
          <w:sz w:val="26"/>
          <w:szCs w:val="26"/>
        </w:rPr>
        <w:t>«Сухиничский район» от 29.07.2016 № 129</w:t>
      </w:r>
    </w:p>
    <w:p w:rsidR="00E17737" w:rsidRPr="00F3579C" w:rsidRDefault="000C0B88" w:rsidP="00E17737">
      <w:pPr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F3579C">
        <w:rPr>
          <w:rFonts w:ascii="Times New Roman" w:hAnsi="Times New Roman" w:cs="Times New Roman"/>
          <w:b/>
          <w:noProof/>
          <w:sz w:val="26"/>
          <w:szCs w:val="26"/>
        </w:rPr>
        <w:t>«</w:t>
      </w:r>
      <w:r w:rsidR="00E17737" w:rsidRPr="00F3579C">
        <w:rPr>
          <w:rFonts w:ascii="Times New Roman" w:hAnsi="Times New Roman" w:cs="Times New Roman"/>
          <w:b/>
          <w:noProof/>
          <w:sz w:val="26"/>
          <w:szCs w:val="26"/>
        </w:rPr>
        <w:t xml:space="preserve">Об определении границ, прилегающих к </w:t>
      </w:r>
    </w:p>
    <w:p w:rsidR="00E17737" w:rsidRPr="00F3579C" w:rsidRDefault="00E17737" w:rsidP="00E17737">
      <w:pPr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F3579C">
        <w:rPr>
          <w:rFonts w:ascii="Times New Roman" w:hAnsi="Times New Roman" w:cs="Times New Roman"/>
          <w:b/>
          <w:noProof/>
          <w:sz w:val="26"/>
          <w:szCs w:val="26"/>
        </w:rPr>
        <w:t>некоторым организациям и объектам</w:t>
      </w:r>
    </w:p>
    <w:p w:rsidR="00E17737" w:rsidRPr="00F3579C" w:rsidRDefault="00E17737" w:rsidP="00E17737">
      <w:pPr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F3579C">
        <w:rPr>
          <w:rFonts w:ascii="Times New Roman" w:hAnsi="Times New Roman" w:cs="Times New Roman"/>
          <w:b/>
          <w:noProof/>
          <w:sz w:val="26"/>
          <w:szCs w:val="26"/>
        </w:rPr>
        <w:t>территорий, на которых не допускается</w:t>
      </w:r>
    </w:p>
    <w:p w:rsidR="00186BFD" w:rsidRPr="00F3579C" w:rsidRDefault="00E17737" w:rsidP="00E17737">
      <w:pPr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F3579C">
        <w:rPr>
          <w:rFonts w:ascii="Times New Roman" w:hAnsi="Times New Roman" w:cs="Times New Roman"/>
          <w:b/>
          <w:noProof/>
          <w:sz w:val="26"/>
          <w:szCs w:val="26"/>
        </w:rPr>
        <w:t>розничная продажа алкогольной продукции</w:t>
      </w:r>
    </w:p>
    <w:p w:rsidR="00920278" w:rsidRPr="00F3579C" w:rsidRDefault="00186BFD" w:rsidP="00E233A4">
      <w:pPr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F3579C">
        <w:rPr>
          <w:rFonts w:ascii="Times New Roman" w:hAnsi="Times New Roman" w:cs="Times New Roman"/>
          <w:b/>
          <w:noProof/>
          <w:sz w:val="26"/>
          <w:szCs w:val="26"/>
        </w:rPr>
        <w:t>в</w:t>
      </w:r>
      <w:r w:rsidR="00E233A4" w:rsidRPr="00F3579C">
        <w:rPr>
          <w:rFonts w:ascii="Times New Roman" w:hAnsi="Times New Roman" w:cs="Times New Roman"/>
          <w:b/>
          <w:noProof/>
          <w:sz w:val="26"/>
          <w:szCs w:val="26"/>
        </w:rPr>
        <w:t xml:space="preserve"> муниципально</w:t>
      </w:r>
      <w:r w:rsidRPr="00F3579C">
        <w:rPr>
          <w:rFonts w:ascii="Times New Roman" w:hAnsi="Times New Roman" w:cs="Times New Roman"/>
          <w:b/>
          <w:noProof/>
          <w:sz w:val="26"/>
          <w:szCs w:val="26"/>
        </w:rPr>
        <w:t>м</w:t>
      </w:r>
      <w:r w:rsidR="00E233A4" w:rsidRPr="00F3579C">
        <w:rPr>
          <w:rFonts w:ascii="Times New Roman" w:hAnsi="Times New Roman" w:cs="Times New Roman"/>
          <w:b/>
          <w:noProof/>
          <w:sz w:val="26"/>
          <w:szCs w:val="26"/>
        </w:rPr>
        <w:t xml:space="preserve"> район</w:t>
      </w:r>
      <w:r w:rsidRPr="00F3579C">
        <w:rPr>
          <w:rFonts w:ascii="Times New Roman" w:hAnsi="Times New Roman" w:cs="Times New Roman"/>
          <w:b/>
          <w:noProof/>
          <w:sz w:val="26"/>
          <w:szCs w:val="26"/>
        </w:rPr>
        <w:t>е</w:t>
      </w:r>
      <w:r w:rsidR="00E233A4" w:rsidRPr="00F3579C">
        <w:rPr>
          <w:rFonts w:ascii="Times New Roman" w:hAnsi="Times New Roman" w:cs="Times New Roman"/>
          <w:b/>
          <w:noProof/>
          <w:sz w:val="26"/>
          <w:szCs w:val="26"/>
        </w:rPr>
        <w:t xml:space="preserve"> «Сухиничский район»</w:t>
      </w:r>
    </w:p>
    <w:p w:rsidR="00CF3D44" w:rsidRPr="00F3579C" w:rsidRDefault="00CF3D44" w:rsidP="00CF3D4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C76FD4" w:rsidRDefault="00C76FD4" w:rsidP="00CF3D4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20278" w:rsidRPr="00D11AA1" w:rsidRDefault="00F74167" w:rsidP="00D11AA1">
      <w:pPr>
        <w:tabs>
          <w:tab w:val="left" w:pos="1988"/>
        </w:tabs>
        <w:spacing w:after="0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proofErr w:type="gramStart"/>
      <w:r w:rsidRPr="00D11AA1">
        <w:rPr>
          <w:rFonts w:ascii="Times New Roman" w:hAnsi="Times New Roman" w:cs="Times New Roman"/>
          <w:noProof/>
          <w:sz w:val="26"/>
          <w:szCs w:val="26"/>
        </w:rPr>
        <w:t xml:space="preserve">В соответствии </w:t>
      </w:r>
      <w:r w:rsidR="0012669D" w:rsidRPr="00D11AA1">
        <w:rPr>
          <w:rFonts w:ascii="Times New Roman" w:hAnsi="Times New Roman" w:cs="Times New Roman"/>
          <w:noProof/>
          <w:sz w:val="26"/>
          <w:szCs w:val="26"/>
        </w:rPr>
        <w:t>с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Законом Калужской области от 21.11.2024 № 550-ОЗ «О внесении изменений в Закон Калужской области «О регулировании отдельных правотношений в сфере оборота алкогольной продукции на территории Калужской области»</w:t>
      </w:r>
      <w:r w:rsidRPr="00D11AA1">
        <w:rPr>
          <w:rFonts w:ascii="Times New Roman" w:hAnsi="Times New Roman" w:cs="Times New Roman"/>
          <w:noProof/>
          <w:sz w:val="26"/>
          <w:szCs w:val="26"/>
        </w:rPr>
        <w:t>, руководствуясь Уставом МР «Сухиничский район», Районная Дума</w:t>
      </w:r>
      <w:proofErr w:type="gramEnd"/>
      <w:r w:rsidRPr="00D11AA1">
        <w:rPr>
          <w:rFonts w:ascii="Times New Roman" w:hAnsi="Times New Roman" w:cs="Times New Roman"/>
          <w:noProof/>
          <w:sz w:val="26"/>
          <w:szCs w:val="26"/>
        </w:rPr>
        <w:t xml:space="preserve"> МР «Сухиничский район» </w:t>
      </w:r>
      <w:r w:rsidRPr="00D11AA1">
        <w:rPr>
          <w:rFonts w:ascii="Times New Roman" w:hAnsi="Times New Roman" w:cs="Times New Roman"/>
          <w:b/>
          <w:noProof/>
          <w:sz w:val="26"/>
          <w:szCs w:val="26"/>
        </w:rPr>
        <w:t>РЕШИЛА</w:t>
      </w:r>
      <w:r w:rsidRPr="00D11AA1">
        <w:rPr>
          <w:rFonts w:ascii="Times New Roman" w:hAnsi="Times New Roman" w:cs="Times New Roman"/>
          <w:noProof/>
          <w:sz w:val="26"/>
          <w:szCs w:val="26"/>
        </w:rPr>
        <w:t>:</w:t>
      </w:r>
    </w:p>
    <w:p w:rsidR="00CF3D44" w:rsidRPr="00D11AA1" w:rsidRDefault="00CF3D44" w:rsidP="00D11AA1">
      <w:pPr>
        <w:tabs>
          <w:tab w:val="left" w:pos="1988"/>
        </w:tabs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AE038E" w:rsidRPr="00D11AA1" w:rsidRDefault="00274D40" w:rsidP="00D11AA1">
      <w:pPr>
        <w:pStyle w:val="a6"/>
        <w:numPr>
          <w:ilvl w:val="0"/>
          <w:numId w:val="12"/>
        </w:numPr>
        <w:spacing w:after="0"/>
        <w:ind w:left="0" w:firstLine="36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11AA1">
        <w:rPr>
          <w:rFonts w:ascii="Times New Roman" w:hAnsi="Times New Roman" w:cs="Times New Roman"/>
          <w:noProof/>
          <w:sz w:val="26"/>
          <w:szCs w:val="26"/>
        </w:rPr>
        <w:t>Внести</w:t>
      </w:r>
      <w:r w:rsidR="00F656DC" w:rsidRPr="00D11AA1">
        <w:rPr>
          <w:rFonts w:ascii="Times New Roman" w:hAnsi="Times New Roman" w:cs="Times New Roman"/>
          <w:noProof/>
          <w:sz w:val="26"/>
          <w:szCs w:val="26"/>
        </w:rPr>
        <w:t>следующ</w:t>
      </w:r>
      <w:r w:rsidR="00C57869" w:rsidRPr="00D11AA1">
        <w:rPr>
          <w:rFonts w:ascii="Times New Roman" w:hAnsi="Times New Roman" w:cs="Times New Roman"/>
          <w:noProof/>
          <w:sz w:val="26"/>
          <w:szCs w:val="26"/>
        </w:rPr>
        <w:t>е</w:t>
      </w:r>
      <w:r w:rsidR="00F656DC" w:rsidRPr="00D11AA1">
        <w:rPr>
          <w:rFonts w:ascii="Times New Roman" w:hAnsi="Times New Roman" w:cs="Times New Roman"/>
          <w:noProof/>
          <w:sz w:val="26"/>
          <w:szCs w:val="26"/>
        </w:rPr>
        <w:t>е</w:t>
      </w:r>
      <w:r w:rsidRPr="00D11AA1">
        <w:rPr>
          <w:rFonts w:ascii="Times New Roman" w:hAnsi="Times New Roman" w:cs="Times New Roman"/>
          <w:noProof/>
          <w:sz w:val="26"/>
          <w:szCs w:val="26"/>
        </w:rPr>
        <w:t xml:space="preserve"> изменени</w:t>
      </w:r>
      <w:r w:rsidR="00C57869" w:rsidRPr="00D11AA1">
        <w:rPr>
          <w:rFonts w:ascii="Times New Roman" w:hAnsi="Times New Roman" w:cs="Times New Roman"/>
          <w:noProof/>
          <w:sz w:val="26"/>
          <w:szCs w:val="26"/>
        </w:rPr>
        <w:t>е</w:t>
      </w:r>
      <w:r w:rsidR="00F656DC" w:rsidRPr="00D11AA1">
        <w:rPr>
          <w:rFonts w:ascii="Times New Roman" w:hAnsi="Times New Roman" w:cs="Times New Roman"/>
          <w:noProof/>
          <w:sz w:val="26"/>
          <w:szCs w:val="26"/>
        </w:rPr>
        <w:t xml:space="preserve">в решение Районной Думы муниципального района «Сухиничский район» </w:t>
      </w:r>
      <w:r w:rsidR="00AE2B1E" w:rsidRPr="00D11AA1">
        <w:rPr>
          <w:rFonts w:ascii="Times New Roman" w:hAnsi="Times New Roman" w:cs="Times New Roman"/>
          <w:noProof/>
          <w:sz w:val="26"/>
          <w:szCs w:val="26"/>
        </w:rPr>
        <w:t>от 29.07.2016 № 129 «Об определении границ, прилегающих к некоторым организациям и объектам территорий, на которых не допускается розничная продажа алкогольной продукции в муниципальном районе «Сухиничский район»</w:t>
      </w:r>
      <w:r w:rsidR="00AE038E" w:rsidRPr="00D11AA1">
        <w:rPr>
          <w:rFonts w:ascii="Times New Roman" w:hAnsi="Times New Roman" w:cs="Times New Roman"/>
          <w:noProof/>
          <w:sz w:val="26"/>
          <w:szCs w:val="26"/>
        </w:rPr>
        <w:t xml:space="preserve"> (далее – Решение)</w:t>
      </w:r>
      <w:r w:rsidR="00C82D77" w:rsidRPr="00D11AA1">
        <w:rPr>
          <w:rFonts w:ascii="Times New Roman" w:hAnsi="Times New Roman" w:cs="Times New Roman"/>
          <w:noProof/>
          <w:sz w:val="26"/>
          <w:szCs w:val="26"/>
        </w:rPr>
        <w:t>, д</w:t>
      </w:r>
      <w:r w:rsidR="00AE2B1E" w:rsidRPr="00D11AA1">
        <w:rPr>
          <w:rFonts w:ascii="Times New Roman" w:hAnsi="Times New Roman" w:cs="Times New Roman"/>
          <w:noProof/>
          <w:sz w:val="26"/>
          <w:szCs w:val="26"/>
        </w:rPr>
        <w:t>о</w:t>
      </w:r>
      <w:r w:rsidR="00C82D77" w:rsidRPr="00D11AA1">
        <w:rPr>
          <w:rFonts w:ascii="Times New Roman" w:hAnsi="Times New Roman" w:cs="Times New Roman"/>
          <w:noProof/>
          <w:sz w:val="26"/>
          <w:szCs w:val="26"/>
        </w:rPr>
        <w:t>полнив</w:t>
      </w:r>
      <w:r w:rsidR="00AE2B1E" w:rsidRPr="00D11AA1">
        <w:rPr>
          <w:rFonts w:ascii="Times New Roman" w:hAnsi="Times New Roman" w:cs="Times New Roman"/>
          <w:noProof/>
          <w:sz w:val="26"/>
          <w:szCs w:val="26"/>
        </w:rPr>
        <w:t xml:space="preserve"> Приложени</w:t>
      </w:r>
      <w:r w:rsidR="004546C5" w:rsidRPr="00D11AA1">
        <w:rPr>
          <w:rFonts w:ascii="Times New Roman" w:hAnsi="Times New Roman" w:cs="Times New Roman"/>
          <w:noProof/>
          <w:sz w:val="26"/>
          <w:szCs w:val="26"/>
        </w:rPr>
        <w:t>е</w:t>
      </w:r>
      <w:r w:rsidR="00AE2B1E" w:rsidRPr="00D11AA1">
        <w:rPr>
          <w:rFonts w:ascii="Times New Roman" w:hAnsi="Times New Roman" w:cs="Times New Roman"/>
          <w:noProof/>
          <w:sz w:val="26"/>
          <w:szCs w:val="26"/>
        </w:rPr>
        <w:t xml:space="preserve"> №1 к Решению</w:t>
      </w:r>
      <w:r w:rsidR="00E1227D" w:rsidRPr="00D11AA1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4546C5" w:rsidRPr="00D11AA1">
        <w:rPr>
          <w:rFonts w:ascii="Times New Roman" w:hAnsi="Times New Roman" w:cs="Times New Roman"/>
          <w:noProof/>
          <w:sz w:val="26"/>
          <w:szCs w:val="26"/>
        </w:rPr>
        <w:t xml:space="preserve">пунктом </w:t>
      </w:r>
      <w:r w:rsidR="00AE038E" w:rsidRPr="00D11AA1">
        <w:rPr>
          <w:rFonts w:ascii="Times New Roman" w:hAnsi="Times New Roman" w:cs="Times New Roman"/>
          <w:noProof/>
          <w:sz w:val="26"/>
          <w:szCs w:val="26"/>
        </w:rPr>
        <w:t>следующе</w:t>
      </w:r>
      <w:r w:rsidR="00AE2B1E" w:rsidRPr="00D11AA1">
        <w:rPr>
          <w:rFonts w:ascii="Times New Roman" w:hAnsi="Times New Roman" w:cs="Times New Roman"/>
          <w:noProof/>
          <w:sz w:val="26"/>
          <w:szCs w:val="26"/>
        </w:rPr>
        <w:t>госодержания</w:t>
      </w:r>
      <w:r w:rsidR="00AE038E" w:rsidRPr="00D11AA1">
        <w:rPr>
          <w:rFonts w:ascii="Times New Roman" w:hAnsi="Times New Roman" w:cs="Times New Roman"/>
          <w:noProof/>
          <w:sz w:val="26"/>
          <w:szCs w:val="26"/>
        </w:rPr>
        <w:t>:</w:t>
      </w:r>
    </w:p>
    <w:p w:rsidR="00837798" w:rsidRPr="00D11AA1" w:rsidRDefault="00F3579C" w:rsidP="00D11AA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11AA1">
        <w:rPr>
          <w:rFonts w:ascii="Times New Roman" w:hAnsi="Times New Roman" w:cs="Times New Roman"/>
          <w:noProof/>
          <w:sz w:val="26"/>
          <w:szCs w:val="26"/>
        </w:rPr>
        <w:t xml:space="preserve">     </w:t>
      </w:r>
      <w:proofErr w:type="gramStart"/>
      <w:r w:rsidR="004546C5" w:rsidRPr="00D11AA1">
        <w:rPr>
          <w:rFonts w:ascii="Times New Roman" w:hAnsi="Times New Roman" w:cs="Times New Roman"/>
          <w:noProof/>
          <w:sz w:val="26"/>
          <w:szCs w:val="26"/>
        </w:rPr>
        <w:t>«</w:t>
      </w:r>
      <w:r w:rsidR="00AE2B1E" w:rsidRPr="00D11AA1">
        <w:rPr>
          <w:rFonts w:ascii="Times New Roman" w:hAnsi="Times New Roman" w:cs="Times New Roman"/>
          <w:noProof/>
          <w:sz w:val="26"/>
          <w:szCs w:val="26"/>
        </w:rPr>
        <w:t>4.</w:t>
      </w:r>
      <w:r w:rsidR="004546C5" w:rsidRPr="00D11AA1">
        <w:rPr>
          <w:rFonts w:ascii="Times New Roman" w:hAnsi="Times New Roman" w:cs="Times New Roman"/>
          <w:noProof/>
          <w:sz w:val="26"/>
          <w:szCs w:val="26"/>
        </w:rPr>
        <w:t>Установить следующий порядок определения границы п</w:t>
      </w:r>
      <w:r w:rsidR="00C57869" w:rsidRPr="00D11AA1">
        <w:rPr>
          <w:rFonts w:ascii="Times New Roman" w:hAnsi="Times New Roman" w:cs="Times New Roman"/>
          <w:noProof/>
          <w:sz w:val="26"/>
          <w:szCs w:val="26"/>
        </w:rPr>
        <w:t>р</w:t>
      </w:r>
      <w:r w:rsidR="004546C5" w:rsidRPr="00D11AA1">
        <w:rPr>
          <w:rFonts w:ascii="Times New Roman" w:hAnsi="Times New Roman" w:cs="Times New Roman"/>
          <w:noProof/>
          <w:sz w:val="26"/>
          <w:szCs w:val="26"/>
        </w:rPr>
        <w:t>илегающих к многокрвартирному дому территорий для целей регулирования отдельных правоотношений в сфере оборота алкогольной продукции на территории Калужской области в соответсвии с пунктами 1.1, 1.2 и 5 статьи 2.2 Закона Калужской областиот 21.11.2024 № 550-ОЗ «О внесении изменений в Закон Калужской области «О регулировании отдельных правотношений в сфере оборота алкогольной продукции на территории Калужской области</w:t>
      </w:r>
      <w:r w:rsidR="00F12870" w:rsidRPr="00D11AA1">
        <w:rPr>
          <w:rFonts w:ascii="Times New Roman" w:hAnsi="Times New Roman" w:cs="Times New Roman"/>
          <w:noProof/>
          <w:sz w:val="26"/>
          <w:szCs w:val="26"/>
        </w:rPr>
        <w:t>».</w:t>
      </w:r>
      <w:proofErr w:type="gramEnd"/>
    </w:p>
    <w:p w:rsidR="004546C5" w:rsidRPr="00D11AA1" w:rsidRDefault="004546C5" w:rsidP="00D11A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11AA1">
        <w:rPr>
          <w:rFonts w:ascii="Times New Roman" w:hAnsi="Times New Roman" w:cs="Times New Roman"/>
          <w:noProof/>
          <w:sz w:val="26"/>
          <w:szCs w:val="26"/>
        </w:rPr>
        <w:lastRenderedPageBreak/>
        <w:t xml:space="preserve">Границы прилегающих к многоквартиному дому территорий определяются на расстоянии </w:t>
      </w:r>
      <w:r w:rsidR="00C57869" w:rsidRPr="00D11AA1">
        <w:rPr>
          <w:rFonts w:ascii="Times New Roman" w:hAnsi="Times New Roman" w:cs="Times New Roman"/>
          <w:noProof/>
          <w:sz w:val="26"/>
          <w:szCs w:val="26"/>
        </w:rPr>
        <w:t>2</w:t>
      </w:r>
      <w:r w:rsidRPr="00D11AA1">
        <w:rPr>
          <w:rFonts w:ascii="Times New Roman" w:hAnsi="Times New Roman" w:cs="Times New Roman"/>
          <w:noProof/>
          <w:sz w:val="26"/>
          <w:szCs w:val="26"/>
        </w:rPr>
        <w:t xml:space="preserve">0 метров </w:t>
      </w:r>
      <w:r w:rsidR="00C57869" w:rsidRPr="00D11AA1">
        <w:rPr>
          <w:rFonts w:ascii="Times New Roman" w:hAnsi="Times New Roman" w:cs="Times New Roman"/>
          <w:noProof/>
          <w:sz w:val="26"/>
          <w:szCs w:val="26"/>
        </w:rPr>
        <w:t xml:space="preserve">по прямой линии </w:t>
      </w:r>
      <w:r w:rsidRPr="00D11AA1">
        <w:rPr>
          <w:rFonts w:ascii="Times New Roman" w:hAnsi="Times New Roman" w:cs="Times New Roman"/>
          <w:noProof/>
          <w:sz w:val="26"/>
          <w:szCs w:val="26"/>
        </w:rPr>
        <w:t xml:space="preserve">от </w:t>
      </w:r>
      <w:r w:rsidR="00C57869" w:rsidRPr="00D11AA1">
        <w:rPr>
          <w:rFonts w:ascii="Times New Roman" w:hAnsi="Times New Roman" w:cs="Times New Roman"/>
          <w:noProof/>
          <w:sz w:val="26"/>
          <w:szCs w:val="26"/>
        </w:rPr>
        <w:t xml:space="preserve">ближайшей точки </w:t>
      </w:r>
      <w:r w:rsidR="0060559B" w:rsidRPr="00D11AA1">
        <w:rPr>
          <w:rFonts w:ascii="Times New Roman" w:hAnsi="Times New Roman" w:cs="Times New Roman"/>
          <w:noProof/>
          <w:sz w:val="26"/>
          <w:szCs w:val="26"/>
        </w:rPr>
        <w:t>цоколя</w:t>
      </w:r>
      <w:r w:rsidRPr="00D11AA1">
        <w:rPr>
          <w:rFonts w:ascii="Times New Roman" w:hAnsi="Times New Roman" w:cs="Times New Roman"/>
          <w:noProof/>
          <w:sz w:val="26"/>
          <w:szCs w:val="26"/>
        </w:rPr>
        <w:t xml:space="preserve"> многоквартирного дома </w:t>
      </w:r>
      <w:r w:rsidR="00C57869" w:rsidRPr="00D11AA1">
        <w:rPr>
          <w:rFonts w:ascii="Times New Roman" w:hAnsi="Times New Roman" w:cs="Times New Roman"/>
          <w:noProof/>
          <w:sz w:val="26"/>
          <w:szCs w:val="26"/>
        </w:rPr>
        <w:t xml:space="preserve">до ближайщей точки </w:t>
      </w:r>
      <w:r w:rsidR="0060559B" w:rsidRPr="00D11AA1">
        <w:rPr>
          <w:rFonts w:ascii="Times New Roman" w:hAnsi="Times New Roman" w:cs="Times New Roman"/>
          <w:noProof/>
          <w:sz w:val="26"/>
          <w:szCs w:val="26"/>
        </w:rPr>
        <w:t xml:space="preserve">цоколя </w:t>
      </w:r>
      <w:bookmarkStart w:id="0" w:name="_GoBack"/>
      <w:bookmarkEnd w:id="0"/>
      <w:r w:rsidR="00C57869" w:rsidRPr="00D11AA1">
        <w:rPr>
          <w:rFonts w:ascii="Times New Roman" w:hAnsi="Times New Roman" w:cs="Times New Roman"/>
          <w:noProof/>
          <w:sz w:val="26"/>
          <w:szCs w:val="26"/>
        </w:rPr>
        <w:t>объекта общественного питания, осуществляющих розничную продажу алкогольной продукции</w:t>
      </w:r>
      <w:r w:rsidRPr="00D11AA1">
        <w:rPr>
          <w:rFonts w:ascii="Times New Roman" w:hAnsi="Times New Roman" w:cs="Times New Roman"/>
          <w:noProof/>
          <w:sz w:val="26"/>
          <w:szCs w:val="26"/>
        </w:rPr>
        <w:t>.»</w:t>
      </w:r>
    </w:p>
    <w:p w:rsidR="00A475C8" w:rsidRPr="00D11AA1" w:rsidRDefault="006D6C23" w:rsidP="00D11AA1">
      <w:pPr>
        <w:tabs>
          <w:tab w:val="left" w:pos="1988"/>
        </w:tabs>
        <w:spacing w:after="0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11AA1">
        <w:rPr>
          <w:rFonts w:ascii="Times New Roman" w:hAnsi="Times New Roman" w:cs="Times New Roman"/>
          <w:noProof/>
          <w:sz w:val="26"/>
          <w:szCs w:val="26"/>
        </w:rPr>
        <w:t xml:space="preserve">2. </w:t>
      </w:r>
      <w:r w:rsidR="003F2879" w:rsidRPr="00D11AA1">
        <w:rPr>
          <w:rFonts w:ascii="Times New Roman" w:hAnsi="Times New Roman" w:cs="Times New Roman"/>
          <w:noProof/>
          <w:sz w:val="26"/>
          <w:szCs w:val="26"/>
        </w:rPr>
        <w:t>Настоящее Решение вступает в силу после его официального обнародования п</w:t>
      </w:r>
      <w:r w:rsidR="00A475C8" w:rsidRPr="00D11AA1">
        <w:rPr>
          <w:rFonts w:ascii="Times New Roman" w:hAnsi="Times New Roman" w:cs="Times New Roman"/>
          <w:noProof/>
          <w:sz w:val="26"/>
          <w:szCs w:val="26"/>
        </w:rPr>
        <w:t>утем официального опубликования и применяется к правоотношени</w:t>
      </w:r>
      <w:r w:rsidR="00C82D77" w:rsidRPr="00D11AA1">
        <w:rPr>
          <w:rFonts w:ascii="Times New Roman" w:hAnsi="Times New Roman" w:cs="Times New Roman"/>
          <w:noProof/>
          <w:sz w:val="26"/>
          <w:szCs w:val="26"/>
        </w:rPr>
        <w:t>я</w:t>
      </w:r>
      <w:r w:rsidR="00A475C8" w:rsidRPr="00D11AA1">
        <w:rPr>
          <w:rFonts w:ascii="Times New Roman" w:hAnsi="Times New Roman" w:cs="Times New Roman"/>
          <w:noProof/>
          <w:sz w:val="26"/>
          <w:szCs w:val="26"/>
        </w:rPr>
        <w:t>м</w:t>
      </w:r>
      <w:r w:rsidR="00C82D77" w:rsidRPr="00D11AA1">
        <w:rPr>
          <w:rFonts w:ascii="Times New Roman" w:hAnsi="Times New Roman" w:cs="Times New Roman"/>
          <w:noProof/>
          <w:sz w:val="26"/>
          <w:szCs w:val="26"/>
        </w:rPr>
        <w:t>,</w:t>
      </w:r>
      <w:r w:rsidR="00A475C8" w:rsidRPr="00D11AA1">
        <w:rPr>
          <w:rFonts w:ascii="Times New Roman" w:hAnsi="Times New Roman" w:cs="Times New Roman"/>
          <w:noProof/>
          <w:sz w:val="26"/>
          <w:szCs w:val="26"/>
        </w:rPr>
        <w:t xml:space="preserve"> возникшим с 01.03.2025 года.</w:t>
      </w:r>
    </w:p>
    <w:p w:rsidR="003F2879" w:rsidRPr="00D11AA1" w:rsidRDefault="00A475C8" w:rsidP="00D11AA1">
      <w:pPr>
        <w:tabs>
          <w:tab w:val="left" w:pos="1988"/>
        </w:tabs>
        <w:spacing w:after="0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11AA1">
        <w:rPr>
          <w:rFonts w:ascii="Times New Roman" w:hAnsi="Times New Roman" w:cs="Times New Roman"/>
          <w:noProof/>
          <w:sz w:val="26"/>
          <w:szCs w:val="26"/>
        </w:rPr>
        <w:t xml:space="preserve">3. </w:t>
      </w:r>
      <w:r w:rsidR="00C82D77" w:rsidRPr="00D11AA1">
        <w:rPr>
          <w:rFonts w:ascii="Times New Roman" w:hAnsi="Times New Roman" w:cs="Times New Roman"/>
          <w:noProof/>
          <w:sz w:val="26"/>
          <w:szCs w:val="26"/>
        </w:rPr>
        <w:t>Н</w:t>
      </w:r>
      <w:r w:rsidR="0010321E" w:rsidRPr="00D11AA1">
        <w:rPr>
          <w:rFonts w:ascii="Times New Roman" w:hAnsi="Times New Roman" w:cs="Times New Roman"/>
          <w:noProof/>
          <w:sz w:val="26"/>
          <w:szCs w:val="26"/>
        </w:rPr>
        <w:t xml:space="preserve">аправить настоящее решение не позднее </w:t>
      </w:r>
      <w:r w:rsidR="00F12870" w:rsidRPr="00D11AA1">
        <w:rPr>
          <w:rFonts w:ascii="Times New Roman" w:hAnsi="Times New Roman" w:cs="Times New Roman"/>
          <w:noProof/>
          <w:sz w:val="26"/>
          <w:szCs w:val="26"/>
        </w:rPr>
        <w:t>30 календарных дней</w:t>
      </w:r>
      <w:r w:rsidR="0010321E" w:rsidRPr="00D11AA1">
        <w:rPr>
          <w:rFonts w:ascii="Times New Roman" w:hAnsi="Times New Roman" w:cs="Times New Roman"/>
          <w:noProof/>
          <w:sz w:val="26"/>
          <w:szCs w:val="26"/>
        </w:rPr>
        <w:t xml:space="preserve"> со дня его принятия в орган исполнительной власти Калужской области, осуществляющий лицензирование розничной продажи алкогольной продукции.</w:t>
      </w:r>
    </w:p>
    <w:p w:rsidR="00C76FD4" w:rsidRPr="00D11AA1" w:rsidRDefault="0010321E" w:rsidP="00D11AA1">
      <w:pPr>
        <w:tabs>
          <w:tab w:val="left" w:pos="1988"/>
        </w:tabs>
        <w:spacing w:after="0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11AA1">
        <w:rPr>
          <w:rFonts w:ascii="Times New Roman" w:hAnsi="Times New Roman" w:cs="Times New Roman"/>
          <w:noProof/>
          <w:sz w:val="26"/>
          <w:szCs w:val="26"/>
        </w:rPr>
        <w:t>4</w:t>
      </w:r>
      <w:r w:rsidR="00F62B87" w:rsidRPr="00D11AA1">
        <w:rPr>
          <w:rFonts w:ascii="Times New Roman" w:hAnsi="Times New Roman" w:cs="Times New Roman"/>
          <w:noProof/>
          <w:sz w:val="26"/>
          <w:szCs w:val="26"/>
        </w:rPr>
        <w:t xml:space="preserve">. Контроль за исполнением настоящего Решения возложить на </w:t>
      </w:r>
      <w:r w:rsidR="00CF3D44" w:rsidRPr="00D11AA1">
        <w:rPr>
          <w:rFonts w:ascii="Times New Roman" w:hAnsi="Times New Roman" w:cs="Times New Roman"/>
          <w:noProof/>
          <w:sz w:val="26"/>
          <w:szCs w:val="26"/>
        </w:rPr>
        <w:t xml:space="preserve">администрацию МР «Сухиничский район» и </w:t>
      </w:r>
      <w:r w:rsidR="00F62B87" w:rsidRPr="00D11AA1">
        <w:rPr>
          <w:rFonts w:ascii="Times New Roman" w:hAnsi="Times New Roman" w:cs="Times New Roman"/>
          <w:noProof/>
          <w:sz w:val="26"/>
          <w:szCs w:val="26"/>
        </w:rPr>
        <w:t>комиссию Районной Думы по нормотворчеству (Симоненков А.П.).</w:t>
      </w:r>
    </w:p>
    <w:p w:rsidR="00C76FD4" w:rsidRPr="00D11AA1" w:rsidRDefault="00C76FD4" w:rsidP="00D11AA1">
      <w:pPr>
        <w:tabs>
          <w:tab w:val="left" w:pos="1988"/>
        </w:tabs>
        <w:spacing w:after="0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C76FD4" w:rsidRPr="00D11AA1" w:rsidRDefault="00C76FD4" w:rsidP="00D11AA1">
      <w:pPr>
        <w:tabs>
          <w:tab w:val="left" w:pos="1988"/>
        </w:tabs>
        <w:spacing w:after="0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F62B87" w:rsidRPr="00D11AA1" w:rsidRDefault="00F62B87" w:rsidP="00D11AA1">
      <w:pPr>
        <w:tabs>
          <w:tab w:val="left" w:pos="1988"/>
        </w:tabs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11AA1">
        <w:rPr>
          <w:rFonts w:ascii="Times New Roman" w:hAnsi="Times New Roman" w:cs="Times New Roman"/>
          <w:b/>
          <w:noProof/>
          <w:sz w:val="26"/>
          <w:szCs w:val="26"/>
        </w:rPr>
        <w:t xml:space="preserve">Глава муниципального района                                                                </w:t>
      </w:r>
    </w:p>
    <w:p w:rsidR="00920278" w:rsidRPr="00D11AA1" w:rsidRDefault="00E233A4" w:rsidP="00D11AA1">
      <w:pPr>
        <w:tabs>
          <w:tab w:val="left" w:pos="1988"/>
          <w:tab w:val="center" w:pos="9622"/>
        </w:tabs>
        <w:spacing w:after="0"/>
        <w:rPr>
          <w:rFonts w:ascii="Times New Roman" w:hAnsi="Times New Roman" w:cs="Times New Roman"/>
          <w:b/>
          <w:noProof/>
          <w:sz w:val="26"/>
          <w:szCs w:val="26"/>
        </w:rPr>
      </w:pPr>
      <w:r w:rsidRPr="00D11AA1">
        <w:rPr>
          <w:rFonts w:ascii="Times New Roman" w:hAnsi="Times New Roman" w:cs="Times New Roman"/>
          <w:b/>
          <w:noProof/>
          <w:sz w:val="26"/>
          <w:szCs w:val="26"/>
        </w:rPr>
        <w:t xml:space="preserve">«Сухиничский район»                                                                       </w:t>
      </w:r>
      <w:r w:rsidR="00F62B87" w:rsidRPr="00D11AA1">
        <w:rPr>
          <w:rFonts w:ascii="Times New Roman" w:hAnsi="Times New Roman" w:cs="Times New Roman"/>
          <w:b/>
          <w:noProof/>
          <w:sz w:val="26"/>
          <w:szCs w:val="26"/>
        </w:rPr>
        <w:t>Н.А.Егоров</w:t>
      </w:r>
    </w:p>
    <w:p w:rsidR="007B5F80" w:rsidRPr="00D11AA1" w:rsidRDefault="007B5F80" w:rsidP="00D11AA1">
      <w:pPr>
        <w:tabs>
          <w:tab w:val="left" w:pos="1988"/>
          <w:tab w:val="center" w:pos="9622"/>
        </w:tabs>
        <w:spacing w:after="0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C76FD4" w:rsidRPr="00D11AA1" w:rsidRDefault="00C76FD4" w:rsidP="00D11AA1">
      <w:pPr>
        <w:tabs>
          <w:tab w:val="left" w:pos="1988"/>
          <w:tab w:val="center" w:pos="9622"/>
        </w:tabs>
        <w:spacing w:after="0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10321E" w:rsidRPr="00D11AA1" w:rsidRDefault="0010321E" w:rsidP="00D11AA1">
      <w:pPr>
        <w:tabs>
          <w:tab w:val="left" w:pos="1988"/>
          <w:tab w:val="center" w:pos="9622"/>
        </w:tabs>
        <w:spacing w:after="0"/>
        <w:rPr>
          <w:rFonts w:ascii="Times New Roman" w:hAnsi="Times New Roman" w:cs="Times New Roman"/>
          <w:noProof/>
          <w:sz w:val="26"/>
          <w:szCs w:val="26"/>
        </w:rPr>
      </w:pPr>
    </w:p>
    <w:p w:rsidR="0010321E" w:rsidRPr="00D11AA1" w:rsidRDefault="0010321E" w:rsidP="00D11AA1">
      <w:pPr>
        <w:tabs>
          <w:tab w:val="left" w:pos="1988"/>
          <w:tab w:val="center" w:pos="9622"/>
        </w:tabs>
        <w:spacing w:after="0"/>
        <w:rPr>
          <w:rFonts w:ascii="Times New Roman" w:hAnsi="Times New Roman" w:cs="Times New Roman"/>
          <w:noProof/>
          <w:sz w:val="26"/>
          <w:szCs w:val="26"/>
        </w:rPr>
      </w:pPr>
    </w:p>
    <w:p w:rsidR="0010321E" w:rsidRPr="00D11AA1" w:rsidRDefault="0010321E" w:rsidP="00D11AA1">
      <w:pPr>
        <w:tabs>
          <w:tab w:val="left" w:pos="1988"/>
          <w:tab w:val="center" w:pos="9622"/>
        </w:tabs>
        <w:spacing w:after="0"/>
        <w:rPr>
          <w:rFonts w:ascii="Times New Roman" w:hAnsi="Times New Roman" w:cs="Times New Roman"/>
          <w:noProof/>
          <w:sz w:val="26"/>
          <w:szCs w:val="26"/>
        </w:rPr>
      </w:pPr>
    </w:p>
    <w:p w:rsidR="0010321E" w:rsidRPr="00D11AA1" w:rsidRDefault="0010321E" w:rsidP="00D11AA1">
      <w:pPr>
        <w:tabs>
          <w:tab w:val="left" w:pos="1988"/>
          <w:tab w:val="center" w:pos="9622"/>
        </w:tabs>
        <w:spacing w:after="0"/>
        <w:rPr>
          <w:rFonts w:ascii="Times New Roman" w:hAnsi="Times New Roman" w:cs="Times New Roman"/>
          <w:noProof/>
          <w:sz w:val="26"/>
          <w:szCs w:val="26"/>
        </w:rPr>
      </w:pPr>
    </w:p>
    <w:p w:rsidR="0010321E" w:rsidRPr="00D11AA1" w:rsidRDefault="0010321E" w:rsidP="00D11AA1">
      <w:pPr>
        <w:tabs>
          <w:tab w:val="left" w:pos="1988"/>
          <w:tab w:val="center" w:pos="9622"/>
        </w:tabs>
        <w:spacing w:after="0"/>
        <w:rPr>
          <w:rFonts w:ascii="Times New Roman" w:hAnsi="Times New Roman" w:cs="Times New Roman"/>
          <w:noProof/>
          <w:sz w:val="26"/>
          <w:szCs w:val="26"/>
        </w:rPr>
      </w:pPr>
    </w:p>
    <w:p w:rsidR="0010321E" w:rsidRPr="00D11AA1" w:rsidRDefault="0010321E" w:rsidP="00D11AA1">
      <w:pPr>
        <w:tabs>
          <w:tab w:val="left" w:pos="1988"/>
          <w:tab w:val="center" w:pos="9622"/>
        </w:tabs>
        <w:spacing w:after="0"/>
        <w:rPr>
          <w:rFonts w:ascii="Times New Roman" w:hAnsi="Times New Roman" w:cs="Times New Roman"/>
          <w:noProof/>
          <w:sz w:val="26"/>
          <w:szCs w:val="26"/>
        </w:rPr>
      </w:pPr>
    </w:p>
    <w:p w:rsidR="0010321E" w:rsidRPr="00D11AA1" w:rsidRDefault="0010321E" w:rsidP="00D11AA1">
      <w:pPr>
        <w:tabs>
          <w:tab w:val="left" w:pos="1988"/>
          <w:tab w:val="center" w:pos="9622"/>
        </w:tabs>
        <w:spacing w:after="0"/>
        <w:rPr>
          <w:rFonts w:ascii="Times New Roman" w:hAnsi="Times New Roman" w:cs="Times New Roman"/>
          <w:noProof/>
          <w:sz w:val="26"/>
          <w:szCs w:val="26"/>
        </w:rPr>
      </w:pPr>
    </w:p>
    <w:p w:rsidR="0010321E" w:rsidRPr="00D11AA1" w:rsidRDefault="0010321E" w:rsidP="00D11AA1">
      <w:pPr>
        <w:tabs>
          <w:tab w:val="left" w:pos="1988"/>
          <w:tab w:val="center" w:pos="9622"/>
        </w:tabs>
        <w:spacing w:after="0"/>
        <w:rPr>
          <w:rFonts w:ascii="Times New Roman" w:hAnsi="Times New Roman" w:cs="Times New Roman"/>
          <w:noProof/>
          <w:sz w:val="26"/>
          <w:szCs w:val="26"/>
        </w:rPr>
      </w:pPr>
    </w:p>
    <w:p w:rsidR="0010321E" w:rsidRPr="00D11AA1" w:rsidRDefault="0010321E" w:rsidP="00D11AA1">
      <w:pPr>
        <w:tabs>
          <w:tab w:val="left" w:pos="1988"/>
          <w:tab w:val="center" w:pos="9622"/>
        </w:tabs>
        <w:spacing w:after="0"/>
        <w:rPr>
          <w:rFonts w:ascii="Times New Roman" w:hAnsi="Times New Roman" w:cs="Times New Roman"/>
          <w:noProof/>
          <w:sz w:val="26"/>
          <w:szCs w:val="26"/>
        </w:rPr>
      </w:pPr>
    </w:p>
    <w:p w:rsidR="0010321E" w:rsidRPr="00D11AA1" w:rsidRDefault="0010321E" w:rsidP="00D11AA1">
      <w:pPr>
        <w:tabs>
          <w:tab w:val="left" w:pos="1988"/>
          <w:tab w:val="center" w:pos="9622"/>
        </w:tabs>
        <w:spacing w:after="0"/>
        <w:rPr>
          <w:rFonts w:ascii="Times New Roman" w:hAnsi="Times New Roman" w:cs="Times New Roman"/>
          <w:noProof/>
          <w:sz w:val="26"/>
          <w:szCs w:val="26"/>
        </w:rPr>
      </w:pPr>
    </w:p>
    <w:p w:rsidR="00285A44" w:rsidRPr="00D11AA1" w:rsidRDefault="00285A44" w:rsidP="00D11AA1">
      <w:pPr>
        <w:tabs>
          <w:tab w:val="left" w:pos="1988"/>
          <w:tab w:val="center" w:pos="9622"/>
        </w:tabs>
        <w:spacing w:after="0"/>
        <w:rPr>
          <w:rFonts w:ascii="Times New Roman" w:hAnsi="Times New Roman" w:cs="Times New Roman"/>
          <w:noProof/>
          <w:sz w:val="26"/>
          <w:szCs w:val="26"/>
        </w:rPr>
      </w:pPr>
    </w:p>
    <w:p w:rsidR="00285A44" w:rsidRPr="00D11AA1" w:rsidRDefault="00285A44" w:rsidP="00D11AA1">
      <w:pPr>
        <w:tabs>
          <w:tab w:val="left" w:pos="1988"/>
          <w:tab w:val="center" w:pos="9622"/>
        </w:tabs>
        <w:spacing w:after="0"/>
        <w:rPr>
          <w:rFonts w:ascii="Times New Roman" w:hAnsi="Times New Roman" w:cs="Times New Roman"/>
          <w:noProof/>
          <w:sz w:val="26"/>
          <w:szCs w:val="26"/>
        </w:rPr>
      </w:pPr>
    </w:p>
    <w:p w:rsidR="00285A44" w:rsidRPr="00D11AA1" w:rsidRDefault="00285A44" w:rsidP="00D11AA1">
      <w:pPr>
        <w:tabs>
          <w:tab w:val="left" w:pos="1988"/>
          <w:tab w:val="center" w:pos="9622"/>
        </w:tabs>
        <w:spacing w:after="0"/>
        <w:rPr>
          <w:rFonts w:ascii="Times New Roman" w:hAnsi="Times New Roman" w:cs="Times New Roman"/>
          <w:noProof/>
          <w:sz w:val="26"/>
          <w:szCs w:val="26"/>
        </w:rPr>
      </w:pPr>
    </w:p>
    <w:p w:rsidR="00285A44" w:rsidRDefault="00285A44" w:rsidP="005B2FDF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285A44" w:rsidRDefault="00285A44" w:rsidP="005B2FDF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285A44" w:rsidRDefault="00285A44" w:rsidP="005B2FDF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285A44" w:rsidRDefault="00285A44" w:rsidP="005B2FDF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4546C5" w:rsidRDefault="004546C5" w:rsidP="005B2FDF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4546C5" w:rsidRDefault="004546C5" w:rsidP="005B2FDF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4546C5" w:rsidRDefault="004546C5" w:rsidP="005B2FDF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4546C5" w:rsidRDefault="004546C5" w:rsidP="005B2FDF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4546C5" w:rsidRDefault="004546C5" w:rsidP="005B2FDF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4546C5" w:rsidRDefault="004546C5" w:rsidP="005B2FDF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4546C5" w:rsidRDefault="004546C5" w:rsidP="005B2FDF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F3579C" w:rsidRDefault="00F3579C" w:rsidP="005B2FDF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F3579C" w:rsidRPr="00933C9C" w:rsidRDefault="00F3579C" w:rsidP="005B2FDF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B2FDF" w:rsidRPr="00D11AA1" w:rsidRDefault="005B2FDF" w:rsidP="005B2FDF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5B2FDF" w:rsidRPr="005B2FDF" w:rsidRDefault="005B2FDF" w:rsidP="00D814EC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sectPr w:rsidR="005B2FDF" w:rsidRPr="005B2FDF" w:rsidSect="0056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7DEB"/>
    <w:multiLevelType w:val="multilevel"/>
    <w:tmpl w:val="E9C600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1">
    <w:nsid w:val="0D436B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243BED"/>
    <w:multiLevelType w:val="multilevel"/>
    <w:tmpl w:val="4AEEE5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3">
    <w:nsid w:val="112E324B"/>
    <w:multiLevelType w:val="hybridMultilevel"/>
    <w:tmpl w:val="C8BC8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B727B"/>
    <w:multiLevelType w:val="hybridMultilevel"/>
    <w:tmpl w:val="4A284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73E0B"/>
    <w:multiLevelType w:val="multilevel"/>
    <w:tmpl w:val="4BD8333A"/>
    <w:lvl w:ilvl="0">
      <w:start w:val="1"/>
      <w:numFmt w:val="decimal"/>
      <w:lvlText w:val="%1."/>
      <w:lvlJc w:val="left"/>
      <w:pPr>
        <w:ind w:left="1140" w:hanging="5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5" w:hanging="1800"/>
      </w:pPr>
      <w:rPr>
        <w:rFonts w:hint="default"/>
      </w:rPr>
    </w:lvl>
  </w:abstractNum>
  <w:abstractNum w:abstractNumId="6">
    <w:nsid w:val="3D90735E"/>
    <w:multiLevelType w:val="multilevel"/>
    <w:tmpl w:val="2DCAF2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C3169A"/>
    <w:multiLevelType w:val="hybridMultilevel"/>
    <w:tmpl w:val="89945262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544B04BE"/>
    <w:multiLevelType w:val="hybridMultilevel"/>
    <w:tmpl w:val="2D403C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1741EB"/>
    <w:multiLevelType w:val="multilevel"/>
    <w:tmpl w:val="5D808CEC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  <w:color w:val="181818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67EC1376"/>
    <w:multiLevelType w:val="multilevel"/>
    <w:tmpl w:val="5D808CEC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  <w:color w:val="181818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78F76C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8"/>
  </w:num>
  <w:num w:numId="5">
    <w:abstractNumId w:val="11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73F"/>
    <w:rsid w:val="00003C8A"/>
    <w:rsid w:val="000612BA"/>
    <w:rsid w:val="000C0B88"/>
    <w:rsid w:val="000D1F51"/>
    <w:rsid w:val="000F174D"/>
    <w:rsid w:val="0010321E"/>
    <w:rsid w:val="00111641"/>
    <w:rsid w:val="0012669D"/>
    <w:rsid w:val="00136A79"/>
    <w:rsid w:val="00172A40"/>
    <w:rsid w:val="00186BFD"/>
    <w:rsid w:val="00194962"/>
    <w:rsid w:val="001A150E"/>
    <w:rsid w:val="001D0C27"/>
    <w:rsid w:val="001D11E1"/>
    <w:rsid w:val="001F5549"/>
    <w:rsid w:val="00200E9D"/>
    <w:rsid w:val="00220BDA"/>
    <w:rsid w:val="00274D40"/>
    <w:rsid w:val="00285A44"/>
    <w:rsid w:val="002C23C5"/>
    <w:rsid w:val="002C6B8B"/>
    <w:rsid w:val="002E46E9"/>
    <w:rsid w:val="00303BAD"/>
    <w:rsid w:val="00310C25"/>
    <w:rsid w:val="003203CD"/>
    <w:rsid w:val="003335A5"/>
    <w:rsid w:val="00345195"/>
    <w:rsid w:val="00347D66"/>
    <w:rsid w:val="00353788"/>
    <w:rsid w:val="003579C3"/>
    <w:rsid w:val="00386F2B"/>
    <w:rsid w:val="003E65E6"/>
    <w:rsid w:val="003F2879"/>
    <w:rsid w:val="00400D01"/>
    <w:rsid w:val="00426A75"/>
    <w:rsid w:val="004546C5"/>
    <w:rsid w:val="004824BD"/>
    <w:rsid w:val="00484675"/>
    <w:rsid w:val="00486049"/>
    <w:rsid w:val="004A45C2"/>
    <w:rsid w:val="004B1980"/>
    <w:rsid w:val="004C5D75"/>
    <w:rsid w:val="00500AC1"/>
    <w:rsid w:val="0052288D"/>
    <w:rsid w:val="00524DA6"/>
    <w:rsid w:val="005255FC"/>
    <w:rsid w:val="00555F74"/>
    <w:rsid w:val="00560AC9"/>
    <w:rsid w:val="00565937"/>
    <w:rsid w:val="00597641"/>
    <w:rsid w:val="005B2FDF"/>
    <w:rsid w:val="005C2D12"/>
    <w:rsid w:val="005D1137"/>
    <w:rsid w:val="005E26F3"/>
    <w:rsid w:val="0060559B"/>
    <w:rsid w:val="00615431"/>
    <w:rsid w:val="0066348C"/>
    <w:rsid w:val="00695895"/>
    <w:rsid w:val="006B0BB9"/>
    <w:rsid w:val="006B1183"/>
    <w:rsid w:val="006B40AD"/>
    <w:rsid w:val="006D6C23"/>
    <w:rsid w:val="006E6AD6"/>
    <w:rsid w:val="007566AD"/>
    <w:rsid w:val="00767382"/>
    <w:rsid w:val="00772A57"/>
    <w:rsid w:val="00773036"/>
    <w:rsid w:val="00796554"/>
    <w:rsid w:val="007B5F80"/>
    <w:rsid w:val="00833300"/>
    <w:rsid w:val="0083516C"/>
    <w:rsid w:val="00837798"/>
    <w:rsid w:val="00847495"/>
    <w:rsid w:val="0087711C"/>
    <w:rsid w:val="00891475"/>
    <w:rsid w:val="008918C4"/>
    <w:rsid w:val="008935C7"/>
    <w:rsid w:val="008A4433"/>
    <w:rsid w:val="00916594"/>
    <w:rsid w:val="00920278"/>
    <w:rsid w:val="00933C9C"/>
    <w:rsid w:val="00992BF7"/>
    <w:rsid w:val="009F0744"/>
    <w:rsid w:val="00A163D0"/>
    <w:rsid w:val="00A17B3F"/>
    <w:rsid w:val="00A21363"/>
    <w:rsid w:val="00A26E68"/>
    <w:rsid w:val="00A475C8"/>
    <w:rsid w:val="00AE038E"/>
    <w:rsid w:val="00AE2B1E"/>
    <w:rsid w:val="00AF3F19"/>
    <w:rsid w:val="00B177D7"/>
    <w:rsid w:val="00B3273F"/>
    <w:rsid w:val="00B75613"/>
    <w:rsid w:val="00B956B8"/>
    <w:rsid w:val="00BC5DC8"/>
    <w:rsid w:val="00C46274"/>
    <w:rsid w:val="00C56803"/>
    <w:rsid w:val="00C56BC8"/>
    <w:rsid w:val="00C57869"/>
    <w:rsid w:val="00C76FD4"/>
    <w:rsid w:val="00C82D77"/>
    <w:rsid w:val="00C874C7"/>
    <w:rsid w:val="00C953F6"/>
    <w:rsid w:val="00CD204E"/>
    <w:rsid w:val="00CF3D44"/>
    <w:rsid w:val="00D11AA1"/>
    <w:rsid w:val="00D25724"/>
    <w:rsid w:val="00D814EC"/>
    <w:rsid w:val="00DE3688"/>
    <w:rsid w:val="00E1227D"/>
    <w:rsid w:val="00E17737"/>
    <w:rsid w:val="00E217EF"/>
    <w:rsid w:val="00E233A4"/>
    <w:rsid w:val="00E26013"/>
    <w:rsid w:val="00E27130"/>
    <w:rsid w:val="00E50DA1"/>
    <w:rsid w:val="00E56326"/>
    <w:rsid w:val="00E60387"/>
    <w:rsid w:val="00E65945"/>
    <w:rsid w:val="00E87B17"/>
    <w:rsid w:val="00E9718E"/>
    <w:rsid w:val="00EC2F31"/>
    <w:rsid w:val="00F12870"/>
    <w:rsid w:val="00F3579C"/>
    <w:rsid w:val="00F60ABA"/>
    <w:rsid w:val="00F62B87"/>
    <w:rsid w:val="00F64491"/>
    <w:rsid w:val="00F656DC"/>
    <w:rsid w:val="00F74167"/>
    <w:rsid w:val="00F91A41"/>
    <w:rsid w:val="00FC06DC"/>
    <w:rsid w:val="00FD7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27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7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03CD"/>
    <w:pPr>
      <w:ind w:left="720"/>
      <w:contextualSpacing/>
    </w:pPr>
  </w:style>
  <w:style w:type="paragraph" w:customStyle="1" w:styleId="ConsPlusNormal">
    <w:name w:val="ConsPlusNormal"/>
    <w:rsid w:val="006634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AE9F9-886C-4AB1-AD96-C9D8EBA72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11</cp:revision>
  <cp:lastPrinted>2025-03-24T13:16:00Z</cp:lastPrinted>
  <dcterms:created xsi:type="dcterms:W3CDTF">2025-02-26T09:28:00Z</dcterms:created>
  <dcterms:modified xsi:type="dcterms:W3CDTF">2025-03-25T11:08:00Z</dcterms:modified>
</cp:coreProperties>
</file>