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570186">
        <w:rPr>
          <w:rFonts w:ascii="Times New Roman" w:hAnsi="Times New Roman"/>
          <w:b/>
          <w:bCs/>
          <w:spacing w:val="6"/>
          <w:sz w:val="36"/>
          <w:szCs w:val="36"/>
        </w:rPr>
        <w:t>Бордуково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2A490C">
        <w:rPr>
          <w:rFonts w:ascii="Times New Roman" w:hAnsi="Times New Roman"/>
          <w:sz w:val="26"/>
          <w:szCs w:val="26"/>
          <w:u w:val="single"/>
        </w:rPr>
        <w:t xml:space="preserve">20.03.2025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2A490C">
        <w:rPr>
          <w:rFonts w:ascii="Times New Roman" w:hAnsi="Times New Roman"/>
          <w:sz w:val="26"/>
          <w:szCs w:val="26"/>
        </w:rPr>
        <w:t>8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570186">
              <w:rPr>
                <w:rFonts w:ascii="Times New Roman" w:hAnsi="Times New Roman"/>
                <w:b/>
                <w:bCs/>
                <w:sz w:val="28"/>
                <w:szCs w:val="28"/>
              </w:rPr>
              <w:t>Бордуково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570186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570186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№3</w:t>
            </w:r>
            <w:r w:rsidR="00570186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70186">
              <w:rPr>
                <w:rFonts w:ascii="Times New Roman" w:hAnsi="Times New Roman"/>
                <w:b/>
                <w:bCs/>
                <w:sz w:val="28"/>
                <w:szCs w:val="28"/>
              </w:rPr>
              <w:t>Укрепл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570186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570186">
              <w:rPr>
                <w:rFonts w:ascii="Times New Roman" w:hAnsi="Times New Roman"/>
                <w:b/>
                <w:bCs/>
                <w:sz w:val="28"/>
                <w:szCs w:val="28"/>
              </w:rPr>
              <w:t>Бордуково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521E76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490C" w:rsidRDefault="00093331" w:rsidP="002A490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570186">
        <w:rPr>
          <w:rFonts w:ascii="Times New Roman" w:hAnsi="Times New Roman"/>
          <w:sz w:val="28"/>
          <w:szCs w:val="28"/>
        </w:rPr>
        <w:t>Бордуково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70186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70186">
        <w:rPr>
          <w:rFonts w:ascii="Times New Roman" w:hAnsi="Times New Roman"/>
          <w:sz w:val="28"/>
          <w:szCs w:val="28"/>
        </w:rPr>
        <w:t>27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570186">
        <w:rPr>
          <w:rFonts w:ascii="Times New Roman" w:hAnsi="Times New Roman"/>
          <w:sz w:val="28"/>
          <w:szCs w:val="28"/>
        </w:rPr>
        <w:t>Бордуково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</w:t>
      </w:r>
      <w:r w:rsidRPr="002A490C">
        <w:rPr>
          <w:rFonts w:ascii="Times New Roman" w:hAnsi="Times New Roman"/>
          <w:sz w:val="28"/>
          <w:szCs w:val="28"/>
        </w:rPr>
        <w:t>сельского поселения «</w:t>
      </w:r>
      <w:r w:rsidR="005C25D9" w:rsidRPr="002A490C">
        <w:rPr>
          <w:rFonts w:ascii="Times New Roman" w:hAnsi="Times New Roman"/>
          <w:sz w:val="28"/>
          <w:szCs w:val="28"/>
        </w:rPr>
        <w:t xml:space="preserve">Деревня </w:t>
      </w:r>
      <w:r w:rsidR="00570186" w:rsidRPr="002A490C">
        <w:rPr>
          <w:rFonts w:ascii="Times New Roman" w:hAnsi="Times New Roman"/>
          <w:sz w:val="28"/>
          <w:szCs w:val="28"/>
        </w:rPr>
        <w:t>Бордуково</w:t>
      </w:r>
      <w:r w:rsidRPr="002A490C">
        <w:rPr>
          <w:rFonts w:ascii="Times New Roman" w:hAnsi="Times New Roman"/>
          <w:sz w:val="28"/>
          <w:szCs w:val="28"/>
        </w:rPr>
        <w:t xml:space="preserve">», </w:t>
      </w:r>
      <w:r w:rsidR="00C853A2" w:rsidRPr="002A490C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570186" w:rsidRPr="002A490C">
        <w:rPr>
          <w:rFonts w:ascii="Times New Roman" w:hAnsi="Times New Roman"/>
          <w:sz w:val="28"/>
          <w:szCs w:val="28"/>
        </w:rPr>
        <w:t>Бордуково</w:t>
      </w:r>
      <w:r w:rsidR="00C853A2" w:rsidRPr="002A490C">
        <w:rPr>
          <w:rFonts w:ascii="Times New Roman" w:hAnsi="Times New Roman"/>
          <w:sz w:val="28"/>
          <w:szCs w:val="28"/>
        </w:rPr>
        <w:t>»</w:t>
      </w:r>
      <w:r w:rsidR="002A490C" w:rsidRPr="002A490C">
        <w:rPr>
          <w:rFonts w:ascii="Times New Roman" w:hAnsi="Times New Roman"/>
          <w:b/>
          <w:sz w:val="28"/>
          <w:szCs w:val="28"/>
        </w:rPr>
        <w:t xml:space="preserve"> </w:t>
      </w:r>
    </w:p>
    <w:p w:rsidR="002A490C" w:rsidRDefault="002A490C" w:rsidP="002A490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2A490C" w:rsidRDefault="002A490C" w:rsidP="002A490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93331" w:rsidRPr="00903FA7" w:rsidRDefault="00093331" w:rsidP="002A490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2A490C">
        <w:rPr>
          <w:rFonts w:ascii="Times New Roman" w:hAnsi="Times New Roman"/>
          <w:b/>
          <w:sz w:val="28"/>
          <w:szCs w:val="28"/>
        </w:rPr>
        <w:t>ПОСТАНОВЛЯ</w:t>
      </w:r>
      <w:r w:rsidR="00C853A2" w:rsidRPr="002A490C">
        <w:rPr>
          <w:rFonts w:ascii="Times New Roman" w:hAnsi="Times New Roman"/>
          <w:b/>
          <w:sz w:val="28"/>
          <w:szCs w:val="28"/>
        </w:rPr>
        <w:t>ЕТ</w:t>
      </w:r>
      <w:r w:rsidRPr="002A490C">
        <w:rPr>
          <w:rFonts w:ascii="Times New Roman" w:hAnsi="Times New Roman"/>
          <w:b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570186">
        <w:rPr>
          <w:rFonts w:ascii="Times New Roman" w:hAnsi="Times New Roman"/>
          <w:bCs/>
          <w:sz w:val="28"/>
          <w:szCs w:val="28"/>
        </w:rPr>
        <w:t>Бордуково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570186">
        <w:rPr>
          <w:rFonts w:ascii="Times New Roman" w:hAnsi="Times New Roman"/>
          <w:bCs/>
          <w:sz w:val="28"/>
          <w:szCs w:val="28"/>
        </w:rPr>
        <w:t>24.09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№3</w:t>
      </w:r>
      <w:r w:rsidR="003211DC"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="00570186">
        <w:rPr>
          <w:rFonts w:ascii="Times New Roman" w:hAnsi="Times New Roman"/>
          <w:bCs/>
          <w:sz w:val="28"/>
          <w:szCs w:val="28"/>
        </w:rPr>
        <w:t>Укрепле</w:t>
      </w:r>
      <w:r w:rsidR="00B409A7">
        <w:rPr>
          <w:rFonts w:ascii="Times New Roman" w:hAnsi="Times New Roman"/>
          <w:bCs/>
          <w:sz w:val="28"/>
          <w:szCs w:val="28"/>
        </w:rPr>
        <w:t xml:space="preserve">ние пожарной безопасности </w:t>
      </w:r>
      <w:r w:rsidR="00570186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570186">
        <w:rPr>
          <w:rFonts w:ascii="Times New Roman" w:hAnsi="Times New Roman"/>
          <w:bCs/>
          <w:sz w:val="28"/>
          <w:szCs w:val="28"/>
        </w:rPr>
        <w:t>Бордуково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521E76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A70FDB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A70FDB">
        <w:rPr>
          <w:rFonts w:ascii="Times New Roman" w:hAnsi="Times New Roman"/>
          <w:bCs/>
          <w:sz w:val="28"/>
          <w:szCs w:val="28"/>
        </w:rPr>
        <w:t>у</w:t>
      </w:r>
      <w:r w:rsidR="00A70FDB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FB58B0">
        <w:rPr>
          <w:rFonts w:ascii="Times New Roman" w:hAnsi="Times New Roman"/>
          <w:bCs/>
          <w:sz w:val="28"/>
          <w:szCs w:val="28"/>
        </w:rPr>
        <w:t>7</w:t>
      </w:r>
      <w:r w:rsidR="00A70FDB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2F6ACC">
        <w:rPr>
          <w:rFonts w:ascii="Times New Roman" w:hAnsi="Times New Roman"/>
          <w:bCs/>
          <w:sz w:val="28"/>
          <w:szCs w:val="28"/>
        </w:rPr>
        <w:t>15,8</w:t>
      </w:r>
      <w:r w:rsidR="00A70FDB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70FDB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A70FDB" w:rsidRPr="001B579B">
        <w:rPr>
          <w:rFonts w:ascii="Times New Roman" w:hAnsi="Times New Roman"/>
          <w:bCs/>
          <w:sz w:val="28"/>
          <w:szCs w:val="28"/>
        </w:rPr>
        <w:t>"</w:t>
      </w:r>
      <w:r w:rsidR="00A70FDB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FB58B0">
        <w:rPr>
          <w:rFonts w:ascii="Times New Roman" w:hAnsi="Times New Roman"/>
          <w:bCs/>
          <w:sz w:val="28"/>
          <w:szCs w:val="28"/>
        </w:rPr>
        <w:t>7</w:t>
      </w:r>
      <w:r w:rsidR="00A70FDB">
        <w:rPr>
          <w:rFonts w:ascii="Times New Roman" w:hAnsi="Times New Roman"/>
          <w:bCs/>
          <w:sz w:val="28"/>
          <w:szCs w:val="28"/>
        </w:rPr>
        <w:t xml:space="preserve"> году - </w:t>
      </w:r>
      <w:r w:rsidR="004D3BBA">
        <w:rPr>
          <w:rFonts w:ascii="Times New Roman" w:hAnsi="Times New Roman"/>
          <w:bCs/>
          <w:sz w:val="28"/>
          <w:szCs w:val="28"/>
        </w:rPr>
        <w:t>1</w:t>
      </w:r>
      <w:r w:rsidR="00FB58B0">
        <w:rPr>
          <w:rFonts w:ascii="Times New Roman" w:hAnsi="Times New Roman"/>
          <w:bCs/>
          <w:sz w:val="28"/>
          <w:szCs w:val="28"/>
        </w:rPr>
        <w:t>7</w:t>
      </w:r>
      <w:r w:rsidR="004D3BBA">
        <w:rPr>
          <w:rFonts w:ascii="Times New Roman" w:hAnsi="Times New Roman"/>
          <w:bCs/>
          <w:sz w:val="28"/>
          <w:szCs w:val="28"/>
        </w:rPr>
        <w:t>,</w:t>
      </w:r>
      <w:r w:rsidR="00FB58B0">
        <w:rPr>
          <w:rFonts w:ascii="Times New Roman" w:hAnsi="Times New Roman"/>
          <w:bCs/>
          <w:sz w:val="28"/>
          <w:szCs w:val="28"/>
        </w:rPr>
        <w:t>2</w:t>
      </w:r>
      <w:r w:rsidR="004D3BBA">
        <w:rPr>
          <w:rFonts w:ascii="Times New Roman" w:hAnsi="Times New Roman"/>
          <w:bCs/>
          <w:sz w:val="28"/>
          <w:szCs w:val="28"/>
        </w:rPr>
        <w:t xml:space="preserve"> </w:t>
      </w:r>
      <w:r w:rsidR="00A70FDB">
        <w:rPr>
          <w:rFonts w:ascii="Times New Roman" w:hAnsi="Times New Roman"/>
          <w:bCs/>
          <w:sz w:val="28"/>
          <w:szCs w:val="28"/>
        </w:rPr>
        <w:t>тыс.руб."</w:t>
      </w:r>
      <w:r w:rsidR="004D3BBA">
        <w:rPr>
          <w:rFonts w:ascii="Times New Roman" w:hAnsi="Times New Roman"/>
          <w:bCs/>
          <w:sz w:val="28"/>
          <w:szCs w:val="28"/>
        </w:rPr>
        <w:t>.</w:t>
      </w:r>
    </w:p>
    <w:p w:rsidR="00566239" w:rsidRPr="00903FA7" w:rsidRDefault="00F660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E64F0B">
        <w:rPr>
          <w:rFonts w:ascii="Times New Roman" w:hAnsi="Times New Roman"/>
          <w:bCs/>
          <w:sz w:val="28"/>
          <w:szCs w:val="28"/>
        </w:rPr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</w:t>
      </w:r>
      <w:r w:rsidR="00A70FDB">
        <w:rPr>
          <w:rFonts w:ascii="Times New Roman" w:hAnsi="Times New Roman"/>
          <w:bCs/>
          <w:sz w:val="28"/>
          <w:szCs w:val="28"/>
        </w:rPr>
        <w:t>2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. </w:t>
      </w:r>
      <w:r w:rsidR="00A70FDB">
        <w:rPr>
          <w:rFonts w:ascii="Times New Roman" w:hAnsi="Times New Roman"/>
          <w:bCs/>
          <w:sz w:val="28"/>
          <w:szCs w:val="28"/>
        </w:rPr>
        <w:t>В таблице</w:t>
      </w:r>
      <w:r w:rsidR="00A70FD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70FDB">
        <w:rPr>
          <w:rFonts w:ascii="Times New Roman" w:hAnsi="Times New Roman"/>
          <w:bCs/>
          <w:sz w:val="28"/>
          <w:szCs w:val="28"/>
        </w:rPr>
        <w:t>раздела 5</w:t>
      </w:r>
      <w:r w:rsidR="00A70FD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70FDB">
        <w:rPr>
          <w:rFonts w:ascii="Times New Roman" w:hAnsi="Times New Roman"/>
          <w:bCs/>
          <w:sz w:val="28"/>
          <w:szCs w:val="28"/>
        </w:rPr>
        <w:t>П</w:t>
      </w:r>
      <w:r w:rsidR="00A70FDB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A70FDB">
        <w:rPr>
          <w:rFonts w:ascii="Times New Roman" w:hAnsi="Times New Roman"/>
          <w:bCs/>
          <w:sz w:val="28"/>
          <w:szCs w:val="28"/>
        </w:rPr>
        <w:t xml:space="preserve">"Объемы финансирования" </w:t>
      </w:r>
      <w:r w:rsidR="004D3BBA">
        <w:rPr>
          <w:rFonts w:ascii="Times New Roman" w:hAnsi="Times New Roman"/>
          <w:bCs/>
          <w:sz w:val="28"/>
          <w:szCs w:val="28"/>
        </w:rPr>
        <w:t>2025, 2026</w:t>
      </w:r>
      <w:r w:rsidR="00FB58B0">
        <w:rPr>
          <w:rFonts w:ascii="Times New Roman" w:hAnsi="Times New Roman"/>
          <w:bCs/>
          <w:sz w:val="28"/>
          <w:szCs w:val="28"/>
        </w:rPr>
        <w:t>, 2027</w:t>
      </w:r>
      <w:r w:rsidR="00A70FDB">
        <w:rPr>
          <w:rFonts w:ascii="Times New Roman" w:hAnsi="Times New Roman"/>
          <w:bCs/>
          <w:sz w:val="28"/>
          <w:szCs w:val="28"/>
        </w:rPr>
        <w:t xml:space="preserve"> </w:t>
      </w:r>
      <w:r w:rsidR="00A70FDB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A70FDB" w:rsidRPr="00A70FDB">
        <w:rPr>
          <w:rFonts w:ascii="Times New Roman" w:hAnsi="Times New Roman"/>
          <w:sz w:val="28"/>
          <w:szCs w:val="28"/>
        </w:rPr>
        <w:t xml:space="preserve"> </w:t>
      </w:r>
      <w:r w:rsidR="00A70FDB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2F6ACC">
        <w:rPr>
          <w:rFonts w:ascii="Times New Roman" w:hAnsi="Times New Roman"/>
          <w:sz w:val="28"/>
          <w:szCs w:val="28"/>
        </w:rPr>
        <w:t>подлежит официальному обнародованию</w:t>
      </w:r>
      <w:r w:rsidR="00FB58B0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01.01.2025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570186">
        <w:rPr>
          <w:rFonts w:ascii="Times New Roman" w:hAnsi="Times New Roman"/>
          <w:b/>
          <w:sz w:val="28"/>
          <w:szCs w:val="28"/>
        </w:rPr>
        <w:t>Бордуково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570186">
        <w:rPr>
          <w:rFonts w:ascii="Times New Roman" w:hAnsi="Times New Roman"/>
          <w:b/>
          <w:sz w:val="28"/>
          <w:szCs w:val="28"/>
        </w:rPr>
        <w:t>Л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570186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570186">
        <w:rPr>
          <w:rFonts w:ascii="Times New Roman" w:hAnsi="Times New Roman"/>
          <w:b/>
          <w:sz w:val="28"/>
          <w:szCs w:val="28"/>
        </w:rPr>
        <w:t>Алексеева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4F5229" w:rsidRDefault="004F5229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570186" w:rsidRDefault="00570186" w:rsidP="00B276A0">
      <w:pPr>
        <w:tabs>
          <w:tab w:val="left" w:pos="7455"/>
        </w:tabs>
      </w:pPr>
    </w:p>
    <w:p w:rsidR="00570186" w:rsidRDefault="00570186" w:rsidP="00B276A0">
      <w:pPr>
        <w:tabs>
          <w:tab w:val="left" w:pos="7455"/>
        </w:tabs>
      </w:pPr>
    </w:p>
    <w:p w:rsidR="00570186" w:rsidRDefault="00570186" w:rsidP="00B276A0">
      <w:pPr>
        <w:tabs>
          <w:tab w:val="left" w:pos="7455"/>
        </w:tabs>
      </w:pPr>
    </w:p>
    <w:p w:rsidR="00A70FDB" w:rsidRDefault="00A70FDB" w:rsidP="00B276A0">
      <w:pPr>
        <w:tabs>
          <w:tab w:val="left" w:pos="7455"/>
        </w:tabs>
      </w:pPr>
    </w:p>
    <w:p w:rsidR="00A70FDB" w:rsidRDefault="00A70FDB" w:rsidP="00B276A0">
      <w:pPr>
        <w:tabs>
          <w:tab w:val="left" w:pos="7455"/>
        </w:tabs>
      </w:pPr>
    </w:p>
    <w:p w:rsidR="00A70FDB" w:rsidRDefault="00A70FDB" w:rsidP="00B276A0">
      <w:pPr>
        <w:tabs>
          <w:tab w:val="left" w:pos="7455"/>
        </w:tabs>
      </w:pPr>
    </w:p>
    <w:p w:rsidR="00A70FDB" w:rsidRDefault="00A70FDB" w:rsidP="00B276A0">
      <w:pPr>
        <w:tabs>
          <w:tab w:val="left" w:pos="7455"/>
        </w:tabs>
      </w:pPr>
    </w:p>
    <w:p w:rsidR="00FB58B0" w:rsidRDefault="00FB58B0" w:rsidP="00B276A0">
      <w:pPr>
        <w:tabs>
          <w:tab w:val="left" w:pos="7455"/>
        </w:tabs>
      </w:pPr>
    </w:p>
    <w:p w:rsidR="00A70FDB" w:rsidRDefault="00A70FDB" w:rsidP="00B276A0">
      <w:pPr>
        <w:tabs>
          <w:tab w:val="left" w:pos="7455"/>
        </w:tabs>
      </w:pPr>
    </w:p>
    <w:p w:rsidR="00A70FDB" w:rsidRDefault="00A70FDB" w:rsidP="00B276A0">
      <w:pPr>
        <w:tabs>
          <w:tab w:val="left" w:pos="7455"/>
        </w:tabs>
      </w:pPr>
    </w:p>
    <w:p w:rsidR="002F6ACC" w:rsidRDefault="002F6ACC" w:rsidP="00B276A0">
      <w:pPr>
        <w:tabs>
          <w:tab w:val="left" w:pos="7455"/>
        </w:tabs>
      </w:pPr>
    </w:p>
    <w:p w:rsidR="002F6ACC" w:rsidRDefault="002F6ACC" w:rsidP="00B276A0">
      <w:pPr>
        <w:tabs>
          <w:tab w:val="left" w:pos="7455"/>
        </w:tabs>
      </w:pPr>
    </w:p>
    <w:p w:rsidR="00A70FDB" w:rsidRDefault="00A70FDB" w:rsidP="00B276A0">
      <w:pPr>
        <w:tabs>
          <w:tab w:val="left" w:pos="7455"/>
        </w:tabs>
      </w:pPr>
    </w:p>
    <w:p w:rsidR="00A70FDB" w:rsidRDefault="00A70FDB" w:rsidP="00B276A0">
      <w:pPr>
        <w:tabs>
          <w:tab w:val="left" w:pos="7455"/>
        </w:tabs>
      </w:pPr>
    </w:p>
    <w:p w:rsidR="00A70FDB" w:rsidRDefault="00A70FDB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A7706F" w:rsidRDefault="00A7706F" w:rsidP="00A70FDB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A490C">
        <w:rPr>
          <w:rFonts w:ascii="Times New Roman" w:hAnsi="Times New Roman"/>
          <w:sz w:val="24"/>
          <w:szCs w:val="24"/>
        </w:rPr>
        <w:t>20.03.2025 № 8</w:t>
      </w:r>
      <w:bookmarkStart w:id="0" w:name="_GoBack"/>
      <w:bookmarkEnd w:id="0"/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755"/>
        <w:gridCol w:w="956"/>
      </w:tblGrid>
      <w:tr w:rsidR="00521E76" w:rsidTr="00521E76">
        <w:trPr>
          <w:trHeight w:val="240"/>
        </w:trPr>
        <w:tc>
          <w:tcPr>
            <w:tcW w:w="2808" w:type="dxa"/>
            <w:vMerge w:val="restart"/>
          </w:tcPr>
          <w:p w:rsidR="00521E76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521E76" w:rsidRPr="00380AF2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  <w:tc>
          <w:tcPr>
            <w:tcW w:w="755" w:type="dxa"/>
          </w:tcPr>
          <w:p w:rsidR="00521E76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</w:tcPr>
          <w:p w:rsidR="00521E76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1E76" w:rsidTr="00521E76">
        <w:trPr>
          <w:trHeight w:val="1189"/>
        </w:trPr>
        <w:tc>
          <w:tcPr>
            <w:tcW w:w="2808" w:type="dxa"/>
            <w:vMerge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521E76" w:rsidRPr="00757C3F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521E76" w:rsidRPr="00757C3F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521E76" w:rsidRPr="00757C3F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521E76" w:rsidRPr="00757C3F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521E76" w:rsidRPr="00757C3F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521E76" w:rsidRPr="00757C3F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521E76" w:rsidRPr="00A70FDB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31" w:type="dxa"/>
          </w:tcPr>
          <w:p w:rsidR="00521E76" w:rsidRPr="00A70FDB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5" w:type="dxa"/>
          </w:tcPr>
          <w:p w:rsidR="00521E76" w:rsidRPr="00757C3F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56" w:type="dxa"/>
          </w:tcPr>
          <w:p w:rsidR="00521E76" w:rsidRPr="00757C3F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21E76" w:rsidRPr="0025560E" w:rsidTr="00521E76">
        <w:trPr>
          <w:trHeight w:val="540"/>
        </w:trPr>
        <w:tc>
          <w:tcPr>
            <w:tcW w:w="2808" w:type="dxa"/>
          </w:tcPr>
          <w:p w:rsidR="00521E76" w:rsidRPr="00B15968" w:rsidRDefault="00521E76" w:rsidP="006917E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 пирсов у противопожарных водоемов, содержание противопожарных водных источников</w:t>
            </w:r>
          </w:p>
        </w:tc>
        <w:tc>
          <w:tcPr>
            <w:tcW w:w="1260" w:type="dxa"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521E76" w:rsidRPr="00D02C71" w:rsidRDefault="00FB58B0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36,8</w:t>
            </w:r>
          </w:p>
        </w:tc>
        <w:tc>
          <w:tcPr>
            <w:tcW w:w="631" w:type="dxa"/>
          </w:tcPr>
          <w:p w:rsidR="00521E76" w:rsidRPr="00D02C71" w:rsidRDefault="00521E76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5" w:type="dxa"/>
          </w:tcPr>
          <w:p w:rsidR="00521E76" w:rsidRPr="00D02C71" w:rsidRDefault="00521E76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:rsidR="00521E76" w:rsidRPr="00D02C71" w:rsidRDefault="00521E76" w:rsidP="00FB58B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B58B0">
              <w:rPr>
                <w:rFonts w:ascii="Times New Roman" w:hAnsi="Times New Roman" w:cs="Times New Roman"/>
                <w:sz w:val="18"/>
                <w:szCs w:val="18"/>
              </w:rPr>
              <w:t>92,8</w:t>
            </w:r>
          </w:p>
        </w:tc>
      </w:tr>
      <w:tr w:rsidR="00521E76" w:rsidRPr="0025560E" w:rsidTr="00521E76">
        <w:trPr>
          <w:trHeight w:val="540"/>
        </w:trPr>
        <w:tc>
          <w:tcPr>
            <w:tcW w:w="2808" w:type="dxa"/>
          </w:tcPr>
          <w:p w:rsidR="00521E76" w:rsidRPr="00B15968" w:rsidRDefault="00521E76" w:rsidP="006917E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противопожарного инвентаря</w:t>
            </w:r>
          </w:p>
        </w:tc>
        <w:tc>
          <w:tcPr>
            <w:tcW w:w="1260" w:type="dxa"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521E76" w:rsidRPr="00D02C71" w:rsidRDefault="00521E76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5" w:type="dxa"/>
          </w:tcPr>
          <w:p w:rsidR="00521E76" w:rsidRPr="00D02C71" w:rsidRDefault="00521E76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:rsidR="00521E76" w:rsidRPr="00D02C71" w:rsidRDefault="00521E76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</w:tc>
      </w:tr>
      <w:tr w:rsidR="00521E76" w:rsidRPr="0025560E" w:rsidTr="00521E76">
        <w:trPr>
          <w:trHeight w:val="540"/>
        </w:trPr>
        <w:tc>
          <w:tcPr>
            <w:tcW w:w="2808" w:type="dxa"/>
          </w:tcPr>
          <w:p w:rsidR="00521E76" w:rsidRPr="00B15968" w:rsidRDefault="00521E76" w:rsidP="006917E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Замер сопротивления изоляции электропроводки</w:t>
            </w:r>
          </w:p>
        </w:tc>
        <w:tc>
          <w:tcPr>
            <w:tcW w:w="1260" w:type="dxa"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521E76" w:rsidRPr="00D02C71" w:rsidRDefault="00521E76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521E76" w:rsidRPr="00D02C71" w:rsidRDefault="00521E76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521E76" w:rsidRPr="00D02C71" w:rsidRDefault="00521E76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21E76" w:rsidRPr="0025560E" w:rsidTr="00521E76">
        <w:trPr>
          <w:trHeight w:val="540"/>
        </w:trPr>
        <w:tc>
          <w:tcPr>
            <w:tcW w:w="2808" w:type="dxa"/>
          </w:tcPr>
          <w:p w:rsidR="00521E76" w:rsidRPr="00B15968" w:rsidRDefault="00521E76" w:rsidP="006917E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Обслуживание АПС администрации СП</w:t>
            </w:r>
          </w:p>
        </w:tc>
        <w:tc>
          <w:tcPr>
            <w:tcW w:w="1260" w:type="dxa"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585" w:type="dxa"/>
          </w:tcPr>
          <w:p w:rsidR="00521E76" w:rsidRPr="00D02C71" w:rsidRDefault="00FB58B0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631" w:type="dxa"/>
          </w:tcPr>
          <w:p w:rsidR="00521E76" w:rsidRPr="00D02C71" w:rsidRDefault="00FB58B0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755" w:type="dxa"/>
          </w:tcPr>
          <w:p w:rsidR="00521E76" w:rsidRPr="00D02C71" w:rsidRDefault="00FB58B0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956" w:type="dxa"/>
          </w:tcPr>
          <w:p w:rsidR="00521E76" w:rsidRPr="00D02C71" w:rsidRDefault="00521E76" w:rsidP="00FB58B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FB58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B58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21E76" w:rsidRPr="0025560E" w:rsidTr="00521E76">
        <w:trPr>
          <w:trHeight w:val="540"/>
        </w:trPr>
        <w:tc>
          <w:tcPr>
            <w:tcW w:w="2808" w:type="dxa"/>
          </w:tcPr>
          <w:p w:rsidR="00521E76" w:rsidRPr="00B15968" w:rsidRDefault="00521E76" w:rsidP="006917E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и обновление информационных стендов, приобретение знаков</w:t>
            </w:r>
          </w:p>
        </w:tc>
        <w:tc>
          <w:tcPr>
            <w:tcW w:w="1260" w:type="dxa"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521E76" w:rsidRPr="00D02C71" w:rsidRDefault="00521E76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5" w:type="dxa"/>
          </w:tcPr>
          <w:p w:rsidR="00521E76" w:rsidRPr="00D02C71" w:rsidRDefault="00521E76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:rsidR="00521E76" w:rsidRPr="00D02C71" w:rsidRDefault="00521E76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21E76" w:rsidRPr="0025560E" w:rsidTr="00521E76">
        <w:trPr>
          <w:trHeight w:val="540"/>
        </w:trPr>
        <w:tc>
          <w:tcPr>
            <w:tcW w:w="2808" w:type="dxa"/>
          </w:tcPr>
          <w:p w:rsidR="00521E76" w:rsidRPr="00B15968" w:rsidRDefault="00521E76" w:rsidP="006917E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Ведение пропагандистской работы</w:t>
            </w:r>
          </w:p>
        </w:tc>
        <w:tc>
          <w:tcPr>
            <w:tcW w:w="1260" w:type="dxa"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521E76" w:rsidRPr="00D02C71" w:rsidRDefault="00521E76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5" w:type="dxa"/>
          </w:tcPr>
          <w:p w:rsidR="00521E76" w:rsidRPr="00D02C71" w:rsidRDefault="00521E76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:rsidR="00521E76" w:rsidRPr="00D02C71" w:rsidRDefault="00521E76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21E76" w:rsidTr="00521E76">
        <w:trPr>
          <w:trHeight w:val="885"/>
        </w:trPr>
        <w:tc>
          <w:tcPr>
            <w:tcW w:w="4068" w:type="dxa"/>
            <w:gridSpan w:val="2"/>
          </w:tcPr>
          <w:p w:rsidR="00521E76" w:rsidRPr="007443E2" w:rsidRDefault="00521E76" w:rsidP="00691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585" w:type="dxa"/>
          </w:tcPr>
          <w:p w:rsidR="00521E76" w:rsidRPr="00D02C71" w:rsidRDefault="00FB58B0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31" w:type="dxa"/>
          </w:tcPr>
          <w:p w:rsidR="00521E76" w:rsidRPr="00D02C71" w:rsidRDefault="00FB58B0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755" w:type="dxa"/>
          </w:tcPr>
          <w:p w:rsidR="00521E76" w:rsidRDefault="00FB58B0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956" w:type="dxa"/>
          </w:tcPr>
          <w:p w:rsidR="00521E76" w:rsidRPr="00D02C71" w:rsidRDefault="00FB58B0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610,1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05AB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A20F9"/>
    <w:rsid w:val="002A490C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2F6ACC"/>
    <w:rsid w:val="003014EE"/>
    <w:rsid w:val="003211DC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20AE"/>
    <w:rsid w:val="003B4A17"/>
    <w:rsid w:val="003C656A"/>
    <w:rsid w:val="003D79AC"/>
    <w:rsid w:val="003E4DDC"/>
    <w:rsid w:val="00404E76"/>
    <w:rsid w:val="0040770A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D3BBA"/>
    <w:rsid w:val="004F1A6E"/>
    <w:rsid w:val="004F5229"/>
    <w:rsid w:val="004F7D99"/>
    <w:rsid w:val="00510F3A"/>
    <w:rsid w:val="00521E76"/>
    <w:rsid w:val="00542C8E"/>
    <w:rsid w:val="0055377B"/>
    <w:rsid w:val="00565A89"/>
    <w:rsid w:val="00566239"/>
    <w:rsid w:val="00567D23"/>
    <w:rsid w:val="00567E2B"/>
    <w:rsid w:val="00570186"/>
    <w:rsid w:val="00572A9C"/>
    <w:rsid w:val="00577957"/>
    <w:rsid w:val="00584846"/>
    <w:rsid w:val="00584A23"/>
    <w:rsid w:val="005873C8"/>
    <w:rsid w:val="00597BA4"/>
    <w:rsid w:val="005A317B"/>
    <w:rsid w:val="005A3C0A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259C5"/>
    <w:rsid w:val="006507B2"/>
    <w:rsid w:val="00650982"/>
    <w:rsid w:val="006552BB"/>
    <w:rsid w:val="00670317"/>
    <w:rsid w:val="00671031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3B0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198C"/>
    <w:rsid w:val="00A17FE7"/>
    <w:rsid w:val="00A20ABD"/>
    <w:rsid w:val="00A27C35"/>
    <w:rsid w:val="00A32690"/>
    <w:rsid w:val="00A36034"/>
    <w:rsid w:val="00A4480D"/>
    <w:rsid w:val="00A60ECA"/>
    <w:rsid w:val="00A70FDB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B58B0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B605E"/>
  <w15:docId w15:val="{DDF3C773-1DA1-400C-B3A9-D825A876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DA18-6E93-4DC4-BAD8-1A0A9722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Бордуково</cp:lastModifiedBy>
  <cp:revision>4</cp:revision>
  <cp:lastPrinted>2023-09-20T12:34:00Z</cp:lastPrinted>
  <dcterms:created xsi:type="dcterms:W3CDTF">2025-03-20T14:08:00Z</dcterms:created>
  <dcterms:modified xsi:type="dcterms:W3CDTF">2025-03-20T14:20:00Z</dcterms:modified>
</cp:coreProperties>
</file>