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BB" w:rsidRDefault="00854D77">
      <w:pPr>
        <w:pStyle w:val="ConsPlusNormal"/>
        <w:jc w:val="right"/>
        <w:outlineLvl w:val="1"/>
      </w:pPr>
      <w:bookmarkStart w:id="0" w:name="_GoBack"/>
      <w:bookmarkEnd w:id="0"/>
      <w:r>
        <w:t>Прил</w:t>
      </w:r>
      <w:r w:rsidR="001F6CBB">
        <w:t xml:space="preserve">ожение </w:t>
      </w:r>
      <w:hyperlink r:id="rId4" w:history="1">
        <w:r w:rsidR="001F6CBB">
          <w:rPr>
            <w:color w:val="0000FF"/>
          </w:rPr>
          <w:t>10</w:t>
        </w:r>
      </w:hyperlink>
    </w:p>
    <w:p w:rsidR="001F6CBB" w:rsidRDefault="001F6CBB">
      <w:pPr>
        <w:pStyle w:val="ConsPlusNormal"/>
        <w:jc w:val="both"/>
      </w:pPr>
    </w:p>
    <w:p w:rsidR="001F6CBB" w:rsidRDefault="001F6CBB">
      <w:pPr>
        <w:pStyle w:val="ConsPlusTitle"/>
        <w:jc w:val="center"/>
      </w:pPr>
      <w:bookmarkStart w:id="1" w:name="P599"/>
      <w:bookmarkEnd w:id="1"/>
      <w:r>
        <w:t>ОТЧЕТ</w:t>
      </w:r>
    </w:p>
    <w:p w:rsidR="001F6CBB" w:rsidRDefault="001F6CBB">
      <w:pPr>
        <w:pStyle w:val="ConsPlusTitle"/>
        <w:jc w:val="center"/>
      </w:pPr>
      <w:r>
        <w:t>ОБ ИСПОЛЬЗОВАНИИ БЮДЖЕТНЫХ АССИГНОВАНИЙ БЮДЖЕТА</w:t>
      </w:r>
    </w:p>
    <w:p w:rsidR="001F6CBB" w:rsidRDefault="001F6CBB">
      <w:pPr>
        <w:pStyle w:val="ConsPlusTitle"/>
        <w:jc w:val="center"/>
      </w:pPr>
      <w:r>
        <w:t>МУНИЦИПАЛЬНОГО РАЙОНА "СУХИНИЧСКИЙ РАЙОН" НА РЕАЛИЗАЦИЮ</w:t>
      </w:r>
    </w:p>
    <w:p w:rsidR="001F6CBB" w:rsidRDefault="001F6CBB">
      <w:pPr>
        <w:pStyle w:val="ConsPlusTitle"/>
        <w:jc w:val="center"/>
      </w:pPr>
      <w:r>
        <w:t>МУНИЦИПАЛЬНОЙ ПРОГРАММЫ</w:t>
      </w:r>
      <w:r w:rsidR="0034663A">
        <w:t xml:space="preserve"> ЗА 202</w:t>
      </w:r>
      <w:r w:rsidR="00F660C7">
        <w:t>5</w:t>
      </w:r>
      <w:r w:rsidR="006E346A">
        <w:t xml:space="preserve"> ГОД</w:t>
      </w:r>
    </w:p>
    <w:p w:rsidR="001F6CBB" w:rsidRDefault="001F6CBB">
      <w:pPr>
        <w:pStyle w:val="ConsPlusNormal"/>
        <w:jc w:val="both"/>
      </w:pPr>
    </w:p>
    <w:tbl>
      <w:tblPr>
        <w:tblW w:w="1573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288"/>
        <w:gridCol w:w="4253"/>
        <w:gridCol w:w="708"/>
        <w:gridCol w:w="709"/>
        <w:gridCol w:w="1559"/>
        <w:gridCol w:w="850"/>
        <w:gridCol w:w="1134"/>
        <w:gridCol w:w="1276"/>
        <w:gridCol w:w="1417"/>
      </w:tblGrid>
      <w:tr w:rsidR="001F6CBB" w:rsidTr="001A6E9D">
        <w:trPr>
          <w:trHeight w:val="240"/>
        </w:trPr>
        <w:tc>
          <w:tcPr>
            <w:tcW w:w="540" w:type="dxa"/>
            <w:vMerge w:val="restart"/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N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Наименование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подпрограммы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(ведомственной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целевой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программы),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основного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мероприятия</w:t>
            </w:r>
          </w:p>
        </w:tc>
        <w:tc>
          <w:tcPr>
            <w:tcW w:w="4253" w:type="dxa"/>
            <w:vMerge w:val="restart"/>
          </w:tcPr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Ответственный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исполнитель,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соисполнитель,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участник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муниципальной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программы</w:t>
            </w:r>
          </w:p>
        </w:tc>
        <w:tc>
          <w:tcPr>
            <w:tcW w:w="3826" w:type="dxa"/>
            <w:gridSpan w:val="4"/>
          </w:tcPr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Код бюджетной</w:t>
            </w:r>
          </w:p>
          <w:p w:rsidR="001F6CBB" w:rsidRDefault="001F6CBB" w:rsidP="001A5897">
            <w:pPr>
              <w:pStyle w:val="ConsPlusNonformat"/>
              <w:jc w:val="center"/>
            </w:pPr>
            <w:r>
              <w:rPr>
                <w:sz w:val="18"/>
              </w:rPr>
              <w:t>классификации</w:t>
            </w:r>
          </w:p>
        </w:tc>
        <w:tc>
          <w:tcPr>
            <w:tcW w:w="3827" w:type="dxa"/>
            <w:gridSpan w:val="3"/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  Расходы, тыс. руб.       </w:t>
            </w:r>
          </w:p>
        </w:tc>
      </w:tr>
      <w:tr w:rsidR="00B35F89" w:rsidTr="001A6E9D">
        <w:tc>
          <w:tcPr>
            <w:tcW w:w="540" w:type="dxa"/>
            <w:vMerge/>
            <w:tcBorders>
              <w:top w:val="nil"/>
            </w:tcBorders>
          </w:tcPr>
          <w:p w:rsidR="001F6CBB" w:rsidRDefault="001F6CBB"/>
        </w:tc>
        <w:tc>
          <w:tcPr>
            <w:tcW w:w="3288" w:type="dxa"/>
            <w:vMerge/>
            <w:tcBorders>
              <w:top w:val="nil"/>
            </w:tcBorders>
          </w:tcPr>
          <w:p w:rsidR="001F6CBB" w:rsidRDefault="001F6CBB"/>
        </w:tc>
        <w:tc>
          <w:tcPr>
            <w:tcW w:w="4253" w:type="dxa"/>
            <w:vMerge/>
            <w:tcBorders>
              <w:top w:val="nil"/>
            </w:tcBorders>
          </w:tcPr>
          <w:p w:rsidR="001F6CBB" w:rsidRDefault="001F6CBB"/>
        </w:tc>
        <w:tc>
          <w:tcPr>
            <w:tcW w:w="708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ГРБС</w:t>
            </w:r>
          </w:p>
        </w:tc>
        <w:tc>
          <w:tcPr>
            <w:tcW w:w="709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Рз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ЦСР</w:t>
            </w:r>
          </w:p>
        </w:tc>
        <w:tc>
          <w:tcPr>
            <w:tcW w:w="850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ВР</w:t>
            </w:r>
          </w:p>
        </w:tc>
        <w:tc>
          <w:tcPr>
            <w:tcW w:w="1134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Сводная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бюджетная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роспись,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план на 1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января 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отчетного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года   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Сводная 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бюджетная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роспись,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уточненный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план на 31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декабря 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отчетного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года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Кассовое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исполнение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на 31  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декабря 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отчетного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года   </w:t>
            </w:r>
          </w:p>
        </w:tc>
      </w:tr>
      <w:tr w:rsidR="008A4B03" w:rsidTr="001A6E9D">
        <w:trPr>
          <w:trHeight w:val="240"/>
        </w:trPr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8A4B03" w:rsidRDefault="008A4B03" w:rsidP="008A4B03">
            <w:pPr>
              <w:pStyle w:val="ConsPlusNonformat"/>
              <w:jc w:val="both"/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3288" w:type="dxa"/>
            <w:tcBorders>
              <w:top w:val="nil"/>
              <w:bottom w:val="single" w:sz="8" w:space="0" w:color="auto"/>
            </w:tcBorders>
          </w:tcPr>
          <w:p w:rsidR="008A4B03" w:rsidRDefault="008A4B03" w:rsidP="008A4B03">
            <w:pPr>
              <w:pStyle w:val="ConsPlusNonformat"/>
              <w:jc w:val="both"/>
            </w:pPr>
            <w:r>
              <w:rPr>
                <w:sz w:val="18"/>
              </w:rPr>
              <w:t xml:space="preserve">      2       </w:t>
            </w:r>
          </w:p>
        </w:tc>
        <w:tc>
          <w:tcPr>
            <w:tcW w:w="4253" w:type="dxa"/>
            <w:tcBorders>
              <w:top w:val="nil"/>
              <w:bottom w:val="single" w:sz="8" w:space="0" w:color="auto"/>
            </w:tcBorders>
          </w:tcPr>
          <w:p w:rsidR="008A4B03" w:rsidRDefault="008A4B03" w:rsidP="008A4B03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  <w:bottom w:val="single" w:sz="8" w:space="0" w:color="auto"/>
            </w:tcBorders>
          </w:tcPr>
          <w:p w:rsidR="008A4B03" w:rsidRDefault="008A4B03" w:rsidP="008A4B03">
            <w:pPr>
              <w:pStyle w:val="ConsPlusNonformat"/>
              <w:jc w:val="both"/>
            </w:pPr>
            <w:r>
              <w:rPr>
                <w:sz w:val="18"/>
              </w:rPr>
              <w:t xml:space="preserve"> 4  </w:t>
            </w:r>
          </w:p>
        </w:tc>
        <w:tc>
          <w:tcPr>
            <w:tcW w:w="709" w:type="dxa"/>
            <w:tcBorders>
              <w:top w:val="nil"/>
              <w:bottom w:val="single" w:sz="8" w:space="0" w:color="auto"/>
            </w:tcBorders>
          </w:tcPr>
          <w:p w:rsidR="008A4B03" w:rsidRDefault="008A4B03" w:rsidP="008A4B03">
            <w:pPr>
              <w:pStyle w:val="ConsPlusNonformat"/>
              <w:jc w:val="both"/>
            </w:pPr>
            <w:r>
              <w:rPr>
                <w:sz w:val="18"/>
              </w:rPr>
              <w:t xml:space="preserve">  5  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</w:tcPr>
          <w:p w:rsidR="008A4B03" w:rsidRDefault="008A4B03" w:rsidP="008A4B03">
            <w:pPr>
              <w:pStyle w:val="ConsPlusNonformat"/>
              <w:jc w:val="both"/>
            </w:pPr>
            <w:r>
              <w:rPr>
                <w:sz w:val="18"/>
              </w:rPr>
              <w:t xml:space="preserve"> 6 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</w:tcPr>
          <w:p w:rsidR="008A4B03" w:rsidRDefault="008A4B03" w:rsidP="008A4B03">
            <w:pPr>
              <w:pStyle w:val="ConsPlusNonformat"/>
              <w:jc w:val="both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:rsidR="008A4B03" w:rsidRDefault="008A4B03" w:rsidP="008A4B03">
            <w:pPr>
              <w:pStyle w:val="ConsPlusNonformat"/>
              <w:jc w:val="both"/>
            </w:pPr>
            <w:r>
              <w:rPr>
                <w:sz w:val="18"/>
              </w:rPr>
              <w:t xml:space="preserve">    8    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</w:tcPr>
          <w:p w:rsidR="008A4B03" w:rsidRDefault="008A4B03" w:rsidP="008A4B03">
            <w:pPr>
              <w:pStyle w:val="ConsPlusNonformat"/>
              <w:jc w:val="both"/>
            </w:pPr>
            <w:r>
              <w:rPr>
                <w:sz w:val="18"/>
              </w:rPr>
              <w:t xml:space="preserve">    9     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</w:tcPr>
          <w:p w:rsidR="008A4B03" w:rsidRDefault="008A4B03" w:rsidP="008A4B03">
            <w:pPr>
              <w:pStyle w:val="ConsPlusNonformat"/>
              <w:jc w:val="both"/>
            </w:pPr>
            <w:r>
              <w:rPr>
                <w:sz w:val="18"/>
              </w:rPr>
              <w:t xml:space="preserve">    10    </w:t>
            </w:r>
          </w:p>
        </w:tc>
      </w:tr>
      <w:tr w:rsidR="008A4B03" w:rsidTr="001A6E9D">
        <w:trPr>
          <w:trHeight w:val="240"/>
        </w:trPr>
        <w:tc>
          <w:tcPr>
            <w:tcW w:w="15734" w:type="dxa"/>
            <w:gridSpan w:val="10"/>
            <w:tcBorders>
              <w:top w:val="single" w:sz="8" w:space="0" w:color="auto"/>
              <w:bottom w:val="single" w:sz="4" w:space="0" w:color="auto"/>
            </w:tcBorders>
          </w:tcPr>
          <w:p w:rsidR="008A4B03" w:rsidRDefault="0078510D" w:rsidP="00F12700">
            <w:pPr>
              <w:pStyle w:val="ConsPlusNonformat"/>
              <w:jc w:val="both"/>
            </w:pPr>
            <w:r w:rsidRPr="0078510D">
              <w:t xml:space="preserve">   Муниципальная программа "Социальная поддержка граждан в муниципальном районе "Сухиничский район" </w:t>
            </w:r>
          </w:p>
        </w:tc>
      </w:tr>
      <w:tr w:rsidR="00D34484" w:rsidTr="001A6E9D">
        <w:trPr>
          <w:trHeight w:val="240"/>
        </w:trPr>
        <w:tc>
          <w:tcPr>
            <w:tcW w:w="540" w:type="dxa"/>
            <w:tcBorders>
              <w:top w:val="single" w:sz="8" w:space="0" w:color="auto"/>
              <w:bottom w:val="single" w:sz="4" w:space="0" w:color="auto"/>
            </w:tcBorders>
          </w:tcPr>
          <w:p w:rsidR="00D34484" w:rsidRPr="001F24D7" w:rsidRDefault="00D34484" w:rsidP="008A4B03">
            <w:pPr>
              <w:pStyle w:val="ConsPlusNonformat"/>
              <w:jc w:val="both"/>
            </w:pPr>
            <w:r w:rsidRPr="001F24D7">
              <w:t xml:space="preserve"> 1 </w:t>
            </w:r>
          </w:p>
        </w:tc>
        <w:tc>
          <w:tcPr>
            <w:tcW w:w="3288" w:type="dxa"/>
            <w:tcBorders>
              <w:top w:val="single" w:sz="8" w:space="0" w:color="auto"/>
              <w:bottom w:val="single" w:sz="4" w:space="0" w:color="auto"/>
            </w:tcBorders>
          </w:tcPr>
          <w:p w:rsidR="00D34484" w:rsidRPr="001F24D7" w:rsidRDefault="0018623C" w:rsidP="008A4B03">
            <w:pPr>
              <w:pStyle w:val="ConsPlusNonformat"/>
              <w:jc w:val="both"/>
            </w:pPr>
            <w:r w:rsidRPr="001F24D7">
              <w:t>Предоставление выплат на осуществление деятельности по образованию патронатных семей для граждан пожилого возраста и инвалидов в соответствии с Законом Калужской области "Об образовании патронатных семей для граждан пожилого возраста и инвалидов в Калужской области"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</w:tcBorders>
          </w:tcPr>
          <w:p w:rsidR="00D34484" w:rsidRPr="001F24D7" w:rsidRDefault="00D34484" w:rsidP="008A4B03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</w:tcPr>
          <w:p w:rsidR="00D34484" w:rsidRPr="001F24D7" w:rsidRDefault="00D34484" w:rsidP="00210BB8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:rsidR="00D34484" w:rsidRPr="001F24D7" w:rsidRDefault="00D34484" w:rsidP="00210BB8">
            <w:pPr>
              <w:pStyle w:val="ConsPlusNonformat"/>
              <w:jc w:val="both"/>
            </w:pPr>
            <w:r w:rsidRPr="001F24D7">
              <w:t>1003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:rsidR="00D34484" w:rsidRPr="001F24D7" w:rsidRDefault="00D34484" w:rsidP="00210BB8">
            <w:pPr>
              <w:pStyle w:val="ConsPlusNonformat"/>
              <w:jc w:val="both"/>
            </w:pPr>
            <w:r w:rsidRPr="001F24D7">
              <w:t>0800003060</w:t>
            </w:r>
          </w:p>
          <w:p w:rsidR="00D34484" w:rsidRPr="001F24D7" w:rsidRDefault="00D34484" w:rsidP="00D34484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</w:tcPr>
          <w:p w:rsidR="00D34484" w:rsidRPr="001F24D7" w:rsidRDefault="00D34484" w:rsidP="00210BB8">
            <w:pPr>
              <w:pStyle w:val="ConsPlusNonformat"/>
              <w:jc w:val="both"/>
            </w:pPr>
            <w:r w:rsidRPr="001F24D7">
              <w:t>313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:rsidR="00D34484" w:rsidRPr="001F24D7" w:rsidRDefault="00A63F1C" w:rsidP="00F9039F">
            <w:pPr>
              <w:pStyle w:val="ConsPlusNonformat"/>
              <w:jc w:val="both"/>
            </w:pPr>
            <w:r>
              <w:t>56,5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D34484" w:rsidRPr="001F24D7" w:rsidRDefault="009318BC" w:rsidP="00F9039F">
            <w:pPr>
              <w:pStyle w:val="ConsPlusNonformat"/>
              <w:jc w:val="both"/>
            </w:pPr>
            <w:r w:rsidRPr="001F24D7">
              <w:t>0,0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D34484" w:rsidRPr="001F24D7" w:rsidRDefault="009318BC" w:rsidP="005568EB">
            <w:pPr>
              <w:pStyle w:val="ConsPlusNonformat"/>
              <w:jc w:val="both"/>
            </w:pPr>
            <w:r w:rsidRPr="001F24D7">
              <w:t>0,0</w:t>
            </w:r>
          </w:p>
        </w:tc>
      </w:tr>
      <w:tr w:rsidR="00D34484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34484" w:rsidP="008A4B03">
            <w:pPr>
              <w:pStyle w:val="ConsPlusNonformat"/>
              <w:jc w:val="both"/>
            </w:pPr>
            <w:r w:rsidRPr="001F24D7">
              <w:t>2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34484" w:rsidP="00210BB8">
            <w:pPr>
              <w:pStyle w:val="ConsPlusNonformat"/>
              <w:jc w:val="both"/>
            </w:pPr>
            <w:r w:rsidRPr="001F24D7">
              <w:t>Предоставление мер социальной поддержки специалистам сельской местности, работающих в муниципальных учреждениях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34484" w:rsidP="00210BB8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34484" w:rsidP="00210BB8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34484" w:rsidP="00210BB8">
            <w:pPr>
              <w:pStyle w:val="ConsPlusNonformat"/>
              <w:jc w:val="both"/>
            </w:pPr>
            <w:r w:rsidRPr="001F24D7"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34484" w:rsidP="00210BB8">
            <w:pPr>
              <w:pStyle w:val="ConsPlusNonformat"/>
              <w:jc w:val="both"/>
            </w:pPr>
            <w:r w:rsidRPr="001F24D7">
              <w:t>0800007020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Default="00D34484" w:rsidP="00210BB8">
            <w:pPr>
              <w:pStyle w:val="ConsPlusNonformat"/>
              <w:jc w:val="both"/>
            </w:pPr>
            <w:r w:rsidRPr="001F24D7">
              <w:t>244</w:t>
            </w:r>
          </w:p>
          <w:p w:rsidR="007F1B3A" w:rsidRPr="001F24D7" w:rsidRDefault="007F1B3A" w:rsidP="00210BB8">
            <w:pPr>
              <w:pStyle w:val="ConsPlusNonformat"/>
              <w:jc w:val="both"/>
            </w:pPr>
            <w: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E36D3" w:rsidP="00210BB8">
            <w:pPr>
              <w:pStyle w:val="ConsPlusNonformat"/>
              <w:jc w:val="both"/>
            </w:pPr>
            <w: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E36D3" w:rsidP="0047044A">
            <w:pPr>
              <w:pStyle w:val="ConsPlusNonformat"/>
              <w:jc w:val="both"/>
            </w:pPr>
            <w: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E36D3" w:rsidP="0047044A">
            <w:pPr>
              <w:pStyle w:val="ConsPlusNonformat"/>
              <w:jc w:val="both"/>
            </w:pPr>
            <w:r>
              <w:t>669,0</w:t>
            </w:r>
          </w:p>
        </w:tc>
      </w:tr>
      <w:tr w:rsidR="00290DC7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90DC7" w:rsidRPr="001F24D7" w:rsidRDefault="00290DC7" w:rsidP="00214634">
            <w:pPr>
              <w:pStyle w:val="ConsPlusNonformat"/>
              <w:jc w:val="both"/>
            </w:pPr>
            <w:r w:rsidRPr="001F24D7">
              <w:t>3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290DC7" w:rsidRPr="001F24D7" w:rsidRDefault="00290DC7" w:rsidP="001A5897">
            <w:pPr>
              <w:pStyle w:val="ConsPlusNonformat"/>
              <w:jc w:val="both"/>
            </w:pPr>
            <w:r w:rsidRPr="001F24D7">
              <w:t xml:space="preserve">Предоставление денежных выплат и компенсаций отдельным категориям граждан области в соответствии с Законом Российской Федерации от </w:t>
            </w:r>
            <w:r w:rsidRPr="001F24D7">
              <w:lastRenderedPageBreak/>
              <w:t xml:space="preserve">15.05.1991 </w:t>
            </w:r>
            <w:proofErr w:type="spellStart"/>
            <w:r w:rsidRPr="001F24D7">
              <w:t>No</w:t>
            </w:r>
            <w:proofErr w:type="spellEnd"/>
            <w:r w:rsidRPr="001F24D7">
              <w:t xml:space="preserve"> 1244-1 "О социальной защите граждан, подвергшихся воздействию радиации в следствие катастрофы на Чернобыльской АЭС", Федеральным законом от 26.11.1998 </w:t>
            </w:r>
            <w:proofErr w:type="spellStart"/>
            <w:r w:rsidRPr="001F24D7">
              <w:t>No</w:t>
            </w:r>
            <w:proofErr w:type="spellEnd"/>
            <w:r w:rsidRPr="001F24D7">
              <w:t xml:space="preserve"> 175-ФЗ "О социальной защите граждан Российской Федерации, подвергшихся воздействию радиации в 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1F24D7">
              <w:t>Теча</w:t>
            </w:r>
            <w:proofErr w:type="spellEnd"/>
            <w:r w:rsidRPr="001F24D7">
              <w:t xml:space="preserve">", Федеральным законом от 10.01.2002 </w:t>
            </w:r>
            <w:proofErr w:type="spellStart"/>
            <w:r w:rsidRPr="001F24D7">
              <w:t>No</w:t>
            </w:r>
            <w:proofErr w:type="spellEnd"/>
            <w:r w:rsidRPr="001F24D7">
              <w:t xml:space="preserve"> 2-ФЗ "О социальных гарантиях гражданам, подвергшимся радиационному воздействию в следствие ядерных испытаний на Семипалатинском полигоне"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90DC7" w:rsidRPr="001F24D7" w:rsidRDefault="00290DC7" w:rsidP="00214634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0DC7" w:rsidRPr="001F24D7" w:rsidRDefault="00290DC7" w:rsidP="00214634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0DC7" w:rsidRPr="001F24D7" w:rsidRDefault="00290DC7" w:rsidP="00214634">
            <w:pPr>
              <w:pStyle w:val="ConsPlusNonformat"/>
              <w:jc w:val="both"/>
            </w:pPr>
            <w:r w:rsidRPr="001F24D7"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90DC7" w:rsidRPr="001F24D7" w:rsidRDefault="00290DC7" w:rsidP="00214634">
            <w:pPr>
              <w:pStyle w:val="ConsPlusNonformat"/>
              <w:jc w:val="both"/>
            </w:pPr>
            <w:r w:rsidRPr="001F24D7">
              <w:t>08000051370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0DC7" w:rsidRPr="001F24D7" w:rsidRDefault="00290DC7" w:rsidP="00214634">
            <w:pPr>
              <w:pStyle w:val="ConsPlusNonformat"/>
              <w:jc w:val="both"/>
              <w:rPr>
                <w:lang w:val="en-US"/>
              </w:rPr>
            </w:pPr>
            <w:r w:rsidRPr="001F24D7">
              <w:t>244</w:t>
            </w:r>
          </w:p>
          <w:p w:rsidR="00290DC7" w:rsidRPr="001F24D7" w:rsidRDefault="00290DC7" w:rsidP="00214634">
            <w:pPr>
              <w:pStyle w:val="ConsPlusNonformat"/>
              <w:jc w:val="both"/>
            </w:pPr>
            <w:r w:rsidRPr="001F24D7">
              <w:t>313</w:t>
            </w:r>
          </w:p>
          <w:p w:rsidR="00290DC7" w:rsidRPr="001F24D7" w:rsidRDefault="00290DC7" w:rsidP="00214634">
            <w:pPr>
              <w:pStyle w:val="ConsPlusNonforma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0DC7" w:rsidRPr="001F24D7" w:rsidRDefault="00290DC7" w:rsidP="00214634">
            <w:pPr>
              <w:pStyle w:val="ConsPlusNonformat"/>
              <w:jc w:val="both"/>
            </w:pPr>
            <w:r w:rsidRPr="001F24D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0DC7" w:rsidRPr="001F24D7" w:rsidRDefault="00290DC7" w:rsidP="00214634">
            <w:pPr>
              <w:pStyle w:val="ConsPlusNonformat"/>
              <w:jc w:val="both"/>
            </w:pPr>
            <w:r w:rsidRPr="001F24D7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0DC7" w:rsidRPr="001F24D7" w:rsidRDefault="00290DC7" w:rsidP="00214634">
            <w:pPr>
              <w:pStyle w:val="ConsPlusNonformat"/>
              <w:jc w:val="both"/>
            </w:pPr>
            <w:r w:rsidRPr="001F24D7">
              <w:t>0,0</w:t>
            </w:r>
          </w:p>
        </w:tc>
      </w:tr>
      <w:tr w:rsidR="00D34484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8499A" w:rsidP="008A4B03">
            <w:pPr>
              <w:pStyle w:val="ConsPlusNonformat"/>
              <w:jc w:val="both"/>
            </w:pPr>
            <w:r w:rsidRPr="001F24D7">
              <w:t>4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34484" w:rsidP="001A5897">
            <w:pPr>
              <w:pStyle w:val="ConsPlusNonformat"/>
              <w:jc w:val="both"/>
            </w:pPr>
            <w:r w:rsidRPr="001F24D7">
              <w:t>Предоставление социальной помощи отдельным категориям граждан, находящихся в трудной жизненной ситуации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34484" w:rsidP="008A4B03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34484" w:rsidP="008A4B03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Default="00D34484" w:rsidP="008A4B03">
            <w:pPr>
              <w:pStyle w:val="ConsPlusNonformat"/>
              <w:jc w:val="both"/>
              <w:rPr>
                <w:lang w:val="en-US"/>
              </w:rPr>
            </w:pPr>
            <w:r w:rsidRPr="001F24D7">
              <w:t>1003</w:t>
            </w:r>
          </w:p>
          <w:p w:rsidR="009D59F6" w:rsidRPr="009D59F6" w:rsidRDefault="009D59F6" w:rsidP="008A4B03">
            <w:pPr>
              <w:pStyle w:val="ConsPlusNonformat"/>
              <w:jc w:val="both"/>
              <w:rPr>
                <w:lang w:val="en-US"/>
              </w:rPr>
            </w:pPr>
            <w:r>
              <w:rPr>
                <w:lang w:val="en-US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34484" w:rsidP="008A4B03">
            <w:pPr>
              <w:pStyle w:val="ConsPlusNonformat"/>
              <w:jc w:val="both"/>
            </w:pPr>
            <w:r w:rsidRPr="001F24D7">
              <w:t>0800003040</w:t>
            </w:r>
          </w:p>
          <w:p w:rsidR="009E000F" w:rsidRPr="001F24D7" w:rsidRDefault="009E000F" w:rsidP="008A4B03">
            <w:pPr>
              <w:pStyle w:val="ConsPlusNonformat"/>
              <w:jc w:val="both"/>
            </w:pPr>
            <w:r w:rsidRPr="001F24D7">
              <w:t>0800008110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D34484" w:rsidP="00D556E2">
            <w:pPr>
              <w:pStyle w:val="ConsPlusNonformat"/>
              <w:jc w:val="both"/>
              <w:rPr>
                <w:lang w:val="en-US"/>
              </w:rPr>
            </w:pPr>
            <w:r w:rsidRPr="001F24D7">
              <w:t>244</w:t>
            </w:r>
          </w:p>
          <w:p w:rsidR="00D34484" w:rsidRPr="001F24D7" w:rsidRDefault="00D34484" w:rsidP="00D556E2">
            <w:pPr>
              <w:pStyle w:val="ConsPlusNonformat"/>
              <w:jc w:val="both"/>
            </w:pPr>
            <w:r w:rsidRPr="001F24D7"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C3765B" w:rsidP="00321B6E">
            <w:pPr>
              <w:pStyle w:val="ConsPlusNonformat"/>
              <w:jc w:val="both"/>
            </w:pPr>
            <w:r>
              <w:t>2685,5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C3765B" w:rsidP="00C3765B">
            <w:pPr>
              <w:pStyle w:val="ConsPlusNonformat"/>
              <w:jc w:val="both"/>
            </w:pPr>
            <w:r>
              <w:t>729,8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4484" w:rsidRPr="001F24D7" w:rsidRDefault="00C3765B" w:rsidP="00321B6E">
            <w:pPr>
              <w:pStyle w:val="ConsPlusNonformat"/>
              <w:jc w:val="both"/>
            </w:pPr>
            <w:r>
              <w:t>678,1</w:t>
            </w:r>
          </w:p>
        </w:tc>
      </w:tr>
      <w:tr w:rsidR="00117F2F" w:rsidRPr="00D23396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5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A5897">
            <w:pPr>
              <w:pStyle w:val="ConsPlusNonformat"/>
              <w:jc w:val="both"/>
            </w:pPr>
            <w:r w:rsidRPr="001F24D7">
              <w:t>Предоставление дополнительной меры социальной поддержки гражданам, поступившим на военную службу по контракту о прохождении военной службы, в виде единовременной социальной выплаты.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A6E9D">
            <w:pPr>
              <w:pStyle w:val="ConsPlusNonformat"/>
              <w:jc w:val="both"/>
            </w:pPr>
            <w:r w:rsidRPr="001F24D7">
              <w:t>0800008120</w:t>
            </w:r>
          </w:p>
          <w:p w:rsidR="00117F2F" w:rsidRPr="001F24D7" w:rsidRDefault="00117F2F" w:rsidP="001A6E9D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D556E2">
            <w:pPr>
              <w:pStyle w:val="ConsPlusNonformat"/>
              <w:jc w:val="both"/>
            </w:pPr>
            <w:r w:rsidRPr="001F24D7"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2127BF">
            <w:pPr>
              <w:pStyle w:val="ConsPlusNonformat"/>
              <w:jc w:val="both"/>
            </w:pPr>
            <w:r w:rsidRPr="001F24D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210122" w:rsidP="004D5052">
            <w:pPr>
              <w:pStyle w:val="ConsPlusNonformat"/>
              <w:jc w:val="both"/>
            </w:pPr>
            <w:r>
              <w:t>5040,0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210122" w:rsidP="004D5052">
            <w:pPr>
              <w:pStyle w:val="ConsPlusNonformat"/>
              <w:jc w:val="both"/>
            </w:pPr>
            <w:r>
              <w:t>4940,0</w:t>
            </w:r>
          </w:p>
        </w:tc>
      </w:tr>
      <w:tr w:rsidR="00117F2F" w:rsidRPr="00D23396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6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A5897">
            <w:pPr>
              <w:pStyle w:val="ConsPlusNonformat"/>
              <w:jc w:val="both"/>
            </w:pPr>
            <w:r w:rsidRPr="001F24D7">
              <w:t>Обеспечение социальных выплат, пособий, компенсаций детям и семьям с детьми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1003,1004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A6E9D">
            <w:pPr>
              <w:pStyle w:val="ConsPlusNonformat"/>
              <w:jc w:val="both"/>
            </w:pPr>
            <w:r w:rsidRPr="001F24D7">
              <w:t>0800003300</w:t>
            </w:r>
          </w:p>
          <w:p w:rsidR="004A09A6" w:rsidRPr="0001374B" w:rsidRDefault="004A09A6" w:rsidP="001A6E9D">
            <w:pPr>
              <w:pStyle w:val="ConsPlusNonformat"/>
              <w:jc w:val="both"/>
            </w:pPr>
            <w:r>
              <w:t>080Я103300</w:t>
            </w:r>
            <w:r w:rsidR="00117F2F" w:rsidRPr="001F24D7">
              <w:t xml:space="preserve"> </w:t>
            </w:r>
            <w:r>
              <w:rPr>
                <w:lang w:val="en-US"/>
              </w:rPr>
              <w:t>08000R084</w:t>
            </w:r>
            <w:r w:rsidR="0001374B">
              <w:t>0</w:t>
            </w:r>
          </w:p>
          <w:p w:rsidR="00117F2F" w:rsidRDefault="00767A16" w:rsidP="00767A16">
            <w:pPr>
              <w:pStyle w:val="ConsPlusNonformat"/>
              <w:jc w:val="both"/>
            </w:pPr>
            <w:r>
              <w:rPr>
                <w:lang w:val="en-US"/>
              </w:rPr>
              <w:t>080</w:t>
            </w:r>
            <w:r>
              <w:t>Я2Д0840</w:t>
            </w:r>
          </w:p>
          <w:p w:rsidR="0001374B" w:rsidRPr="001F24D7" w:rsidRDefault="0001374B" w:rsidP="0001374B">
            <w:pPr>
              <w:pStyle w:val="ConsPlusNonformat"/>
              <w:jc w:val="both"/>
            </w:pPr>
            <w:r>
              <w:rPr>
                <w:lang w:val="en-US"/>
              </w:rPr>
              <w:t>080</w:t>
            </w:r>
            <w:r>
              <w:t>Я253130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D556E2">
            <w:pPr>
              <w:pStyle w:val="ConsPlusNonformat"/>
              <w:jc w:val="both"/>
              <w:rPr>
                <w:lang w:val="en-US"/>
              </w:rPr>
            </w:pPr>
            <w:r w:rsidRPr="001F24D7">
              <w:t>244</w:t>
            </w:r>
          </w:p>
          <w:p w:rsidR="00117F2F" w:rsidRPr="001F24D7" w:rsidRDefault="00117F2F" w:rsidP="00D556E2">
            <w:pPr>
              <w:pStyle w:val="ConsPlusNonformat"/>
              <w:jc w:val="both"/>
            </w:pPr>
            <w:r w:rsidRPr="001F24D7"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01374B" w:rsidP="002127BF">
            <w:pPr>
              <w:pStyle w:val="ConsPlusNonformat"/>
              <w:jc w:val="both"/>
            </w:pPr>
            <w:r>
              <w:t>19912,9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01374B" w:rsidP="00FC6DD1">
            <w:pPr>
              <w:pStyle w:val="ConsPlusNonformat"/>
              <w:jc w:val="both"/>
            </w:pPr>
            <w:r>
              <w:t>14909,3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01374B" w:rsidP="004D5052">
            <w:pPr>
              <w:pStyle w:val="ConsPlusNonformat"/>
              <w:jc w:val="both"/>
            </w:pPr>
            <w:r>
              <w:t>14493,8</w:t>
            </w:r>
          </w:p>
        </w:tc>
      </w:tr>
      <w:tr w:rsidR="00117F2F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lastRenderedPageBreak/>
              <w:t>7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A5897">
            <w:pPr>
              <w:pStyle w:val="ConsPlusNonformat"/>
              <w:jc w:val="both"/>
            </w:pPr>
            <w:r w:rsidRPr="001F24D7">
              <w:t>Предоставление денежных выплат, пособий и компенсаций отдельным категориям граждан области в соответствии с региональным законодательством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E03FE0">
            <w:pPr>
              <w:pStyle w:val="ConsPlusNonformat"/>
              <w:jc w:val="both"/>
            </w:pPr>
            <w:r w:rsidRPr="001F24D7">
              <w:t>0800003010</w:t>
            </w:r>
          </w:p>
          <w:p w:rsidR="00117F2F" w:rsidRPr="001F24D7" w:rsidRDefault="00117F2F" w:rsidP="00E03FE0">
            <w:pPr>
              <w:pStyle w:val="ConsPlusNonformat"/>
              <w:jc w:val="both"/>
            </w:pPr>
            <w:r w:rsidRPr="001F24D7">
              <w:t>0800003011</w:t>
            </w:r>
          </w:p>
          <w:p w:rsidR="00117F2F" w:rsidRPr="001F24D7" w:rsidRDefault="00117F2F" w:rsidP="00E03FE0">
            <w:pPr>
              <w:pStyle w:val="ConsPlusNonformat"/>
              <w:jc w:val="both"/>
            </w:pPr>
            <w:r w:rsidRPr="001F24D7">
              <w:t>0800052500</w:t>
            </w:r>
          </w:p>
          <w:p w:rsidR="00117F2F" w:rsidRPr="001F24D7" w:rsidRDefault="00117F2F" w:rsidP="009F0D47">
            <w:pPr>
              <w:pStyle w:val="ConsPlusNonformat"/>
              <w:jc w:val="both"/>
            </w:pPr>
            <w:r w:rsidRPr="001F24D7">
              <w:t>080005250</w:t>
            </w:r>
            <w:r w:rsidRPr="001F24D7">
              <w:rPr>
                <w:lang w:val="en-US"/>
              </w:rPr>
              <w:t>F</w:t>
            </w:r>
          </w:p>
          <w:p w:rsidR="00117F2F" w:rsidRPr="001F24D7" w:rsidRDefault="00117F2F" w:rsidP="00E03FE0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D556E2">
            <w:pPr>
              <w:pStyle w:val="ConsPlusNonformat"/>
              <w:jc w:val="both"/>
              <w:rPr>
                <w:lang w:val="en-US"/>
              </w:rPr>
            </w:pPr>
            <w:r w:rsidRPr="001F24D7">
              <w:t>244</w:t>
            </w:r>
          </w:p>
          <w:p w:rsidR="00117F2F" w:rsidRPr="001F24D7" w:rsidRDefault="00117F2F" w:rsidP="00D556E2">
            <w:pPr>
              <w:pStyle w:val="ConsPlusNonformat"/>
              <w:jc w:val="both"/>
            </w:pPr>
            <w:r w:rsidRPr="001F24D7"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4E5A21" w:rsidP="00332EC9">
            <w:pPr>
              <w:pStyle w:val="ConsPlusNonformat"/>
              <w:jc w:val="both"/>
            </w:pPr>
            <w:r>
              <w:t>68137,8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4E5A21" w:rsidP="00332EC9">
            <w:pPr>
              <w:pStyle w:val="ConsPlusNonformat"/>
              <w:jc w:val="both"/>
            </w:pPr>
            <w:r>
              <w:t>70323,9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4E5A21" w:rsidP="00332EC9">
            <w:pPr>
              <w:pStyle w:val="ConsPlusNonformat"/>
              <w:jc w:val="both"/>
            </w:pPr>
            <w:r>
              <w:t>70212,5</w:t>
            </w:r>
          </w:p>
        </w:tc>
      </w:tr>
      <w:tr w:rsidR="00117F2F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8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A5897">
            <w:pPr>
              <w:pStyle w:val="ConsPlusNonformat"/>
              <w:jc w:val="both"/>
            </w:pPr>
            <w:r w:rsidRPr="001F24D7">
              <w:t>Обеспечение выплат гражданам субсидий на оплату жилых помещений и коммунальных услуг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0800003020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D556E2">
            <w:pPr>
              <w:pStyle w:val="ConsPlusNonformat"/>
              <w:jc w:val="both"/>
              <w:rPr>
                <w:lang w:val="en-US"/>
              </w:rPr>
            </w:pPr>
            <w:r w:rsidRPr="001F24D7">
              <w:t>244</w:t>
            </w:r>
          </w:p>
          <w:p w:rsidR="00117F2F" w:rsidRPr="001F24D7" w:rsidRDefault="00117F2F" w:rsidP="00D556E2">
            <w:pPr>
              <w:pStyle w:val="ConsPlusNonformat"/>
              <w:jc w:val="both"/>
            </w:pPr>
            <w:r w:rsidRPr="001F24D7"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F82102" w:rsidP="009E7B24">
            <w:pPr>
              <w:pStyle w:val="ConsPlusNonformat"/>
              <w:jc w:val="both"/>
            </w:pPr>
            <w:r>
              <w:t>4789,4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F82102" w:rsidP="009E7B24">
            <w:pPr>
              <w:pStyle w:val="ConsPlusNonformat"/>
              <w:jc w:val="both"/>
            </w:pPr>
            <w:r>
              <w:t>5583,6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F82102" w:rsidP="009E7B24">
            <w:pPr>
              <w:pStyle w:val="ConsPlusNonformat"/>
              <w:jc w:val="both"/>
            </w:pPr>
            <w:r>
              <w:t>5477,6</w:t>
            </w:r>
          </w:p>
        </w:tc>
      </w:tr>
      <w:tr w:rsidR="00117F2F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9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A5897">
            <w:pPr>
              <w:pStyle w:val="ConsPlusNonformat"/>
              <w:jc w:val="both"/>
            </w:pPr>
            <w:r w:rsidRPr="001F24D7">
              <w:t>Осуществление переданных полномочий по осуществлению ежегодной денежной выплаты лицам, награжденным знаком «Почетный донор России»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0800052200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D556E2">
            <w:pPr>
              <w:pStyle w:val="ConsPlusNonformat"/>
              <w:jc w:val="both"/>
              <w:rPr>
                <w:lang w:val="en-US"/>
              </w:rPr>
            </w:pPr>
            <w:r w:rsidRPr="001F24D7">
              <w:t>244</w:t>
            </w:r>
          </w:p>
          <w:p w:rsidR="00117F2F" w:rsidRPr="001F24D7" w:rsidRDefault="00117F2F" w:rsidP="00D556E2">
            <w:pPr>
              <w:pStyle w:val="ConsPlusNonformat"/>
              <w:jc w:val="both"/>
            </w:pPr>
            <w:r w:rsidRPr="001F24D7"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017742" w:rsidP="009E7B24">
            <w:pPr>
              <w:pStyle w:val="ConsPlusNonformat"/>
              <w:jc w:val="both"/>
            </w:pPr>
            <w:r>
              <w:t>1316,7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017742" w:rsidP="009E7B24">
            <w:pPr>
              <w:pStyle w:val="ConsPlusNonformat"/>
              <w:jc w:val="both"/>
            </w:pPr>
            <w:r>
              <w:t>1361,8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017742" w:rsidP="009E7B24">
            <w:pPr>
              <w:pStyle w:val="ConsPlusNonformat"/>
              <w:jc w:val="both"/>
            </w:pPr>
            <w:r>
              <w:t>1361,8</w:t>
            </w:r>
          </w:p>
        </w:tc>
      </w:tr>
      <w:tr w:rsidR="00117F2F" w:rsidTr="006671A0">
        <w:trPr>
          <w:trHeight w:val="280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10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A5897">
            <w:pPr>
              <w:pStyle w:val="ConsPlusNonformat"/>
              <w:jc w:val="both"/>
            </w:pPr>
            <w:r w:rsidRPr="001F24D7">
              <w:t xml:space="preserve">   Оказание мер социальной поддержки в виде компенсации расходов на уплату взноса на капитальный ремонт в соответствии с Законом Калужской области от 28.12.2015 N 49-ОЗ "О предоставлении мер социальной поддержки на уплату взноса на капитальный ремонт"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394823">
            <w:pPr>
              <w:pStyle w:val="ConsPlusNonformat"/>
              <w:jc w:val="both"/>
            </w:pPr>
            <w:r w:rsidRPr="001F24D7"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</w:pPr>
            <w:r w:rsidRPr="001F24D7"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  <w:rPr>
                <w:lang w:val="en-US"/>
              </w:rPr>
            </w:pPr>
            <w:r w:rsidRPr="001F24D7">
              <w:t>03101</w:t>
            </w:r>
            <w:r w:rsidRPr="001F24D7">
              <w:rPr>
                <w:lang w:val="en-US"/>
              </w:rPr>
              <w:t>R4620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8A4B03">
            <w:pPr>
              <w:pStyle w:val="ConsPlusNonformat"/>
              <w:jc w:val="both"/>
              <w:rPr>
                <w:lang w:val="en-US"/>
              </w:rPr>
            </w:pPr>
            <w:r w:rsidRPr="001F24D7">
              <w:rPr>
                <w:lang w:val="en-US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E225D" w:rsidP="001B30BA">
            <w:pPr>
              <w:pStyle w:val="ConsPlusNonformat"/>
              <w:jc w:val="both"/>
            </w:pPr>
            <w:r>
              <w:t>276,0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E225D" w:rsidP="001B30BA">
            <w:pPr>
              <w:pStyle w:val="ConsPlusNonformat"/>
              <w:jc w:val="both"/>
            </w:pPr>
            <w:r>
              <w:t>276,0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E225D" w:rsidP="001B30BA">
            <w:pPr>
              <w:pStyle w:val="ConsPlusNonformat"/>
              <w:jc w:val="both"/>
            </w:pPr>
            <w:r>
              <w:t>276,0</w:t>
            </w:r>
          </w:p>
        </w:tc>
      </w:tr>
      <w:tr w:rsidR="00117F2F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502CC">
            <w:pPr>
              <w:pStyle w:val="ConsPlusNonformat"/>
              <w:jc w:val="both"/>
            </w:pPr>
            <w:r w:rsidRPr="001F24D7">
              <w:t>11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A5897">
            <w:pPr>
              <w:pStyle w:val="ConsPlusNonformat"/>
              <w:jc w:val="both"/>
            </w:pPr>
            <w:r w:rsidRPr="001F24D7"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502CC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  <w:p w:rsidR="00117F2F" w:rsidRPr="001F24D7" w:rsidRDefault="00117F2F" w:rsidP="001502C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502CC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1502CC">
            <w:pPr>
              <w:pStyle w:val="ConsPlusNonformat"/>
              <w:jc w:val="both"/>
            </w:pPr>
            <w:r w:rsidRPr="001F24D7"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117F2F" w:rsidP="00CA2BB0">
            <w:pPr>
              <w:pStyle w:val="ConsPlusNonformat"/>
              <w:jc w:val="both"/>
              <w:rPr>
                <w:lang w:val="en-US"/>
              </w:rPr>
            </w:pPr>
            <w:r w:rsidRPr="001F24D7">
              <w:t>080</w:t>
            </w:r>
            <w:r w:rsidR="00CA2BB0">
              <w:t>Я254040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B71592" w:rsidRDefault="00B71592" w:rsidP="001502CC">
            <w:pPr>
              <w:pStyle w:val="ConsPlusNonformat"/>
              <w:jc w:val="both"/>
            </w:pPr>
            <w: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CA2BB0" w:rsidP="005225FE">
            <w:pPr>
              <w:pStyle w:val="ConsPlusNonformat"/>
              <w:jc w:val="both"/>
            </w:pPr>
            <w:r>
              <w:t>10966,1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CA2BB0" w:rsidP="001502CC">
            <w:pPr>
              <w:pStyle w:val="ConsPlusNonformat"/>
              <w:jc w:val="both"/>
            </w:pPr>
            <w:r>
              <w:t>6739,5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7F2F" w:rsidRPr="001F24D7" w:rsidRDefault="00CA2BB0" w:rsidP="00BA530C">
            <w:pPr>
              <w:pStyle w:val="ConsPlusNonformat"/>
              <w:jc w:val="both"/>
            </w:pPr>
            <w:r>
              <w:t>6739,5</w:t>
            </w:r>
          </w:p>
        </w:tc>
      </w:tr>
      <w:tr w:rsidR="00402824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0876B2">
            <w:pPr>
              <w:pStyle w:val="ConsPlusNonformat"/>
              <w:jc w:val="both"/>
            </w:pPr>
            <w:r w:rsidRPr="001F24D7">
              <w:t>12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1A5897">
            <w:pPr>
              <w:pStyle w:val="ConsPlusNonformat"/>
              <w:jc w:val="both"/>
            </w:pPr>
            <w:r w:rsidRPr="001F24D7">
              <w:t xml:space="preserve">Осуществление капитального ремонта индивидуальных жилых домов инвалидов и участников Великой Отечественной войны, тружеников тыла и вдов </w:t>
            </w:r>
            <w:r w:rsidRPr="001F24D7">
              <w:lastRenderedPageBreak/>
              <w:t>погибших (умерших) инвалидов и участников Великой Отечественной войны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987CEC" w:rsidP="00214634">
            <w:pPr>
              <w:pStyle w:val="ConsPlusNonformat"/>
              <w:jc w:val="both"/>
            </w:pPr>
            <w:r w:rsidRPr="001F24D7">
              <w:lastRenderedPageBreak/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214634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214634">
            <w:pPr>
              <w:pStyle w:val="ConsPlusNonformat"/>
              <w:jc w:val="both"/>
            </w:pPr>
            <w:r w:rsidRPr="001F24D7"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214634">
            <w:pPr>
              <w:pStyle w:val="ConsPlusNonformat"/>
              <w:jc w:val="both"/>
            </w:pPr>
            <w:r w:rsidRPr="001F24D7">
              <w:t>08000</w:t>
            </w:r>
            <w:r w:rsidRPr="001F24D7">
              <w:rPr>
                <w:lang w:val="en-US"/>
              </w:rPr>
              <w:t>S</w:t>
            </w:r>
            <w:r w:rsidRPr="001F24D7">
              <w:t>3190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214634">
            <w:pPr>
              <w:pStyle w:val="ConsPlusNonformat"/>
              <w:jc w:val="both"/>
            </w:pPr>
            <w:r w:rsidRPr="001F24D7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214634">
            <w:pPr>
              <w:pStyle w:val="ConsPlusNonformat"/>
              <w:jc w:val="both"/>
            </w:pPr>
            <w:r w:rsidRPr="001F24D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214634">
            <w:pPr>
              <w:pStyle w:val="ConsPlusNonformat"/>
              <w:jc w:val="both"/>
            </w:pPr>
            <w:r w:rsidRPr="001F24D7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214634">
            <w:pPr>
              <w:pStyle w:val="ConsPlusNonformat"/>
              <w:jc w:val="both"/>
            </w:pPr>
            <w:r w:rsidRPr="001F24D7">
              <w:t>0,0</w:t>
            </w:r>
          </w:p>
        </w:tc>
      </w:tr>
      <w:tr w:rsidR="00402824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E130B9" w:rsidP="000876B2">
            <w:pPr>
              <w:pStyle w:val="ConsPlusNonformat"/>
              <w:jc w:val="both"/>
            </w:pPr>
            <w:r w:rsidRPr="001F24D7">
              <w:t>13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1F24D7">
              <w:rPr>
                <w:rFonts w:ascii="Courier New" w:hAnsi="Courier New" w:cs="Courier New"/>
                <w:sz w:val="20"/>
              </w:rPr>
              <w:t xml:space="preserve">     Осуществление государственных полномочий по организации социального обслуживания в Калужской области граждан в </w:t>
            </w:r>
            <w:proofErr w:type="spellStart"/>
            <w:r w:rsidRPr="001F24D7">
              <w:rPr>
                <w:rFonts w:ascii="Courier New" w:hAnsi="Courier New" w:cs="Courier New"/>
                <w:sz w:val="20"/>
              </w:rPr>
              <w:t>соотвествии</w:t>
            </w:r>
            <w:proofErr w:type="spellEnd"/>
            <w:r w:rsidRPr="001F24D7">
              <w:rPr>
                <w:rFonts w:ascii="Courier New" w:hAnsi="Courier New" w:cs="Courier New"/>
                <w:sz w:val="20"/>
              </w:rPr>
              <w:t xml:space="preserve"> с ФЗ "Об основах социального обслуживания граждан в РФ", Законом Калужской области "О регулировании отдельных правоотношений в сфере предоставления социальных услуг в Калужской области" (кроме принятия решения о признании гражданина нуждающимся в социальном обслуживании, составления индивидуальной программы предоставления социальных услуг) и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ними, в соответствии с Федеральным законом "Об основах системы профилактики </w:t>
            </w:r>
            <w:r w:rsidRPr="001F24D7">
              <w:rPr>
                <w:rFonts w:ascii="Courier New" w:hAnsi="Courier New" w:cs="Courier New"/>
                <w:sz w:val="20"/>
              </w:rPr>
              <w:lastRenderedPageBreak/>
              <w:t>безнадзорности и правонарушений несовершеннолетних"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987CEC" w:rsidP="008A4B03">
            <w:pPr>
              <w:pStyle w:val="ConsPlusNonformat"/>
              <w:jc w:val="both"/>
            </w:pPr>
            <w:r w:rsidRPr="001F24D7">
              <w:lastRenderedPageBreak/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  <w:r w:rsidRPr="001F24D7">
              <w:t>1002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  <w:r w:rsidRPr="001F24D7">
              <w:t>0800003410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2358">
            <w:pPr>
              <w:pStyle w:val="ConsPlusNonformat"/>
              <w:jc w:val="both"/>
            </w:pPr>
            <w:r w:rsidRPr="001F24D7">
              <w:t>611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E64CE9">
            <w:pPr>
              <w:pStyle w:val="ConsPlusNonformat"/>
              <w:jc w:val="both"/>
            </w:pPr>
            <w:r>
              <w:t>18447,1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E64CE9">
            <w:pPr>
              <w:pStyle w:val="ConsPlusNonformat"/>
              <w:jc w:val="both"/>
            </w:pPr>
            <w:r>
              <w:t>20152,7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E64CE9">
            <w:pPr>
              <w:pStyle w:val="ConsPlusNonformat"/>
              <w:jc w:val="both"/>
            </w:pPr>
            <w:r>
              <w:t>20152,7</w:t>
            </w:r>
          </w:p>
        </w:tc>
      </w:tr>
      <w:tr w:rsidR="00402824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  <w:r w:rsidRPr="001F24D7">
              <w:t>14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1F24D7">
              <w:rPr>
                <w:rFonts w:ascii="Courier New" w:hAnsi="Courier New" w:cs="Courier New"/>
                <w:sz w:val="20"/>
              </w:rPr>
              <w:t>Меры социальной поддержки отдельным категориям граждан на возмещение расходов, связанных с установкой внутридомового газового оборудования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987CEC" w:rsidP="008A4B03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  <w:r w:rsidRPr="001F24D7"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301DF5">
            <w:pPr>
              <w:pStyle w:val="ConsPlusNonformat"/>
              <w:jc w:val="both"/>
            </w:pPr>
            <w:r w:rsidRPr="001F24D7">
              <w:t>0800003080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  <w:r w:rsidRPr="001F24D7"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8A4B03">
            <w:pPr>
              <w:pStyle w:val="ConsPlusNonformat"/>
              <w:jc w:val="both"/>
            </w:pPr>
            <w: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3D660F">
            <w:pPr>
              <w:pStyle w:val="ConsPlusNonformat"/>
              <w:jc w:val="both"/>
            </w:pPr>
            <w:r>
              <w:t>990,0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406638">
            <w:pPr>
              <w:pStyle w:val="ConsPlusNonformat"/>
              <w:jc w:val="both"/>
            </w:pPr>
            <w:r>
              <w:t>986,5</w:t>
            </w:r>
          </w:p>
        </w:tc>
      </w:tr>
      <w:tr w:rsidR="00402824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  <w:r w:rsidRPr="001F24D7">
              <w:t>15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1502CC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1F24D7">
              <w:rPr>
                <w:rFonts w:ascii="Courier New" w:hAnsi="Courier New" w:cs="Courier New"/>
                <w:sz w:val="20"/>
              </w:rPr>
              <w:t>Меры социальной поддержки по улучшению жилищных условий многодетных семей в соответствии с пунктом 2 статьи 7.1. Закона Калужской области "О статусе многодетной семьи в Калужской области и мерах ее социальной поддержки"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987CEC" w:rsidP="008A4B03">
            <w:pPr>
              <w:pStyle w:val="ConsPlusNonformat"/>
              <w:jc w:val="both"/>
            </w:pPr>
            <w:r w:rsidRPr="001F24D7"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  <w:r w:rsidRPr="001F24D7">
              <w:t>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  <w:r w:rsidRPr="001F24D7"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F07620">
            <w:pPr>
              <w:pStyle w:val="ConsPlusNonformat"/>
              <w:jc w:val="both"/>
            </w:pPr>
            <w:r w:rsidRPr="001F24D7">
              <w:t>080</w:t>
            </w:r>
            <w:r w:rsidR="00F07620">
              <w:t>Я2</w:t>
            </w:r>
            <w:r w:rsidRPr="001F24D7">
              <w:t>04280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  <w:r w:rsidRPr="001F24D7"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8A4B03">
            <w:pPr>
              <w:pStyle w:val="ConsPlusNonformat"/>
              <w:jc w:val="both"/>
            </w:pPr>
            <w:r>
              <w:t>208,1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B7291E">
            <w:pPr>
              <w:pStyle w:val="ConsPlusNonformat"/>
              <w:jc w:val="both"/>
            </w:pPr>
            <w:r>
              <w:t>58,</w:t>
            </w:r>
            <w:r w:rsidR="00B7291E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B7291E">
            <w:pPr>
              <w:pStyle w:val="ConsPlusNonformat"/>
              <w:jc w:val="both"/>
            </w:pPr>
            <w:r>
              <w:t>58,</w:t>
            </w:r>
            <w:r w:rsidR="00B7291E">
              <w:t>2</w:t>
            </w:r>
          </w:p>
        </w:tc>
      </w:tr>
      <w:tr w:rsidR="00402824" w:rsidTr="001A6E9D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F24D7">
              <w:rPr>
                <w:rFonts w:ascii="Courier New" w:hAnsi="Courier New" w:cs="Courier New"/>
                <w:sz w:val="20"/>
              </w:rPr>
              <w:t>Итого по программе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402824" w:rsidP="008A4B03">
            <w:pPr>
              <w:pStyle w:val="ConsPlusNonforma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8A4B03">
            <w:pPr>
              <w:pStyle w:val="ConsPlusNonformat"/>
              <w:jc w:val="both"/>
            </w:pPr>
            <w:r>
              <w:t>128123,1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3D660F">
            <w:pPr>
              <w:pStyle w:val="ConsPlusNonformat"/>
              <w:jc w:val="both"/>
            </w:pPr>
            <w:r>
              <w:t>126864,8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2824" w:rsidRPr="001F24D7" w:rsidRDefault="00F07620" w:rsidP="00406638">
            <w:pPr>
              <w:pStyle w:val="ConsPlusNonformat"/>
              <w:jc w:val="both"/>
            </w:pPr>
            <w:r>
              <w:t>126045,9</w:t>
            </w:r>
          </w:p>
        </w:tc>
      </w:tr>
    </w:tbl>
    <w:p w:rsidR="001F6CBB" w:rsidRDefault="001F6CBB">
      <w:pPr>
        <w:pStyle w:val="ConsPlusNormal"/>
        <w:jc w:val="both"/>
      </w:pPr>
    </w:p>
    <w:p w:rsidR="001F6CBB" w:rsidRDefault="001F6CBB">
      <w:pPr>
        <w:pStyle w:val="ConsPlusNormal"/>
        <w:jc w:val="both"/>
      </w:pPr>
    </w:p>
    <w:p w:rsidR="001F6CBB" w:rsidRPr="00B20177" w:rsidRDefault="007E63B1">
      <w:pPr>
        <w:pStyle w:val="ConsPlusNormal"/>
        <w:jc w:val="both"/>
        <w:rPr>
          <w:rFonts w:ascii="Courier New" w:hAnsi="Courier New" w:cs="Courier New"/>
          <w:szCs w:val="22"/>
        </w:rPr>
      </w:pPr>
      <w:r w:rsidRPr="00B20177">
        <w:rPr>
          <w:rFonts w:ascii="Courier New" w:hAnsi="Courier New" w:cs="Courier New"/>
          <w:szCs w:val="22"/>
        </w:rPr>
        <w:t>Заведующий отделом социальной защиты населения                                                Ю.А. Терехова</w:t>
      </w:r>
    </w:p>
    <w:p w:rsidR="001F6CBB" w:rsidRPr="00B20177" w:rsidRDefault="001F6CBB">
      <w:pPr>
        <w:pStyle w:val="ConsPlusNormal"/>
        <w:jc w:val="both"/>
        <w:rPr>
          <w:rFonts w:ascii="Courier New" w:hAnsi="Courier New" w:cs="Courier New"/>
          <w:szCs w:val="22"/>
        </w:rPr>
      </w:pPr>
    </w:p>
    <w:p w:rsidR="001F6CBB" w:rsidRDefault="001F6CBB">
      <w:pPr>
        <w:pStyle w:val="ConsPlusNormal"/>
        <w:jc w:val="both"/>
      </w:pPr>
    </w:p>
    <w:p w:rsidR="007B73A6" w:rsidRDefault="007B73A6"/>
    <w:sectPr w:rsidR="007B73A6" w:rsidSect="00854D7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BB"/>
    <w:rsid w:val="00013219"/>
    <w:rsid w:val="0001374B"/>
    <w:rsid w:val="00017742"/>
    <w:rsid w:val="00027072"/>
    <w:rsid w:val="000533F8"/>
    <w:rsid w:val="00077A9C"/>
    <w:rsid w:val="000876B2"/>
    <w:rsid w:val="00087C41"/>
    <w:rsid w:val="00090239"/>
    <w:rsid w:val="00091EE8"/>
    <w:rsid w:val="00094D1B"/>
    <w:rsid w:val="000A52FA"/>
    <w:rsid w:val="00105F21"/>
    <w:rsid w:val="0011197D"/>
    <w:rsid w:val="00117F2F"/>
    <w:rsid w:val="00120E2B"/>
    <w:rsid w:val="00174731"/>
    <w:rsid w:val="0018623C"/>
    <w:rsid w:val="00190CA8"/>
    <w:rsid w:val="001A5897"/>
    <w:rsid w:val="001A6007"/>
    <w:rsid w:val="001A6E9D"/>
    <w:rsid w:val="001B30BA"/>
    <w:rsid w:val="001B772E"/>
    <w:rsid w:val="001E225D"/>
    <w:rsid w:val="001F224A"/>
    <w:rsid w:val="001F24D7"/>
    <w:rsid w:val="001F6CBB"/>
    <w:rsid w:val="00210122"/>
    <w:rsid w:val="002127BF"/>
    <w:rsid w:val="002437DE"/>
    <w:rsid w:val="0025067F"/>
    <w:rsid w:val="0028067C"/>
    <w:rsid w:val="00290DC7"/>
    <w:rsid w:val="002D0BB6"/>
    <w:rsid w:val="002E2DA2"/>
    <w:rsid w:val="00301DF5"/>
    <w:rsid w:val="003128A5"/>
    <w:rsid w:val="00321B6E"/>
    <w:rsid w:val="00322698"/>
    <w:rsid w:val="00323D00"/>
    <w:rsid w:val="00332EC9"/>
    <w:rsid w:val="0034663A"/>
    <w:rsid w:val="00355866"/>
    <w:rsid w:val="0036687F"/>
    <w:rsid w:val="00394823"/>
    <w:rsid w:val="003D660F"/>
    <w:rsid w:val="0040124E"/>
    <w:rsid w:val="00402824"/>
    <w:rsid w:val="00406638"/>
    <w:rsid w:val="00407A00"/>
    <w:rsid w:val="00410317"/>
    <w:rsid w:val="0047044A"/>
    <w:rsid w:val="00491775"/>
    <w:rsid w:val="004A09A6"/>
    <w:rsid w:val="004A5AF1"/>
    <w:rsid w:val="004D5052"/>
    <w:rsid w:val="004E5A21"/>
    <w:rsid w:val="004F58B6"/>
    <w:rsid w:val="004F5CC1"/>
    <w:rsid w:val="00504D0B"/>
    <w:rsid w:val="005112A1"/>
    <w:rsid w:val="00514C89"/>
    <w:rsid w:val="005225FE"/>
    <w:rsid w:val="005568EB"/>
    <w:rsid w:val="005959F6"/>
    <w:rsid w:val="005D26B9"/>
    <w:rsid w:val="005D693B"/>
    <w:rsid w:val="005D7EA4"/>
    <w:rsid w:val="005F3C17"/>
    <w:rsid w:val="006671A0"/>
    <w:rsid w:val="00696849"/>
    <w:rsid w:val="006A1B62"/>
    <w:rsid w:val="006A7D55"/>
    <w:rsid w:val="006B7784"/>
    <w:rsid w:val="006D5371"/>
    <w:rsid w:val="006E346A"/>
    <w:rsid w:val="006F614F"/>
    <w:rsid w:val="00706713"/>
    <w:rsid w:val="00734EBD"/>
    <w:rsid w:val="00761803"/>
    <w:rsid w:val="00767A16"/>
    <w:rsid w:val="0078510D"/>
    <w:rsid w:val="007B73A6"/>
    <w:rsid w:val="007D29A6"/>
    <w:rsid w:val="007E63B1"/>
    <w:rsid w:val="007F1B3A"/>
    <w:rsid w:val="00854D77"/>
    <w:rsid w:val="00862449"/>
    <w:rsid w:val="00870293"/>
    <w:rsid w:val="00893792"/>
    <w:rsid w:val="00894AC4"/>
    <w:rsid w:val="008A2358"/>
    <w:rsid w:val="008A4B03"/>
    <w:rsid w:val="008C3F01"/>
    <w:rsid w:val="008D1FBE"/>
    <w:rsid w:val="00902E26"/>
    <w:rsid w:val="00917A7A"/>
    <w:rsid w:val="00926E92"/>
    <w:rsid w:val="009313B2"/>
    <w:rsid w:val="009318BC"/>
    <w:rsid w:val="00935AC0"/>
    <w:rsid w:val="0096547D"/>
    <w:rsid w:val="00987CEC"/>
    <w:rsid w:val="00991933"/>
    <w:rsid w:val="009B7AD9"/>
    <w:rsid w:val="009D59F6"/>
    <w:rsid w:val="009E000F"/>
    <w:rsid w:val="009E5732"/>
    <w:rsid w:val="009E7B24"/>
    <w:rsid w:val="009F0D47"/>
    <w:rsid w:val="009F1B77"/>
    <w:rsid w:val="00A3382D"/>
    <w:rsid w:val="00A44CBD"/>
    <w:rsid w:val="00A5288A"/>
    <w:rsid w:val="00A63F1C"/>
    <w:rsid w:val="00B042C0"/>
    <w:rsid w:val="00B16A2A"/>
    <w:rsid w:val="00B17443"/>
    <w:rsid w:val="00B20177"/>
    <w:rsid w:val="00B232EE"/>
    <w:rsid w:val="00B2505F"/>
    <w:rsid w:val="00B35F89"/>
    <w:rsid w:val="00B62539"/>
    <w:rsid w:val="00B6566D"/>
    <w:rsid w:val="00B71592"/>
    <w:rsid w:val="00B7291E"/>
    <w:rsid w:val="00BA530C"/>
    <w:rsid w:val="00BB0D24"/>
    <w:rsid w:val="00C02E6C"/>
    <w:rsid w:val="00C03880"/>
    <w:rsid w:val="00C067AC"/>
    <w:rsid w:val="00C2797E"/>
    <w:rsid w:val="00C3130E"/>
    <w:rsid w:val="00C3545F"/>
    <w:rsid w:val="00C3765B"/>
    <w:rsid w:val="00C464FE"/>
    <w:rsid w:val="00C479FC"/>
    <w:rsid w:val="00C7057E"/>
    <w:rsid w:val="00C8242B"/>
    <w:rsid w:val="00CA2BB0"/>
    <w:rsid w:val="00CB5D1A"/>
    <w:rsid w:val="00CF0B35"/>
    <w:rsid w:val="00D104BF"/>
    <w:rsid w:val="00D23396"/>
    <w:rsid w:val="00D34484"/>
    <w:rsid w:val="00D5541A"/>
    <w:rsid w:val="00D556E2"/>
    <w:rsid w:val="00D60612"/>
    <w:rsid w:val="00D8499A"/>
    <w:rsid w:val="00D97CC6"/>
    <w:rsid w:val="00DC13FC"/>
    <w:rsid w:val="00DE36D3"/>
    <w:rsid w:val="00DE4096"/>
    <w:rsid w:val="00E009B5"/>
    <w:rsid w:val="00E03FE0"/>
    <w:rsid w:val="00E130B9"/>
    <w:rsid w:val="00E206F1"/>
    <w:rsid w:val="00E60768"/>
    <w:rsid w:val="00E64CE9"/>
    <w:rsid w:val="00E80E4D"/>
    <w:rsid w:val="00EA3369"/>
    <w:rsid w:val="00EA42B8"/>
    <w:rsid w:val="00EB248A"/>
    <w:rsid w:val="00EC635C"/>
    <w:rsid w:val="00F07620"/>
    <w:rsid w:val="00F12700"/>
    <w:rsid w:val="00F12F38"/>
    <w:rsid w:val="00F573D5"/>
    <w:rsid w:val="00F660C7"/>
    <w:rsid w:val="00F70A7F"/>
    <w:rsid w:val="00F75464"/>
    <w:rsid w:val="00F771F7"/>
    <w:rsid w:val="00F82102"/>
    <w:rsid w:val="00F9039F"/>
    <w:rsid w:val="00FA477E"/>
    <w:rsid w:val="00FA5CF5"/>
    <w:rsid w:val="00FB16B8"/>
    <w:rsid w:val="00FC6DD1"/>
    <w:rsid w:val="00FD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B494B-A5FA-480E-8E73-47DC8A3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C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BF9167C90D7952C1C1D825AFDBF7ADDB0F3705ECD6130C00E236A41ACE0BE39D35E96141E2CBAFD6D926E26A755E41C947F7515D4F10D580D7C0AN0R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PIV</cp:lastModifiedBy>
  <cp:revision>2</cp:revision>
  <cp:lastPrinted>2026-01-20T09:26:00Z</cp:lastPrinted>
  <dcterms:created xsi:type="dcterms:W3CDTF">2026-02-10T08:50:00Z</dcterms:created>
  <dcterms:modified xsi:type="dcterms:W3CDTF">2026-02-10T08:50:00Z</dcterms:modified>
</cp:coreProperties>
</file>